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CAFFC"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1382ED1"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6368BA5A"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3C1F1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72D0806B" wp14:editId="43DB6E2D">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FCBE"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711C5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FE540E5"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8F774B2"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844B2E6" w14:textId="77777777"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14:paraId="6E8FDA0C" w14:textId="77777777"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14:paraId="1FACFCEA" w14:textId="77777777"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14:paraId="4A6F6E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FFE823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1D639D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275E059"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1F2C77BF" w14:textId="77777777"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14:paraId="07FAA3D2" w14:textId="77777777" w:rsidR="002C5A47" w:rsidRPr="00E13894" w:rsidRDefault="00E13894" w:rsidP="00E13894">
      <w:pPr>
        <w:jc w:val="center"/>
        <w:rPr>
          <w:rFonts w:ascii="Times New Roman" w:hAnsi="Times New Roman" w:cs="Times New Roman"/>
          <w:b/>
          <w:sz w:val="24"/>
          <w:szCs w:val="24"/>
          <w:lang w:val="sr-Cyrl-RS" w:eastAsia="ar-SA"/>
        </w:rPr>
      </w:pPr>
      <w:r w:rsidRPr="00E13894">
        <w:rPr>
          <w:rFonts w:ascii="Times New Roman" w:hAnsi="Times New Roman" w:cs="Times New Roman"/>
          <w:b/>
          <w:sz w:val="24"/>
          <w:szCs w:val="24"/>
          <w:lang w:val="ru-RU"/>
        </w:rPr>
        <w:t xml:space="preserve">за јавну набавку услуга - </w:t>
      </w:r>
      <w:r w:rsidR="003D3559" w:rsidRPr="003D3559">
        <w:rPr>
          <w:rFonts w:ascii="Times New Roman" w:hAnsi="Times New Roman" w:cs="Times New Roman"/>
          <w:b/>
          <w:sz w:val="24"/>
          <w:szCs w:val="24"/>
          <w:lang w:val="sr-Cyrl-RS"/>
        </w:rPr>
        <w:t>Превоз делегација за потребе Министарства</w:t>
      </w:r>
    </w:p>
    <w:p w14:paraId="356B6311" w14:textId="77777777" w:rsidR="00E13894" w:rsidRPr="00E13894" w:rsidRDefault="00E13894" w:rsidP="00E13894">
      <w:pPr>
        <w:keepNext/>
        <w:tabs>
          <w:tab w:val="left" w:pos="0"/>
        </w:tabs>
        <w:outlineLvl w:val="0"/>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p>
    <w:p w14:paraId="73C44A5B" w14:textId="77777777" w:rsidR="00E13894" w:rsidRPr="00FB7681" w:rsidRDefault="00E13894" w:rsidP="00E13894">
      <w:pPr>
        <w:keepNext/>
        <w:tabs>
          <w:tab w:val="left" w:pos="0"/>
        </w:tabs>
        <w:outlineLvl w:val="0"/>
        <w:rPr>
          <w:rFonts w:ascii="Times New Roman" w:hAnsi="Times New Roman" w:cs="Times New Roman"/>
          <w:b/>
          <w:sz w:val="24"/>
          <w:szCs w:val="24"/>
        </w:rPr>
      </w:pPr>
      <w:r w:rsidRPr="00E13894">
        <w:rPr>
          <w:rFonts w:ascii="Times New Roman" w:hAnsi="Times New Roman" w:cs="Times New Roman"/>
          <w:b/>
          <w:sz w:val="24"/>
          <w:szCs w:val="24"/>
          <w:lang w:val="sr-Cyrl-RS"/>
        </w:rPr>
        <w:t xml:space="preserve">                                                       </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Б</w:t>
      </w:r>
      <w:r w:rsidRPr="00E13894">
        <w:rPr>
          <w:rFonts w:ascii="Times New Roman" w:hAnsi="Times New Roman" w:cs="Times New Roman"/>
          <w:b/>
          <w:sz w:val="24"/>
          <w:szCs w:val="24"/>
          <w:lang w:val="ru-RU"/>
        </w:rPr>
        <w:t xml:space="preserve">рој јавне набавке </w:t>
      </w:r>
      <w:r w:rsidR="00FB7681">
        <w:rPr>
          <w:rFonts w:ascii="Times New Roman" w:hAnsi="Times New Roman" w:cs="Times New Roman"/>
          <w:b/>
          <w:sz w:val="24"/>
          <w:szCs w:val="24"/>
          <w:lang w:val="sr-Cyrl-RS"/>
        </w:rPr>
        <w:t xml:space="preserve">ЈНМВ </w:t>
      </w:r>
      <w:r w:rsidR="00FB7681" w:rsidRPr="0042044C">
        <w:rPr>
          <w:rFonts w:ascii="Times New Roman" w:hAnsi="Times New Roman" w:cs="Times New Roman"/>
          <w:b/>
          <w:sz w:val="24"/>
          <w:szCs w:val="24"/>
        </w:rPr>
        <w:t>3</w:t>
      </w:r>
      <w:r w:rsidR="00356CFB" w:rsidRPr="0042044C">
        <w:rPr>
          <w:rFonts w:ascii="Times New Roman" w:hAnsi="Times New Roman" w:cs="Times New Roman"/>
          <w:b/>
          <w:sz w:val="24"/>
          <w:szCs w:val="24"/>
          <w:lang w:val="sr-Cyrl-RS"/>
        </w:rPr>
        <w:t>/</w:t>
      </w:r>
      <w:r w:rsidR="00FB7681">
        <w:rPr>
          <w:rFonts w:ascii="Times New Roman" w:hAnsi="Times New Roman" w:cs="Times New Roman"/>
          <w:b/>
          <w:sz w:val="24"/>
          <w:szCs w:val="24"/>
          <w:lang w:val="sr-Cyrl-RS"/>
        </w:rPr>
        <w:t>201</w:t>
      </w:r>
      <w:r w:rsidR="00FB7681">
        <w:rPr>
          <w:rFonts w:ascii="Times New Roman" w:hAnsi="Times New Roman" w:cs="Times New Roman"/>
          <w:b/>
          <w:sz w:val="24"/>
          <w:szCs w:val="24"/>
        </w:rPr>
        <w:t>9</w:t>
      </w:r>
    </w:p>
    <w:p w14:paraId="4C657454" w14:textId="77777777"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14:paraId="6B2C8A50" w14:textId="77777777" w:rsidR="00E13894" w:rsidRPr="00E13894" w:rsidRDefault="00E13894" w:rsidP="00E13894">
      <w:pPr>
        <w:rPr>
          <w:rFonts w:ascii="Times New Roman" w:hAnsi="Times New Roman" w:cs="Times New Roman"/>
          <w:sz w:val="24"/>
          <w:szCs w:val="24"/>
        </w:rPr>
      </w:pPr>
    </w:p>
    <w:p w14:paraId="26C30A10" w14:textId="77777777"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E13894">
        <w:rPr>
          <w:rFonts w:ascii="Times New Roman" w:hAnsi="Times New Roman" w:cs="Times New Roman"/>
          <w:b/>
          <w:sz w:val="24"/>
          <w:szCs w:val="24"/>
          <w:lang w:val="sr-Cyrl-RS"/>
        </w:rPr>
        <w:t>сопствени заводни број</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404-02-</w:t>
      </w:r>
      <w:r w:rsidR="00184B16">
        <w:rPr>
          <w:rFonts w:ascii="Times New Roman" w:hAnsi="Times New Roman" w:cs="Times New Roman"/>
          <w:b/>
          <w:sz w:val="24"/>
          <w:szCs w:val="24"/>
        </w:rPr>
        <w:t>13</w:t>
      </w:r>
      <w:r w:rsidRPr="00E13894">
        <w:rPr>
          <w:rFonts w:ascii="Times New Roman" w:hAnsi="Times New Roman" w:cs="Times New Roman"/>
          <w:b/>
          <w:sz w:val="24"/>
          <w:szCs w:val="24"/>
          <w:lang w:val="sr-Cyrl-RS"/>
        </w:rPr>
        <w:t>/201</w:t>
      </w:r>
      <w:r w:rsidR="003D3559">
        <w:rPr>
          <w:rFonts w:ascii="Times New Roman" w:hAnsi="Times New Roman" w:cs="Times New Roman"/>
          <w:b/>
          <w:sz w:val="24"/>
          <w:szCs w:val="24"/>
          <w:lang w:val="sr-Cyrl-RS"/>
        </w:rPr>
        <w:t>9</w:t>
      </w:r>
      <w:r w:rsidRPr="00E13894">
        <w:rPr>
          <w:rFonts w:ascii="Times New Roman" w:hAnsi="Times New Roman" w:cs="Times New Roman"/>
          <w:b/>
          <w:sz w:val="24"/>
          <w:szCs w:val="24"/>
          <w:lang w:val="sr-Cyrl-RS"/>
        </w:rPr>
        <w:t>-02/</w:t>
      </w:r>
      <w:r w:rsidR="003D3559">
        <w:rPr>
          <w:rFonts w:ascii="Times New Roman" w:hAnsi="Times New Roman" w:cs="Times New Roman"/>
          <w:b/>
          <w:sz w:val="24"/>
          <w:szCs w:val="24"/>
          <w:lang w:val="sr-Cyrl-RS"/>
        </w:rPr>
        <w:t>3</w:t>
      </w:r>
    </w:p>
    <w:p w14:paraId="2365C9FA" w14:textId="77777777" w:rsidR="00E13894" w:rsidRPr="00E13894" w:rsidRDefault="00E13894" w:rsidP="00E13894">
      <w:pPr>
        <w:jc w:val="center"/>
        <w:rPr>
          <w:rFonts w:ascii="Times New Roman" w:hAnsi="Times New Roman" w:cs="Times New Roman"/>
          <w:sz w:val="24"/>
          <w:szCs w:val="24"/>
          <w:lang w:val="sr-Cyrl-CS"/>
        </w:rPr>
      </w:pPr>
    </w:p>
    <w:p w14:paraId="13023E36" w14:textId="77777777" w:rsidR="00E13894" w:rsidRPr="00E13894" w:rsidRDefault="00E13894" w:rsidP="00E13894">
      <w:pPr>
        <w:jc w:val="center"/>
        <w:rPr>
          <w:rFonts w:ascii="Times New Roman" w:hAnsi="Times New Roman" w:cs="Times New Roman"/>
          <w:sz w:val="24"/>
          <w:szCs w:val="24"/>
        </w:rPr>
      </w:pPr>
    </w:p>
    <w:p w14:paraId="58194E8B" w14:textId="77777777" w:rsidR="00E13894" w:rsidRPr="00E13894" w:rsidRDefault="00E13894" w:rsidP="00E13894">
      <w:pPr>
        <w:rPr>
          <w:rFonts w:ascii="Times New Roman" w:hAnsi="Times New Roman" w:cs="Times New Roman"/>
          <w:sz w:val="24"/>
          <w:szCs w:val="24"/>
          <w:highlight w:val="yellow"/>
        </w:rPr>
      </w:pPr>
    </w:p>
    <w:p w14:paraId="5DE71BC9" w14:textId="77777777" w:rsidR="00E13894" w:rsidRDefault="00E13894" w:rsidP="00E13894">
      <w:pPr>
        <w:rPr>
          <w:rFonts w:ascii="Times New Roman" w:hAnsi="Times New Roman" w:cs="Times New Roman"/>
          <w:sz w:val="24"/>
          <w:szCs w:val="24"/>
          <w:highlight w:val="yellow"/>
        </w:rPr>
      </w:pPr>
    </w:p>
    <w:p w14:paraId="0621E070" w14:textId="77777777" w:rsidR="00E13894" w:rsidRDefault="00E13894" w:rsidP="00E13894">
      <w:pPr>
        <w:rPr>
          <w:rFonts w:ascii="Times New Roman" w:hAnsi="Times New Roman" w:cs="Times New Roman"/>
          <w:sz w:val="24"/>
          <w:szCs w:val="24"/>
          <w:highlight w:val="yellow"/>
        </w:rPr>
      </w:pPr>
    </w:p>
    <w:p w14:paraId="5CABEA2C" w14:textId="77777777" w:rsidR="00E13894" w:rsidRDefault="00E13894" w:rsidP="00E13894">
      <w:pPr>
        <w:rPr>
          <w:rFonts w:ascii="Times New Roman" w:hAnsi="Times New Roman" w:cs="Times New Roman"/>
          <w:sz w:val="24"/>
          <w:szCs w:val="24"/>
          <w:highlight w:val="yellow"/>
        </w:rPr>
      </w:pPr>
    </w:p>
    <w:p w14:paraId="4A4390BF" w14:textId="77777777" w:rsidR="00E13894" w:rsidRDefault="00E13894" w:rsidP="00E13894">
      <w:pPr>
        <w:rPr>
          <w:rFonts w:ascii="Times New Roman" w:hAnsi="Times New Roman" w:cs="Times New Roman"/>
          <w:sz w:val="24"/>
          <w:szCs w:val="24"/>
          <w:highlight w:val="yellow"/>
        </w:rPr>
      </w:pPr>
    </w:p>
    <w:p w14:paraId="1D14C568" w14:textId="77777777"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E13894" w:rsidRPr="00E13894">
        <w:rPr>
          <w:rFonts w:ascii="Times New Roman" w:hAnsi="Times New Roman" w:cs="Times New Roman"/>
          <w:color w:val="000000"/>
          <w:sz w:val="24"/>
          <w:szCs w:val="24"/>
          <w:lang w:val="sr-Cyrl-RS"/>
        </w:rPr>
        <w:t>1</w:t>
      </w:r>
      <w:r w:rsidR="003D3559" w:rsidRPr="003D3559">
        <w:rPr>
          <w:rFonts w:ascii="Times New Roman" w:hAnsi="Times New Roman" w:cs="Times New Roman"/>
          <w:sz w:val="24"/>
          <w:szCs w:val="24"/>
          <w:lang w:val="sr-Cyrl-RS"/>
        </w:rPr>
        <w:t>9</w:t>
      </w:r>
      <w:r w:rsidR="00E13894" w:rsidRPr="003D3559">
        <w:rPr>
          <w:rFonts w:ascii="Times New Roman" w:hAnsi="Times New Roman" w:cs="Times New Roman"/>
          <w:sz w:val="24"/>
          <w:szCs w:val="24"/>
        </w:rPr>
        <w:t>.</w:t>
      </w:r>
      <w:r w:rsidR="00E13894" w:rsidRPr="003D3559">
        <w:rPr>
          <w:rFonts w:ascii="Times New Roman" w:hAnsi="Times New Roman" w:cs="Times New Roman"/>
          <w:sz w:val="24"/>
          <w:szCs w:val="24"/>
          <w:lang w:val="sr-Cyrl-RS"/>
        </w:rPr>
        <w:t xml:space="preserve"> </w:t>
      </w:r>
      <w:r w:rsidR="00E13894" w:rsidRPr="00E13894">
        <w:rPr>
          <w:rFonts w:ascii="Times New Roman" w:hAnsi="Times New Roman" w:cs="Times New Roman"/>
          <w:color w:val="000000"/>
          <w:sz w:val="24"/>
          <w:szCs w:val="24"/>
          <w:lang w:val="sr-Cyrl-RS"/>
        </w:rPr>
        <w:t>година</w:t>
      </w:r>
    </w:p>
    <w:p w14:paraId="40E5EE5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FF544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F647F65"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1D78053C"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06D837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459870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199E2217" w14:textId="77777777" w:rsidR="003D3559" w:rsidRP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628E7A36"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0EF349C1"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6612650"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7807A38D"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drawing>
          <wp:anchor distT="0" distB="0" distL="114300" distR="114300" simplePos="0" relativeHeight="251659264" behindDoc="0" locked="0" layoutInCell="1" allowOverlap="1" wp14:anchorId="541E7E00" wp14:editId="30D4B50C">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14:paraId="581A45EB" w14:textId="77777777"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14:paraId="02F91F38"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14:paraId="2A2F4877" w14:textId="77777777"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14:paraId="72FBBBA5"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E5AA58C"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68DC866"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0"/>
          <w:szCs w:val="20"/>
        </w:rPr>
      </w:pPr>
    </w:p>
    <w:p w14:paraId="784DB10A"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rPr>
        <w:t>На основу члана 3</w:t>
      </w:r>
      <w:r w:rsidRPr="00210E07">
        <w:rPr>
          <w:rFonts w:ascii="Times New Roman" w:eastAsia="TimesNewRomanPSMT" w:hAnsi="Times New Roman" w:cs="Times New Roman"/>
          <w:color w:val="000000"/>
          <w:sz w:val="24"/>
          <w:szCs w:val="24"/>
          <w:lang w:val="uz-Cyrl-UZ"/>
        </w:rPr>
        <w:t>2</w:t>
      </w:r>
      <w:r w:rsidRPr="00210E07">
        <w:rPr>
          <w:rFonts w:ascii="Times New Roman" w:eastAsia="TimesNewRomanPSMT" w:hAnsi="Times New Roman" w:cs="Times New Roman"/>
          <w:color w:val="000000"/>
          <w:sz w:val="24"/>
          <w:szCs w:val="24"/>
        </w:rPr>
        <w:t xml:space="preserve">. Закона о јавним набавкама („Сл. </w:t>
      </w:r>
      <w:r w:rsidRPr="00210E07">
        <w:rPr>
          <w:rFonts w:ascii="Times New Roman" w:eastAsia="TimesNewRomanPSMT" w:hAnsi="Times New Roman" w:cs="Times New Roman"/>
          <w:color w:val="000000"/>
          <w:sz w:val="24"/>
          <w:szCs w:val="24"/>
          <w:lang w:val="uz-Cyrl-UZ"/>
        </w:rPr>
        <w:t>г</w:t>
      </w:r>
      <w:r w:rsidRPr="00210E07">
        <w:rPr>
          <w:rFonts w:ascii="Times New Roman" w:eastAsia="TimesNewRomanPSMT" w:hAnsi="Times New Roman" w:cs="Times New Roman"/>
          <w:color w:val="000000"/>
          <w:sz w:val="24"/>
          <w:szCs w:val="24"/>
        </w:rPr>
        <w:t xml:space="preserve">ласник РС” бр. </w:t>
      </w:r>
      <w:r w:rsidRPr="00210E07">
        <w:rPr>
          <w:rFonts w:ascii="Times New Roman" w:eastAsia="Times New Roman" w:hAnsi="Times New Roman" w:cs="Times New Roman"/>
          <w:spacing w:val="-4"/>
          <w:sz w:val="24"/>
          <w:szCs w:val="24"/>
          <w:lang w:val="sr-Cyrl-RS"/>
        </w:rPr>
        <w:t>124/12, 14/15 и 68/15</w:t>
      </w:r>
      <w:r w:rsidRPr="00210E07">
        <w:rPr>
          <w:rFonts w:ascii="Times New Roman" w:eastAsia="Times New Roman" w:hAnsi="Times New Roman" w:cs="Times New Roman"/>
          <w:spacing w:val="-4"/>
          <w:sz w:val="24"/>
          <w:szCs w:val="24"/>
        </w:rPr>
        <w:t xml:space="preserve"> </w:t>
      </w:r>
      <w:r w:rsidRPr="00210E07">
        <w:rPr>
          <w:rFonts w:ascii="Times New Roman" w:eastAsia="TimesNewRomanPSMT" w:hAnsi="Times New Roman" w:cs="Times New Roman"/>
          <w:color w:val="000000"/>
          <w:sz w:val="24"/>
          <w:szCs w:val="24"/>
          <w:lang w:val="uz-Cyrl-UZ"/>
        </w:rPr>
        <w:t>- у даљем тексту: ЗЈН) и</w:t>
      </w:r>
      <w:r w:rsidRPr="00210E07">
        <w:rPr>
          <w:rFonts w:ascii="Times New Roman" w:eastAsia="TimesNewRomanPSMT" w:hAnsi="Times New Roman" w:cs="Times New Roman"/>
          <w:color w:val="000000"/>
          <w:sz w:val="24"/>
          <w:szCs w:val="24"/>
        </w:rPr>
        <w:t xml:space="preserve"> члана 2. Правилника </w:t>
      </w:r>
      <w:r w:rsidRPr="00210E07">
        <w:rPr>
          <w:rFonts w:ascii="Times New Roman" w:eastAsia="TimesNewRomanPSMT" w:hAnsi="Times New Roman" w:cs="Times New Roman"/>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210E07">
        <w:rPr>
          <w:rFonts w:ascii="Times New Roman" w:eastAsia="TimesNewRomanPSMT" w:hAnsi="Times New Roman" w:cs="Times New Roman"/>
          <w:color w:val="000000"/>
          <w:sz w:val="24"/>
          <w:szCs w:val="24"/>
        </w:rPr>
        <w:t xml:space="preserve"> („Сл.</w:t>
      </w:r>
      <w:r w:rsidRPr="00210E07">
        <w:rPr>
          <w:rFonts w:ascii="Times New Roman" w:eastAsia="TimesNewRomanPSMT" w:hAnsi="Times New Roman" w:cs="Times New Roman"/>
          <w:color w:val="000000"/>
          <w:sz w:val="24"/>
          <w:szCs w:val="24"/>
          <w:lang w:val="uz-Cyrl-UZ"/>
        </w:rPr>
        <w:t xml:space="preserve"> г</w:t>
      </w:r>
      <w:r w:rsidRPr="00210E07">
        <w:rPr>
          <w:rFonts w:ascii="Times New Roman" w:eastAsia="TimesNewRomanPSMT" w:hAnsi="Times New Roman" w:cs="Times New Roman"/>
          <w:color w:val="000000"/>
          <w:sz w:val="24"/>
          <w:szCs w:val="24"/>
        </w:rPr>
        <w:t xml:space="preserve">ласник РС” бр. </w:t>
      </w:r>
      <w:r w:rsidRPr="00210E07">
        <w:rPr>
          <w:rFonts w:ascii="Times New Roman" w:eastAsia="Times New Roman" w:hAnsi="Times New Roman" w:cs="Times New Roman"/>
          <w:spacing w:val="-4"/>
          <w:sz w:val="24"/>
          <w:szCs w:val="24"/>
        </w:rPr>
        <w:t>86/15</w:t>
      </w:r>
      <w:r w:rsidRPr="00210E07">
        <w:rPr>
          <w:rFonts w:ascii="Times New Roman" w:eastAsia="TimesNewRomanPSMT" w:hAnsi="Times New Roman" w:cs="Times New Roman"/>
          <w:color w:val="000000"/>
          <w:sz w:val="24"/>
          <w:szCs w:val="24"/>
        </w:rPr>
        <w:t xml:space="preserve">), </w:t>
      </w:r>
      <w:r w:rsidRPr="00210E07">
        <w:rPr>
          <w:rFonts w:ascii="Times New Roman" w:eastAsia="TimesNewRomanPSMT" w:hAnsi="Times New Roman" w:cs="Times New Roman"/>
          <w:color w:val="000000"/>
          <w:sz w:val="24"/>
          <w:szCs w:val="24"/>
          <w:lang w:val="sr-Cyrl-RS"/>
        </w:rPr>
        <w:t>сачињена</w:t>
      </w:r>
      <w:r w:rsidRPr="00210E07">
        <w:rPr>
          <w:rFonts w:ascii="Times New Roman" w:eastAsia="TimesNewRomanPSMT" w:hAnsi="Times New Roman" w:cs="Times New Roman"/>
          <w:color w:val="000000"/>
          <w:sz w:val="24"/>
          <w:szCs w:val="24"/>
        </w:rPr>
        <w:t xml:space="preserve"> је:  </w:t>
      </w:r>
    </w:p>
    <w:p w14:paraId="578DD17B"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6AA3778"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B1EE3FC"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6B1D423D" w14:textId="77777777"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14:paraId="5C831C90" w14:textId="77777777" w:rsidR="003D3559" w:rsidRDefault="00210E07" w:rsidP="00210E07">
      <w:pPr>
        <w:spacing w:after="0" w:line="240" w:lineRule="auto"/>
        <w:jc w:val="center"/>
        <w:rPr>
          <w:rFonts w:ascii="Times New Roman" w:eastAsia="Times New Roman" w:hAnsi="Times New Roman" w:cs="Times New Roman"/>
          <w:b/>
          <w:sz w:val="24"/>
          <w:szCs w:val="24"/>
          <w:lang w:val="sr-Cyrl-RS"/>
        </w:rPr>
      </w:pPr>
      <w:proofErr w:type="gramStart"/>
      <w:r w:rsidRPr="00210E07">
        <w:rPr>
          <w:rFonts w:ascii="Times New Roman" w:eastAsia="TimesNewRomanPS-BoldMT" w:hAnsi="Times New Roman" w:cs="Times New Roman"/>
          <w:b/>
          <w:bCs/>
          <w:color w:val="000000"/>
          <w:sz w:val="24"/>
          <w:szCs w:val="24"/>
        </w:rPr>
        <w:t>за</w:t>
      </w:r>
      <w:proofErr w:type="gramEnd"/>
      <w:r w:rsidRPr="00210E07">
        <w:rPr>
          <w:rFonts w:ascii="Times New Roman" w:eastAsia="TimesNewRomanPS-BoldMT" w:hAnsi="Times New Roman" w:cs="Times New Roman"/>
          <w:b/>
          <w:bCs/>
          <w:color w:val="000000"/>
          <w:sz w:val="24"/>
          <w:szCs w:val="24"/>
        </w:rPr>
        <w:t xml:space="preserve"> </w:t>
      </w:r>
      <w:r w:rsidRPr="00210E07">
        <w:rPr>
          <w:rFonts w:ascii="Times New Roman" w:eastAsia="Times New Roman" w:hAnsi="Times New Roman" w:cs="Times New Roman"/>
          <w:b/>
          <w:sz w:val="24"/>
          <w:szCs w:val="24"/>
          <w:lang w:val="sr-Cyrl-RS"/>
        </w:rPr>
        <w:t>јавну набавку услуга –</w:t>
      </w:r>
      <w:r w:rsidR="003D3559" w:rsidRPr="003D3559">
        <w:rPr>
          <w:rFonts w:ascii="Times New Roman" w:hAnsi="Times New Roman" w:cs="Times New Roman"/>
          <w:b/>
          <w:sz w:val="24"/>
          <w:szCs w:val="24"/>
          <w:lang w:val="sr-Cyrl-RS"/>
        </w:rPr>
        <w:t xml:space="preserve"> Превоз делегација за потребе Министарства</w:t>
      </w:r>
      <w:r w:rsidRPr="00210E07">
        <w:rPr>
          <w:rFonts w:ascii="Times New Roman" w:eastAsia="Times New Roman" w:hAnsi="Times New Roman" w:cs="Times New Roman"/>
          <w:b/>
          <w:sz w:val="24"/>
          <w:szCs w:val="24"/>
          <w:lang w:val="sr-Cyrl-RS"/>
        </w:rPr>
        <w:t xml:space="preserve">, </w:t>
      </w:r>
    </w:p>
    <w:p w14:paraId="2CEBAAA3"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број јавне набавке </w:t>
      </w:r>
      <w:r w:rsidR="00B02E03">
        <w:rPr>
          <w:rFonts w:ascii="Times New Roman" w:eastAsia="Times New Roman" w:hAnsi="Times New Roman" w:cs="Times New Roman"/>
          <w:b/>
          <w:sz w:val="24"/>
          <w:szCs w:val="24"/>
          <w:lang w:val="sr-Cyrl-RS"/>
        </w:rPr>
        <w:t>ЈНМВ</w:t>
      </w:r>
      <w:r w:rsidR="00B67A3B">
        <w:rPr>
          <w:rFonts w:ascii="Times New Roman" w:eastAsia="Times New Roman" w:hAnsi="Times New Roman" w:cs="Times New Roman"/>
          <w:b/>
          <w:sz w:val="24"/>
          <w:szCs w:val="24"/>
          <w:lang w:val="sr-Cyrl-RS"/>
        </w:rPr>
        <w:t>-3</w:t>
      </w:r>
      <w:r w:rsidR="003D3559">
        <w:rPr>
          <w:rFonts w:ascii="Times New Roman" w:eastAsia="Times New Roman" w:hAnsi="Times New Roman" w:cs="Times New Roman"/>
          <w:b/>
          <w:sz w:val="24"/>
          <w:szCs w:val="24"/>
          <w:lang w:val="sr-Cyrl-RS"/>
        </w:rPr>
        <w:t>/2019</w:t>
      </w:r>
    </w:p>
    <w:p w14:paraId="67FDFF63" w14:textId="77777777"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163B6072" w14:textId="77777777"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7EEFA2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Конкурсна документација садржи:</w:t>
      </w:r>
      <w:r w:rsidRPr="00210E07">
        <w:rPr>
          <w:rFonts w:ascii="Times New Roman" w:eastAsia="TimesNewRomanPSMT" w:hAnsi="Times New Roman" w:cs="Times New Roman"/>
          <w:color w:val="000000"/>
          <w:sz w:val="24"/>
          <w:szCs w:val="24"/>
          <w:lang w:val="sr-Cyrl-RS"/>
        </w:rPr>
        <w:t xml:space="preserve"> </w:t>
      </w:r>
    </w:p>
    <w:p w14:paraId="4A4BEE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210E07" w:rsidRPr="00210E07" w14:paraId="0014E095" w14:textId="77777777" w:rsidTr="0062177E">
        <w:tc>
          <w:tcPr>
            <w:tcW w:w="703" w:type="dxa"/>
            <w:shd w:val="clear" w:color="auto" w:fill="auto"/>
          </w:tcPr>
          <w:p w14:paraId="5E11CE9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p>
        </w:tc>
        <w:tc>
          <w:tcPr>
            <w:tcW w:w="7249" w:type="dxa"/>
            <w:shd w:val="clear" w:color="auto" w:fill="auto"/>
          </w:tcPr>
          <w:p w14:paraId="6C2FC7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ОПШТИ ПОДАЦИ О ЈАВНОЈ НАБАВЦИ</w:t>
            </w:r>
          </w:p>
        </w:tc>
      </w:tr>
      <w:tr w:rsidR="00210E07" w:rsidRPr="00210E07" w14:paraId="3B8DC19E" w14:textId="77777777" w:rsidTr="0062177E">
        <w:tc>
          <w:tcPr>
            <w:tcW w:w="703" w:type="dxa"/>
            <w:shd w:val="clear" w:color="auto" w:fill="auto"/>
          </w:tcPr>
          <w:p w14:paraId="3BF86AC1"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2</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42431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УПУТСТВО ПОНУЂАЧИМА КАКО ДА САЧИНЕ ПОНУДУ </w:t>
            </w:r>
          </w:p>
        </w:tc>
      </w:tr>
      <w:tr w:rsidR="00210E07" w:rsidRPr="00210E07" w14:paraId="4DCBB279" w14:textId="77777777" w:rsidTr="0062177E">
        <w:tc>
          <w:tcPr>
            <w:tcW w:w="703" w:type="dxa"/>
            <w:shd w:val="clear" w:color="auto" w:fill="auto"/>
          </w:tcPr>
          <w:p w14:paraId="4849AA9B"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3</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D22DE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ПОНУДЕ</w:t>
            </w:r>
            <w:r w:rsidRPr="00210E07">
              <w:rPr>
                <w:rFonts w:ascii="Times New Roman" w:eastAsia="TimesNewRomanPSMT" w:hAnsi="Times New Roman" w:cs="Times New Roman"/>
                <w:color w:val="000000"/>
                <w:sz w:val="24"/>
                <w:szCs w:val="24"/>
              </w:rPr>
              <w:t xml:space="preserve"> </w:t>
            </w:r>
          </w:p>
        </w:tc>
      </w:tr>
      <w:tr w:rsidR="00210E07" w:rsidRPr="00210E07" w14:paraId="06900487" w14:textId="77777777" w:rsidTr="0062177E">
        <w:tc>
          <w:tcPr>
            <w:tcW w:w="703" w:type="dxa"/>
            <w:shd w:val="clear" w:color="auto" w:fill="auto"/>
          </w:tcPr>
          <w:p w14:paraId="1A8ABA0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4</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70F71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10E07">
              <w:rPr>
                <w:rFonts w:ascii="Times New Roman" w:eastAsia="TimesNewRomanPSMT" w:hAnsi="Times New Roman" w:cs="Times New Roman"/>
                <w:color w:val="000000"/>
                <w:sz w:val="24"/>
                <w:szCs w:val="24"/>
              </w:rPr>
              <w:t>УСЛОВ</w:t>
            </w:r>
            <w:r w:rsidRPr="00210E07">
              <w:rPr>
                <w:rFonts w:ascii="Times New Roman" w:eastAsia="TimesNewRomanPSMT" w:hAnsi="Times New Roman" w:cs="Times New Roman"/>
                <w:sz w:val="24"/>
                <w:szCs w:val="24"/>
                <w:lang w:val="sr-Cyrl-RS"/>
              </w:rPr>
              <w:t>И</w:t>
            </w:r>
            <w:r w:rsidRPr="00210E07">
              <w:rPr>
                <w:rFonts w:ascii="Times New Roman" w:eastAsia="TimesNewRomanPSMT" w:hAnsi="Times New Roman" w:cs="Times New Roman"/>
                <w:color w:val="000000"/>
                <w:sz w:val="24"/>
                <w:szCs w:val="24"/>
              </w:rPr>
              <w:t xml:space="preserve"> ЗА УЧЕШЋЕ У ПОСТУПКУ ЈАВНЕ НАБАВКЕ</w:t>
            </w:r>
            <w:r w:rsidRPr="00210E07">
              <w:rPr>
                <w:rFonts w:ascii="Times New Roman" w:eastAsia="TimesNewRomanPSMT" w:hAnsi="Times New Roman" w:cs="Times New Roman"/>
                <w:color w:val="000000"/>
                <w:sz w:val="24"/>
                <w:szCs w:val="24"/>
                <w:lang w:val="uz-Cyrl-UZ"/>
              </w:rPr>
              <w:t xml:space="preserve"> ИЗ ЧЛАНА 75. И 76. ЗЈН</w:t>
            </w:r>
            <w:r w:rsidRPr="00210E07">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210E07" w:rsidRPr="00210E07" w14:paraId="19FBD39B" w14:textId="77777777" w:rsidTr="0062177E">
        <w:tc>
          <w:tcPr>
            <w:tcW w:w="703" w:type="dxa"/>
            <w:shd w:val="clear" w:color="auto" w:fill="auto"/>
          </w:tcPr>
          <w:p w14:paraId="5E0A6F5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5</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15DE3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ТЕХНИЧКЕ СПЕЦИФИКАЦИЈЕ </w:t>
            </w:r>
          </w:p>
        </w:tc>
      </w:tr>
      <w:tr w:rsidR="00210E07" w:rsidRPr="00210E07" w14:paraId="25078749" w14:textId="77777777" w:rsidTr="0062177E">
        <w:tc>
          <w:tcPr>
            <w:tcW w:w="703" w:type="dxa"/>
            <w:shd w:val="clear" w:color="auto" w:fill="auto"/>
          </w:tcPr>
          <w:p w14:paraId="6CF1A2DE"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6</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0D021C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ТРОШКОВА ПРИПРЕМЕ ПОНУДЕ</w:t>
            </w:r>
          </w:p>
        </w:tc>
      </w:tr>
      <w:tr w:rsidR="00210E07" w:rsidRPr="00210E07" w14:paraId="7D9611E6" w14:textId="77777777" w:rsidTr="0062177E">
        <w:tc>
          <w:tcPr>
            <w:tcW w:w="703" w:type="dxa"/>
            <w:shd w:val="clear" w:color="auto" w:fill="auto"/>
          </w:tcPr>
          <w:p w14:paraId="2CDDD16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7</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4B6A2F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НЕЗАВИСНОЈ ПОНУДИ</w:t>
            </w:r>
          </w:p>
        </w:tc>
      </w:tr>
      <w:tr w:rsidR="00210E07" w:rsidRPr="00210E07" w14:paraId="32C91102" w14:textId="77777777" w:rsidTr="0062177E">
        <w:tc>
          <w:tcPr>
            <w:tcW w:w="703" w:type="dxa"/>
            <w:shd w:val="clear" w:color="auto" w:fill="auto"/>
          </w:tcPr>
          <w:p w14:paraId="0139ABA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8</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1C7AE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ОБАВЕЗАМА ПОНУЂАЧА НА ОСНОВУ ЧЛАНА 75. СТАВ 2. ЗЈН</w:t>
            </w:r>
          </w:p>
        </w:tc>
      </w:tr>
      <w:tr w:rsidR="00210E07" w:rsidRPr="00210E07" w14:paraId="3D2D558C" w14:textId="77777777" w:rsidTr="0062177E">
        <w:tc>
          <w:tcPr>
            <w:tcW w:w="703" w:type="dxa"/>
            <w:shd w:val="clear" w:color="auto" w:fill="auto"/>
          </w:tcPr>
          <w:p w14:paraId="669E4B6F"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1C0D1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ОБРАЗАЦ -  РЕФЕРЕНТНА ЛИСТА 1 </w:t>
            </w:r>
          </w:p>
        </w:tc>
      </w:tr>
      <w:tr w:rsidR="00210E07" w:rsidRPr="00210E07" w14:paraId="4FDE4ACB" w14:textId="77777777" w:rsidTr="0062177E">
        <w:tc>
          <w:tcPr>
            <w:tcW w:w="703" w:type="dxa"/>
            <w:shd w:val="clear" w:color="auto" w:fill="auto"/>
          </w:tcPr>
          <w:p w14:paraId="0F37B780"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10</w:t>
            </w:r>
          </w:p>
        </w:tc>
        <w:tc>
          <w:tcPr>
            <w:tcW w:w="7249" w:type="dxa"/>
            <w:shd w:val="clear" w:color="auto" w:fill="auto"/>
          </w:tcPr>
          <w:p w14:paraId="678762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lang w:val="uz-Cyrl-UZ"/>
              </w:rPr>
            </w:pPr>
            <w:r w:rsidRPr="00210E07">
              <w:rPr>
                <w:rFonts w:ascii="Times New Roman" w:eastAsia="TimesNewRomanPSMT" w:hAnsi="Times New Roman" w:cs="Times New Roman"/>
                <w:sz w:val="24"/>
                <w:szCs w:val="24"/>
                <w:lang w:val="uz-Cyrl-UZ"/>
              </w:rPr>
              <w:t>ОБРАЗАЦ - ПОТВРДА О  РЕФЕРЕНЦАМА 1</w:t>
            </w:r>
          </w:p>
        </w:tc>
      </w:tr>
      <w:tr w:rsidR="00210E07" w:rsidRPr="00210E07" w14:paraId="199EE57A" w14:textId="77777777" w:rsidTr="0062177E">
        <w:tc>
          <w:tcPr>
            <w:tcW w:w="703" w:type="dxa"/>
            <w:shd w:val="clear" w:color="auto" w:fill="auto"/>
          </w:tcPr>
          <w:p w14:paraId="1DE824F7"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1</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DDEDBB0"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ПОНУЂАЧА / ЧЛАНА ГРУПЕ ПОНУЂАЧА</w:t>
            </w:r>
          </w:p>
        </w:tc>
      </w:tr>
      <w:tr w:rsidR="00210E07" w:rsidRPr="00210E07" w14:paraId="7EE07113" w14:textId="77777777" w:rsidTr="0062177E">
        <w:tc>
          <w:tcPr>
            <w:tcW w:w="703" w:type="dxa"/>
            <w:shd w:val="clear" w:color="auto" w:fill="auto"/>
          </w:tcPr>
          <w:p w14:paraId="7FD63A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2</w:t>
            </w:r>
            <w:r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89247F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ПОДИЗВОЂАЧА</w:t>
            </w:r>
          </w:p>
        </w:tc>
      </w:tr>
      <w:tr w:rsidR="00210E07" w:rsidRPr="00210E07" w14:paraId="4E4FB4CC" w14:textId="77777777" w:rsidTr="0062177E">
        <w:tc>
          <w:tcPr>
            <w:tcW w:w="703" w:type="dxa"/>
            <w:shd w:val="clear" w:color="auto" w:fill="auto"/>
          </w:tcPr>
          <w:p w14:paraId="035EE0A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3</w:t>
            </w:r>
            <w:r w:rsidRPr="00210E07">
              <w:rPr>
                <w:rFonts w:ascii="Times New Roman" w:eastAsia="TimesNewRomanPSMT" w:hAnsi="Times New Roman" w:cs="Times New Roman"/>
                <w:color w:val="000000"/>
                <w:sz w:val="24"/>
                <w:szCs w:val="24"/>
                <w:lang w:val="uz-Cyrl-UZ"/>
              </w:rPr>
              <w:t xml:space="preserve">. </w:t>
            </w:r>
          </w:p>
        </w:tc>
        <w:tc>
          <w:tcPr>
            <w:tcW w:w="7249" w:type="dxa"/>
            <w:shd w:val="clear" w:color="auto" w:fill="auto"/>
          </w:tcPr>
          <w:p w14:paraId="69DC9512" w14:textId="77777777" w:rsidR="00210E07" w:rsidRPr="00210E07" w:rsidRDefault="00210E07" w:rsidP="00210E07">
            <w:pPr>
              <w:spacing w:after="0" w:line="240" w:lineRule="auto"/>
              <w:rPr>
                <w:rFonts w:ascii="Times New Roman" w:eastAsia="Times New Roman" w:hAnsi="Times New Roman" w:cs="Times New Roman"/>
                <w:sz w:val="24"/>
                <w:szCs w:val="24"/>
                <w:lang w:val="hr-HR"/>
              </w:rPr>
            </w:pPr>
            <w:r w:rsidRPr="00210E07">
              <w:rPr>
                <w:rFonts w:ascii="Times New Roman" w:eastAsia="Times New Roman" w:hAnsi="Times New Roman" w:cs="Times New Roman"/>
                <w:sz w:val="24"/>
                <w:szCs w:val="24"/>
                <w:lang w:val="sr-Latn-RS" w:eastAsia="ar-SA"/>
              </w:rPr>
              <w:t>O</w:t>
            </w:r>
            <w:r w:rsidRPr="00210E07">
              <w:rPr>
                <w:rFonts w:ascii="Times New Roman" w:eastAsia="Times New Roman" w:hAnsi="Times New Roman" w:cs="Times New Roman"/>
                <w:sz w:val="24"/>
                <w:szCs w:val="24"/>
                <w:lang w:val="sr-Cyrl-RS" w:eastAsia="ar-SA"/>
              </w:rPr>
              <w:t>БРАЗАЦ СТРУКТУРЕ ПОНУЂЕНЕ ЦЕНЕ СА УПУТСТВОМ КАКО ДА СЕ ПОПУНИ</w:t>
            </w:r>
          </w:p>
        </w:tc>
      </w:tr>
      <w:tr w:rsidR="00210E07" w:rsidRPr="00210E07" w14:paraId="56A56A9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2D7C7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4</w:t>
            </w:r>
            <w:r w:rsidRPr="00210E07">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0AFE3E37" w14:textId="77777777" w:rsidR="00210E07" w:rsidRPr="00210E07" w:rsidRDefault="003D355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МОДЕЛ ОКВИРНОГ СПОРАЗУМА</w:t>
            </w:r>
          </w:p>
        </w:tc>
      </w:tr>
    </w:tbl>
    <w:p w14:paraId="22F62B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p>
    <w:p w14:paraId="58EC938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r w:rsidRPr="00210E07">
        <w:rPr>
          <w:rFonts w:ascii="Times New Roman" w:eastAsia="TimesNewRomanPSMT" w:hAnsi="Times New Roman" w:cs="Times New Roman"/>
          <w:color w:val="FF0000"/>
          <w:sz w:val="24"/>
          <w:szCs w:val="24"/>
        </w:rPr>
        <w:br w:type="page"/>
      </w:r>
    </w:p>
    <w:p w14:paraId="06E51603" w14:textId="77777777" w:rsidR="00B02E03" w:rsidRPr="00B02E03" w:rsidRDefault="00B02E03" w:rsidP="00B02E03">
      <w:pPr>
        <w:suppressAutoHyphens/>
        <w:spacing w:after="0" w:line="240" w:lineRule="auto"/>
        <w:ind w:left="720"/>
        <w:outlineLvl w:val="0"/>
        <w:rPr>
          <w:rFonts w:ascii="Times New Roman" w:eastAsia="Times New Roman" w:hAnsi="Times New Roman" w:cs="Times New Roman"/>
          <w:b/>
          <w:sz w:val="24"/>
          <w:szCs w:val="24"/>
        </w:rPr>
      </w:pPr>
    </w:p>
    <w:p w14:paraId="1D8A34C1" w14:textId="77777777" w:rsidR="00210E07" w:rsidRPr="00210E07" w:rsidRDefault="00210E07" w:rsidP="00210E07">
      <w:pPr>
        <w:numPr>
          <w:ilvl w:val="0"/>
          <w:numId w:val="24"/>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14:paraId="5A168469" w14:textId="77777777" w:rsidR="00210E07" w:rsidRPr="00210E07" w:rsidRDefault="00210E07" w:rsidP="00210E07">
      <w:pPr>
        <w:spacing w:after="0" w:line="240" w:lineRule="auto"/>
        <w:jc w:val="both"/>
        <w:rPr>
          <w:rFonts w:ascii="Times New Roman" w:eastAsia="Times New Roman" w:hAnsi="Times New Roman" w:cs="Times New Roman"/>
          <w:b/>
          <w:sz w:val="24"/>
          <w:szCs w:val="24"/>
        </w:rPr>
      </w:pPr>
    </w:p>
    <w:p w14:paraId="2CE2A81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0E57E63C" w14:textId="77777777" w:rsidR="00210E07" w:rsidRPr="00210E07" w:rsidRDefault="00210E07" w:rsidP="00210E07">
      <w:pPr>
        <w:numPr>
          <w:ilvl w:val="0"/>
          <w:numId w:val="4"/>
        </w:numPr>
        <w:suppressAutoHyphens/>
        <w:spacing w:after="0" w:line="240" w:lineRule="auto"/>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адреса и интернет страница наручиоца</w:t>
      </w:r>
      <w:r w:rsidRPr="00210E07">
        <w:rPr>
          <w:rFonts w:ascii="Times New Roman" w:eastAsia="Calibri" w:hAnsi="Times New Roman" w:cs="Times New Roman"/>
          <w:sz w:val="24"/>
          <w:szCs w:val="24"/>
          <w:lang w:val="sr-Cyrl-CS"/>
        </w:rPr>
        <w:t>:</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rPr>
        <w:t xml:space="preserve"> Немањина 22-26, Београд, </w:t>
      </w:r>
      <w:hyperlink r:id="rId9" w:history="1">
        <w:r w:rsidRPr="00210E07">
          <w:rPr>
            <w:rFonts w:ascii="Times New Roman" w:eastAsia="Calibri" w:hAnsi="Times New Roman" w:cs="Times New Roman"/>
            <w:sz w:val="24"/>
            <w:szCs w:val="24"/>
          </w:rPr>
          <w:t>www.mtt.gov.rs</w:t>
        </w:r>
      </w:hyperlink>
    </w:p>
    <w:p w14:paraId="5D2837C7" w14:textId="77777777"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rPr>
      </w:pPr>
    </w:p>
    <w:p w14:paraId="6AF0BF08" w14:textId="77777777"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Врста поступка</w:t>
      </w:r>
      <w:r w:rsidRPr="00210E07">
        <w:rPr>
          <w:rFonts w:ascii="Times New Roman" w:eastAsia="Calibri" w:hAnsi="Times New Roman" w:cs="Times New Roman"/>
          <w:sz w:val="24"/>
          <w:szCs w:val="24"/>
          <w:lang w:val="sr-Cyrl-CS"/>
        </w:rPr>
        <w:t xml:space="preserve">: </w:t>
      </w:r>
      <w:r w:rsidR="005E4A26" w:rsidRPr="005E4A26">
        <w:rPr>
          <w:rFonts w:ascii="Times New Roman" w:eastAsia="Calibri" w:hAnsi="Times New Roman" w:cs="Times New Roman"/>
          <w:b/>
          <w:sz w:val="24"/>
          <w:szCs w:val="24"/>
          <w:lang w:val="sr-Cyrl-CS"/>
        </w:rPr>
        <w:t>јавна набавка мале вредности</w:t>
      </w:r>
    </w:p>
    <w:p w14:paraId="30DD8BC5" w14:textId="77777777"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14:paraId="3E47D3C4" w14:textId="77777777" w:rsidR="003D3559"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 xml:space="preserve">Предмет јавне набавке:  </w:t>
      </w:r>
      <w:r w:rsidRPr="00210E07">
        <w:rPr>
          <w:rFonts w:ascii="Times New Roman" w:eastAsia="Calibri" w:hAnsi="Times New Roman" w:cs="Times New Roman"/>
          <w:b/>
          <w:sz w:val="24"/>
          <w:szCs w:val="24"/>
          <w:lang w:val="sr-Cyrl-RS"/>
        </w:rPr>
        <w:t>услуга</w:t>
      </w:r>
      <w:r w:rsidRPr="00210E07">
        <w:rPr>
          <w:rFonts w:ascii="Times New Roman" w:eastAsia="Calibri" w:hAnsi="Times New Roman" w:cs="Times New Roman"/>
          <w:sz w:val="24"/>
          <w:szCs w:val="24"/>
          <w:lang w:val="sr-Cyrl-RS"/>
        </w:rPr>
        <w:t xml:space="preserve"> – </w:t>
      </w:r>
      <w:r w:rsidR="003D3559" w:rsidRPr="003D3559">
        <w:rPr>
          <w:rFonts w:ascii="Times New Roman" w:hAnsi="Times New Roman" w:cs="Times New Roman"/>
          <w:b/>
          <w:sz w:val="24"/>
          <w:szCs w:val="24"/>
          <w:lang w:val="sr-Cyrl-RS"/>
        </w:rPr>
        <w:t>Превоз делегација за потребе Министарства</w:t>
      </w:r>
      <w:r w:rsidR="003D3559" w:rsidRPr="00210E07">
        <w:rPr>
          <w:rFonts w:ascii="Times New Roman" w:eastAsia="Calibri" w:hAnsi="Times New Roman" w:cs="Times New Roman"/>
          <w:sz w:val="24"/>
          <w:szCs w:val="24"/>
          <w:lang w:val="sr-Cyrl-RS"/>
        </w:rPr>
        <w:t xml:space="preserve"> </w:t>
      </w:r>
    </w:p>
    <w:p w14:paraId="6493DFD1" w14:textId="77777777" w:rsidR="003D3559" w:rsidRDefault="003D3559" w:rsidP="003D3559">
      <w:pPr>
        <w:pStyle w:val="ListParagraph"/>
        <w:rPr>
          <w:rFonts w:ascii="Times New Roman" w:hAnsi="Times New Roman"/>
          <w:sz w:val="24"/>
          <w:szCs w:val="24"/>
          <w:lang w:val="sr-Cyrl-CS"/>
        </w:rPr>
      </w:pPr>
    </w:p>
    <w:p w14:paraId="17FE380F" w14:textId="77777777" w:rsidR="00210E07" w:rsidRPr="00AA0427"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rPr>
      </w:pPr>
      <w:r w:rsidRPr="003D3559">
        <w:rPr>
          <w:rFonts w:ascii="Times New Roman" w:eastAsia="Calibri" w:hAnsi="Times New Roman" w:cs="Times New Roman"/>
          <w:b/>
          <w:sz w:val="24"/>
          <w:szCs w:val="24"/>
          <w:lang w:val="sr-Cyrl-CS"/>
        </w:rPr>
        <w:t xml:space="preserve">Поступак се спроводи ради закључења </w:t>
      </w:r>
      <w:r w:rsidR="003D3559" w:rsidRPr="003D3559">
        <w:rPr>
          <w:rFonts w:ascii="Times New Roman" w:hAnsi="Times New Roman" w:cs="Times New Roman"/>
          <w:b/>
          <w:sz w:val="24"/>
          <w:szCs w:val="24"/>
        </w:rPr>
        <w:t xml:space="preserve">закључења оквирног споразума. </w:t>
      </w:r>
    </w:p>
    <w:p w14:paraId="0EB956D8" w14:textId="77777777" w:rsidR="00AA0427" w:rsidRDefault="00AA0427" w:rsidP="00AA0427">
      <w:pPr>
        <w:pStyle w:val="ListParagraph"/>
        <w:rPr>
          <w:rFonts w:ascii="Times New Roman" w:hAnsi="Times New Roman"/>
          <w:b/>
          <w:sz w:val="24"/>
          <w:szCs w:val="24"/>
          <w:lang w:val="sr-Cyrl-CS"/>
        </w:rPr>
      </w:pPr>
    </w:p>
    <w:p w14:paraId="77454334" w14:textId="77777777" w:rsidR="00AA0427" w:rsidRPr="00AA0427" w:rsidRDefault="00AA0427" w:rsidP="00AA0427">
      <w:pPr>
        <w:tabs>
          <w:tab w:val="center" w:pos="1157"/>
          <w:tab w:val="center" w:pos="3421"/>
        </w:tabs>
        <w:spacing w:after="11" w:line="249" w:lineRule="auto"/>
        <w:jc w:val="both"/>
        <w:rPr>
          <w:rFonts w:ascii="Times New Roman" w:hAnsi="Times New Roman"/>
          <w:b/>
          <w:sz w:val="24"/>
          <w:szCs w:val="24"/>
        </w:rPr>
      </w:pPr>
      <w:r w:rsidRPr="00AA0427">
        <w:rPr>
          <w:rFonts w:ascii="Times New Roman" w:hAnsi="Times New Roman"/>
          <w:b/>
          <w:sz w:val="24"/>
          <w:szCs w:val="24"/>
        </w:rPr>
        <w:t xml:space="preserve">ВРСТА ОКВИРНОГ СПОРАЗУМА  </w:t>
      </w:r>
      <w:r w:rsidRPr="00AA0427">
        <w:rPr>
          <w:rFonts w:ascii="Times New Roman" w:hAnsi="Times New Roman"/>
          <w:sz w:val="24"/>
          <w:szCs w:val="24"/>
        </w:rPr>
        <w:t xml:space="preserve"> </w:t>
      </w:r>
    </w:p>
    <w:p w14:paraId="37301E92" w14:textId="77777777" w:rsidR="00363E06" w:rsidRDefault="00AA0427" w:rsidP="00AA0427">
      <w:pPr>
        <w:ind w:right="42"/>
        <w:jc w:val="both"/>
        <w:rPr>
          <w:rFonts w:ascii="Times New Roman" w:hAnsi="Times New Roman" w:cs="Times New Roman"/>
          <w:sz w:val="24"/>
          <w:szCs w:val="24"/>
        </w:rPr>
      </w:pPr>
      <w:r w:rsidRPr="00AA0427">
        <w:rPr>
          <w:rFonts w:ascii="Times New Roman" w:hAnsi="Times New Roman" w:cs="Times New Roman"/>
          <w:sz w:val="24"/>
          <w:szCs w:val="24"/>
        </w:rPr>
        <w:t xml:space="preserve">Предметни поступак се спроводи ради закључења оквирног споразума, и то оквирног споразума једног наручиоца са највише </w:t>
      </w:r>
      <w:r>
        <w:rPr>
          <w:rFonts w:ascii="Times New Roman" w:hAnsi="Times New Roman" w:cs="Times New Roman"/>
          <w:sz w:val="24"/>
          <w:szCs w:val="24"/>
          <w:lang w:val="sr-Cyrl-RS"/>
        </w:rPr>
        <w:t xml:space="preserve">три </w:t>
      </w:r>
      <w:r w:rsidRPr="00AA0427">
        <w:rPr>
          <w:rFonts w:ascii="Times New Roman" w:hAnsi="Times New Roman" w:cs="Times New Roman"/>
          <w:sz w:val="24"/>
          <w:szCs w:val="24"/>
        </w:rPr>
        <w:t>понуђача/добављача</w:t>
      </w:r>
      <w:r w:rsidR="00363E06">
        <w:rPr>
          <w:rFonts w:ascii="Times New Roman" w:hAnsi="Times New Roman" w:cs="Times New Roman"/>
          <w:sz w:val="24"/>
          <w:szCs w:val="24"/>
          <w:lang w:val="sr-Cyrl-RS"/>
        </w:rPr>
        <w:t xml:space="preserve"> избором по критеријуму „најнижа понуђена цена“</w:t>
      </w:r>
      <w:r w:rsidRPr="00AA0427">
        <w:rPr>
          <w:rFonts w:ascii="Times New Roman" w:hAnsi="Times New Roman" w:cs="Times New Roman"/>
          <w:sz w:val="24"/>
          <w:szCs w:val="24"/>
        </w:rPr>
        <w:t xml:space="preserve">. </w:t>
      </w:r>
    </w:p>
    <w:p w14:paraId="4C11AA78" w14:textId="77777777" w:rsidR="00AA0427" w:rsidRPr="00AA0427" w:rsidRDefault="00AA0427" w:rsidP="00AA0427">
      <w:pPr>
        <w:ind w:right="42"/>
        <w:jc w:val="both"/>
        <w:rPr>
          <w:rFonts w:ascii="Times New Roman" w:eastAsia="Calibri" w:hAnsi="Times New Roman" w:cs="Times New Roman"/>
          <w:sz w:val="24"/>
          <w:szCs w:val="24"/>
          <w:lang w:val="sr-Cyrl-RS"/>
        </w:rPr>
      </w:pPr>
      <w:r w:rsidRPr="00AA0427">
        <w:rPr>
          <w:rFonts w:ascii="Times New Roman" w:hAnsi="Times New Roman" w:cs="Times New Roman"/>
          <w:sz w:val="24"/>
          <w:szCs w:val="24"/>
        </w:rPr>
        <w:t xml:space="preserve">На основу оквирног споразума, наручилац ће добављачима издавати </w:t>
      </w:r>
      <w:r w:rsidRPr="000407F7">
        <w:rPr>
          <w:rFonts w:ascii="Times New Roman" w:hAnsi="Times New Roman" w:cs="Times New Roman"/>
          <w:sz w:val="24"/>
          <w:szCs w:val="24"/>
        </w:rPr>
        <w:t>наруџбенице,</w:t>
      </w:r>
      <w:r w:rsidRPr="00AA0427">
        <w:rPr>
          <w:rFonts w:ascii="Times New Roman" w:hAnsi="Times New Roman" w:cs="Times New Roman"/>
          <w:sz w:val="24"/>
          <w:szCs w:val="24"/>
        </w:rPr>
        <w:t xml:space="preserve"> након достављања понуда од стране добављача</w:t>
      </w:r>
      <w:r>
        <w:rPr>
          <w:rFonts w:ascii="Times New Roman" w:hAnsi="Times New Roman" w:cs="Times New Roman"/>
          <w:sz w:val="24"/>
          <w:szCs w:val="24"/>
          <w:lang w:val="sr-Cyrl-RS"/>
        </w:rPr>
        <w:t xml:space="preserve">, </w:t>
      </w:r>
      <w:r w:rsidR="004F3CF0">
        <w:rPr>
          <w:rFonts w:ascii="Times New Roman" w:hAnsi="Times New Roman" w:cs="Times New Roman"/>
          <w:sz w:val="24"/>
          <w:szCs w:val="24"/>
          <w:lang w:val="sr-Cyrl-RS"/>
        </w:rPr>
        <w:t xml:space="preserve">избором </w:t>
      </w:r>
      <w:r>
        <w:rPr>
          <w:rFonts w:ascii="Times New Roman" w:hAnsi="Times New Roman" w:cs="Times New Roman"/>
          <w:sz w:val="24"/>
          <w:szCs w:val="24"/>
          <w:lang w:val="sr-Cyrl-RS"/>
        </w:rPr>
        <w:t>по критеријуму „најнижа понуђена цена“ за тражене услуге по понуди</w:t>
      </w:r>
      <w:r w:rsidR="004F3CF0" w:rsidRPr="004F3CF0">
        <w:t xml:space="preserve"> </w:t>
      </w:r>
      <w:r w:rsidR="004F3CF0" w:rsidRPr="004F3CF0">
        <w:rPr>
          <w:rFonts w:ascii="Times New Roman" w:hAnsi="Times New Roman" w:cs="Times New Roman"/>
          <w:sz w:val="24"/>
          <w:szCs w:val="24"/>
          <w:lang w:val="sr-Cyrl-RS"/>
        </w:rPr>
        <w:t>у</w:t>
      </w:r>
      <w:r w:rsidR="004F3CF0" w:rsidRPr="004F3CF0">
        <w:rPr>
          <w:rFonts w:ascii="Times New Roman" w:hAnsi="Times New Roman" w:cs="Times New Roman"/>
          <w:sz w:val="24"/>
          <w:szCs w:val="24"/>
        </w:rPr>
        <w:t xml:space="preserve"> складу са захтевима из техничке спецификације</w:t>
      </w:r>
      <w:r w:rsidRPr="004F3CF0">
        <w:rPr>
          <w:rFonts w:ascii="Times New Roman" w:hAnsi="Times New Roman" w:cs="Times New Roman"/>
          <w:sz w:val="24"/>
          <w:szCs w:val="24"/>
        </w:rPr>
        <w:t>.</w:t>
      </w:r>
      <w:r w:rsidRPr="00AA0427">
        <w:rPr>
          <w:rFonts w:ascii="Times New Roman" w:hAnsi="Times New Roman" w:cs="Times New Roman"/>
          <w:sz w:val="24"/>
          <w:szCs w:val="24"/>
        </w:rPr>
        <w:t xml:space="preserve"> Трајање оквирног споразума је </w:t>
      </w:r>
      <w:r>
        <w:rPr>
          <w:rFonts w:ascii="Times New Roman" w:hAnsi="Times New Roman" w:cs="Times New Roman"/>
          <w:sz w:val="24"/>
          <w:szCs w:val="24"/>
        </w:rPr>
        <w:t>годин</w:t>
      </w:r>
      <w:r>
        <w:rPr>
          <w:rFonts w:ascii="Times New Roman" w:hAnsi="Times New Roman" w:cs="Times New Roman"/>
          <w:sz w:val="24"/>
          <w:szCs w:val="24"/>
          <w:lang w:val="sr-Cyrl-RS"/>
        </w:rPr>
        <w:t>у дана</w:t>
      </w:r>
      <w:r w:rsidRPr="00AA0427">
        <w:rPr>
          <w:rFonts w:ascii="Times New Roman" w:hAnsi="Times New Roman" w:cs="Times New Roman"/>
          <w:sz w:val="24"/>
          <w:szCs w:val="24"/>
        </w:rPr>
        <w:t xml:space="preserve">. </w:t>
      </w:r>
    </w:p>
    <w:p w14:paraId="5CC598DB" w14:textId="77777777"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rPr>
      </w:pPr>
    </w:p>
    <w:p w14:paraId="2385EC8A" w14:textId="77777777"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Pr="00210E07">
        <w:rPr>
          <w:rFonts w:ascii="Times New Roman" w:eastAsia="Times New Roman" w:hAnsi="Times New Roman" w:cs="Times New Roman"/>
          <w:sz w:val="24"/>
          <w:szCs w:val="24"/>
          <w:lang w:val="sr-Cyrl-RS"/>
        </w:rPr>
        <w:t xml:space="preserve"> ,</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p>
    <w:p w14:paraId="63D041F2" w14:textId="77777777" w:rsidR="004F055D" w:rsidRPr="00210E07" w:rsidRDefault="004F055D" w:rsidP="00210E07">
      <w:pPr>
        <w:spacing w:after="0" w:line="240" w:lineRule="auto"/>
        <w:ind w:firstLine="360"/>
        <w:jc w:val="both"/>
        <w:rPr>
          <w:rFonts w:ascii="Times New Roman" w:eastAsia="Times New Roman" w:hAnsi="Times New Roman" w:cs="Times New Roman"/>
          <w:sz w:val="24"/>
          <w:szCs w:val="24"/>
        </w:rPr>
      </w:pPr>
    </w:p>
    <w:p w14:paraId="477EDC9F" w14:textId="77777777" w:rsidR="00B02E03"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68E29554" w14:textId="77777777" w:rsidR="00927EE9" w:rsidRPr="00210E07" w:rsidRDefault="00B02E03" w:rsidP="00927EE9">
      <w:pPr>
        <w:spacing w:after="0" w:line="240" w:lineRule="auto"/>
        <w:ind w:firstLine="357"/>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Опис предмет</w:t>
      </w:r>
      <w:r w:rsidRPr="00210E07">
        <w:rPr>
          <w:rFonts w:ascii="Times New Roman" w:eastAsia="Calibri" w:hAnsi="Times New Roman" w:cs="Times New Roman"/>
          <w:b/>
          <w:sz w:val="24"/>
          <w:szCs w:val="24"/>
          <w:lang w:val="sr-Latn-RS"/>
        </w:rPr>
        <w:t>a</w:t>
      </w:r>
      <w:r w:rsidRPr="00210E07">
        <w:rPr>
          <w:rFonts w:ascii="Times New Roman" w:eastAsia="Calibri" w:hAnsi="Times New Roman" w:cs="Times New Roman"/>
          <w:b/>
          <w:sz w:val="24"/>
          <w:szCs w:val="24"/>
          <w:lang w:val="sr-Cyrl-CS"/>
        </w:rPr>
        <w:t xml:space="preserve"> набавке, назив и ознака из општег речника набавке</w:t>
      </w:r>
      <w:r w:rsidRPr="00210E07">
        <w:rPr>
          <w:rFonts w:ascii="Times New Roman" w:eastAsia="Calibri" w:hAnsi="Times New Roman" w:cs="Times New Roman"/>
          <w:sz w:val="24"/>
          <w:szCs w:val="24"/>
          <w:lang w:val="sr-Cyrl-CS"/>
        </w:rPr>
        <w:t>:</w:t>
      </w:r>
    </w:p>
    <w:p w14:paraId="5787A1FD" w14:textId="77777777" w:rsidR="00B02E03" w:rsidRPr="00210E07" w:rsidRDefault="00B02E03" w:rsidP="00B02E03">
      <w:pPr>
        <w:spacing w:after="0" w:line="240" w:lineRule="auto"/>
        <w:ind w:firstLine="720"/>
        <w:contextualSpacing/>
        <w:jc w:val="both"/>
        <w:rPr>
          <w:rFonts w:ascii="Times New Roman" w:eastAsia="Calibri" w:hAnsi="Times New Roman" w:cs="Times New Roman"/>
          <w:sz w:val="24"/>
          <w:szCs w:val="24"/>
          <w:lang w:val="sr-Cyrl-RS"/>
        </w:rPr>
      </w:pPr>
    </w:p>
    <w:p w14:paraId="095E4506" w14:textId="77777777" w:rsidR="00B02E03" w:rsidRPr="00210E07" w:rsidRDefault="00B02E03" w:rsidP="00B02E03">
      <w:pPr>
        <w:spacing w:after="0" w:line="240" w:lineRule="auto"/>
        <w:ind w:firstLine="426"/>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RS"/>
        </w:rPr>
        <w:t xml:space="preserve">Услуга – </w:t>
      </w:r>
      <w:r w:rsidR="00927EE9" w:rsidRPr="003D3559">
        <w:rPr>
          <w:rFonts w:ascii="Times New Roman" w:hAnsi="Times New Roman" w:cs="Times New Roman"/>
          <w:b/>
          <w:sz w:val="24"/>
          <w:szCs w:val="24"/>
          <w:lang w:val="sr-Cyrl-RS"/>
        </w:rPr>
        <w:t>Превоз делегација за потребе Министарства</w:t>
      </w:r>
      <w:r w:rsidR="00927EE9">
        <w:rPr>
          <w:rFonts w:ascii="Times New Roman" w:hAnsi="Times New Roman" w:cs="Times New Roman"/>
          <w:b/>
          <w:sz w:val="24"/>
          <w:szCs w:val="24"/>
          <w:lang w:val="sr-Cyrl-RS"/>
        </w:rPr>
        <w:t>.</w:t>
      </w:r>
    </w:p>
    <w:p w14:paraId="008AB00E" w14:textId="77777777" w:rsidR="00B02E03" w:rsidRDefault="00927EE9" w:rsidP="00B02E03">
      <w:pPr>
        <w:spacing w:after="200" w:line="240" w:lineRule="auto"/>
        <w:ind w:left="357"/>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927EE9">
        <w:rPr>
          <w:rFonts w:ascii="Times New Roman" w:hAnsi="Times New Roman" w:cs="Times New Roman"/>
          <w:sz w:val="24"/>
          <w:szCs w:val="24"/>
        </w:rPr>
        <w:t xml:space="preserve">Предметна јавна набавка је на период од </w:t>
      </w:r>
      <w:r w:rsidRPr="00927EE9">
        <w:rPr>
          <w:rFonts w:ascii="Times New Roman" w:hAnsi="Times New Roman" w:cs="Times New Roman"/>
          <w:sz w:val="24"/>
          <w:szCs w:val="24"/>
          <w:lang w:val="sr-Cyrl-RS"/>
        </w:rPr>
        <w:t xml:space="preserve">једне </w:t>
      </w:r>
      <w:r w:rsidRPr="00927EE9">
        <w:rPr>
          <w:rFonts w:ascii="Times New Roman" w:hAnsi="Times New Roman" w:cs="Times New Roman"/>
          <w:sz w:val="24"/>
          <w:szCs w:val="24"/>
        </w:rPr>
        <w:t>године</w:t>
      </w:r>
      <w:r>
        <w:rPr>
          <w:rFonts w:ascii="Times New Roman" w:hAnsi="Times New Roman" w:cs="Times New Roman"/>
          <w:sz w:val="24"/>
          <w:szCs w:val="24"/>
          <w:lang w:val="sr-Cyrl-RS"/>
        </w:rPr>
        <w:t>.</w:t>
      </w:r>
    </w:p>
    <w:p w14:paraId="6390B764" w14:textId="77777777" w:rsidR="00927EE9" w:rsidRDefault="00927EE9" w:rsidP="00B02E03">
      <w:pPr>
        <w:spacing w:after="200" w:line="240" w:lineRule="auto"/>
        <w:ind w:left="357"/>
        <w:contextualSpacing/>
        <w:jc w:val="both"/>
        <w:rPr>
          <w:rFonts w:ascii="Times New Roman" w:hAnsi="Times New Roman" w:cs="Times New Roman"/>
          <w:sz w:val="24"/>
          <w:szCs w:val="24"/>
          <w:lang w:val="sr-Cyrl-RS"/>
        </w:rPr>
      </w:pPr>
    </w:p>
    <w:p w14:paraId="41D85AE9" w14:textId="77777777" w:rsidR="00927EE9" w:rsidRPr="00927EE9" w:rsidRDefault="00927EE9" w:rsidP="00B02E03">
      <w:pPr>
        <w:spacing w:after="200" w:line="240" w:lineRule="auto"/>
        <w:ind w:left="357"/>
        <w:contextualSpacing/>
        <w:jc w:val="both"/>
        <w:rPr>
          <w:rFonts w:ascii="Times New Roman" w:eastAsia="Calibri" w:hAnsi="Times New Roman" w:cs="Times New Roman"/>
          <w:sz w:val="24"/>
          <w:szCs w:val="24"/>
          <w:lang w:val="sr-Cyrl-RS"/>
        </w:rPr>
      </w:pPr>
    </w:p>
    <w:p w14:paraId="24246AF2" w14:textId="77777777"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и ознака из општег речника набавке</w:t>
      </w:r>
      <w:r w:rsidRPr="00210E07">
        <w:rPr>
          <w:rFonts w:ascii="Times New Roman" w:eastAsia="Calibri" w:hAnsi="Times New Roman" w:cs="Times New Roman"/>
          <w:sz w:val="24"/>
          <w:szCs w:val="24"/>
          <w:lang w:val="sr-Cyrl-CS"/>
        </w:rPr>
        <w:t xml:space="preserve">: </w:t>
      </w:r>
      <w:r w:rsidR="00700BA4">
        <w:rPr>
          <w:rFonts w:ascii="Times New Roman" w:eastAsia="Times New Roman" w:hAnsi="Times New Roman" w:cs="Times New Roman"/>
          <w:sz w:val="24"/>
          <w:szCs w:val="24"/>
          <w:lang w:val="sr-Cyrl-CS" w:eastAsia="ar-SA"/>
        </w:rPr>
        <w:br/>
        <w:t xml:space="preserve">      </w:t>
      </w:r>
      <w:r w:rsidR="00244CF4">
        <w:rPr>
          <w:rFonts w:ascii="Times New Roman" w:eastAsia="Times New Roman" w:hAnsi="Times New Roman" w:cs="Times New Roman"/>
          <w:sz w:val="24"/>
          <w:szCs w:val="24"/>
          <w:lang w:val="sr-Cyrl-CS" w:eastAsia="ar-SA"/>
        </w:rPr>
        <w:t xml:space="preserve"> </w:t>
      </w:r>
      <w:r w:rsidR="00700BA4">
        <w:rPr>
          <w:rFonts w:ascii="Times New Roman" w:eastAsia="Times New Roman" w:hAnsi="Times New Roman" w:cs="Times New Roman"/>
          <w:sz w:val="24"/>
          <w:szCs w:val="24"/>
          <w:lang w:val="sr-Cyrl-CS" w:eastAsia="ar-SA"/>
        </w:rPr>
        <w:t>60171000-најам путничких возила са возачем.</w:t>
      </w:r>
    </w:p>
    <w:p w14:paraId="242798A3" w14:textId="77777777" w:rsidR="00B02E03" w:rsidRPr="00210E07" w:rsidRDefault="00B02E03" w:rsidP="00B02E03">
      <w:pPr>
        <w:spacing w:after="200" w:line="360" w:lineRule="auto"/>
        <w:ind w:left="357"/>
        <w:contextualSpacing/>
        <w:jc w:val="both"/>
        <w:rPr>
          <w:rFonts w:ascii="Times New Roman" w:eastAsia="Calibri" w:hAnsi="Times New Roman" w:cs="Times New Roman"/>
          <w:sz w:val="24"/>
          <w:szCs w:val="24"/>
          <w:lang w:val="sr-Cyrl-CS"/>
        </w:rPr>
      </w:pPr>
    </w:p>
    <w:p w14:paraId="1E176D13" w14:textId="77777777" w:rsidR="00B02E03" w:rsidRPr="00210E07"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03C02CCD" w14:textId="77777777" w:rsidR="00210E07" w:rsidRPr="00210E07" w:rsidRDefault="00B02E03" w:rsidP="00B02E03">
      <w:pPr>
        <w:suppressAutoHyphens/>
        <w:autoSpaceDE w:val="0"/>
        <w:autoSpaceDN w:val="0"/>
        <w:adjustRightInd w:val="0"/>
        <w:spacing w:after="0" w:line="240" w:lineRule="auto"/>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CS"/>
        </w:rPr>
        <w:t xml:space="preserve"> </w:t>
      </w:r>
    </w:p>
    <w:p w14:paraId="7E835F1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10E47636"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2797C292"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0410236C"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7A2BAB8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7860CE02" w14:textId="77777777" w:rsidR="00210E07" w:rsidRPr="00AA0427" w:rsidRDefault="00210E07"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rPr>
      </w:pPr>
      <w:r w:rsidRPr="00210E07">
        <w:rPr>
          <w:rFonts w:ascii="Times New Roman" w:eastAsia="Times New Roman" w:hAnsi="Times New Roman" w:cs="Times New Roman"/>
          <w:b/>
          <w:bCs/>
          <w:iCs/>
          <w:sz w:val="24"/>
          <w:szCs w:val="24"/>
        </w:rPr>
        <w:br w:type="page"/>
      </w:r>
      <w:r w:rsidRPr="00210E07">
        <w:rPr>
          <w:rFonts w:ascii="Times New Roman" w:eastAsia="Times New Roman" w:hAnsi="Times New Roman" w:cs="Times New Roman"/>
          <w:b/>
          <w:bCs/>
          <w:iCs/>
          <w:sz w:val="24"/>
          <w:szCs w:val="24"/>
        </w:rPr>
        <w:lastRenderedPageBreak/>
        <w:t>УПУТСТВО ПОНУЂАЧИМА КАКО ДА САЧИНЕ ПОНУДУ</w:t>
      </w:r>
    </w:p>
    <w:p w14:paraId="34CC0CC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1311FC7E" w14:textId="77777777"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w:t>
      </w:r>
      <w:proofErr w:type="gramStart"/>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Министарства</w:t>
      </w:r>
      <w:proofErr w:type="gramEnd"/>
      <w:r w:rsidRPr="00210E07">
        <w:rPr>
          <w:rFonts w:ascii="Times New Roman" w:eastAsia="TimesNewRomanPSMT" w:hAnsi="Times New Roman" w:cs="Times New Roman"/>
          <w:bCs/>
          <w:color w:val="000000"/>
          <w:sz w:val="24"/>
          <w:szCs w:val="24"/>
          <w:lang w:val="uz-Cyrl-UZ"/>
        </w:rPr>
        <w:t xml:space="preserve">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14:paraId="34101F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9A7881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14:paraId="5B1DDF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24268E6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14:paraId="7631E6A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14:paraId="736B4BD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14:paraId="764984F1"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
          <w:bCs/>
          <w:color w:val="000000"/>
          <w:sz w:val="24"/>
          <w:szCs w:val="24"/>
        </w:rPr>
        <w:t>П</w:t>
      </w:r>
      <w:r w:rsidRPr="00210E07">
        <w:rPr>
          <w:rFonts w:ascii="Times New Roman" w:eastAsia="TimesNewRomanPSMT" w:hAnsi="Times New Roman" w:cs="Times New Roman"/>
          <w:b/>
          <w:bCs/>
          <w:color w:val="000000"/>
          <w:sz w:val="24"/>
          <w:szCs w:val="24"/>
          <w:lang w:val="uz-Cyrl-UZ"/>
        </w:rPr>
        <w:t>онуда</w:t>
      </w:r>
      <w:r w:rsidRPr="00210E07">
        <w:rPr>
          <w:rFonts w:ascii="Times New Roman" w:eastAsia="TimesNewRomanPSMT" w:hAnsi="Times New Roman" w:cs="Times New Roman"/>
          <w:b/>
          <w:bCs/>
          <w:color w:val="000000"/>
          <w:sz w:val="24"/>
          <w:szCs w:val="24"/>
        </w:rPr>
        <w:t xml:space="preserve"> мора бити сачињена на српском језику</w:t>
      </w:r>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rPr>
        <w:t xml:space="preserve"> </w:t>
      </w:r>
      <w:r w:rsidRPr="00210E07">
        <w:rPr>
          <w:rFonts w:ascii="Times New Roman" w:eastAsia="Calibri" w:hAnsi="Times New Roman" w:cs="Times New Roman"/>
          <w:sz w:val="24"/>
          <w:szCs w:val="24"/>
          <w:lang w:val="sr-Cyrl-RS"/>
        </w:rPr>
        <w:t>Ако понуђач не поступи на наведени начин понуда ће бити одбијена као неприхватљива.</w:t>
      </w:r>
    </w:p>
    <w:p w14:paraId="7D7E0B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79BB4F2"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14:paraId="5B7996E2" w14:textId="77777777"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rPr>
      </w:pPr>
    </w:p>
    <w:p w14:paraId="629E365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Понуђач</w:t>
      </w:r>
      <w:r w:rsidRPr="00210E07">
        <w:rPr>
          <w:rFonts w:ascii="Times New Roman" w:eastAsia="TimesNewRomanPSMT" w:hAnsi="Times New Roman" w:cs="Times New Roman"/>
          <w:bCs/>
          <w:color w:val="000000"/>
          <w:sz w:val="24"/>
          <w:szCs w:val="24"/>
          <w:lang w:val="uz-Cyrl-UZ"/>
        </w:rPr>
        <w:t xml:space="preserve"> понуду</w:t>
      </w:r>
      <w:r w:rsidRPr="00210E07">
        <w:rPr>
          <w:rFonts w:ascii="Times New Roman" w:eastAsia="TimesNewRomanPSMT" w:hAnsi="Times New Roman" w:cs="Times New Roman"/>
          <w:bCs/>
          <w:color w:val="000000"/>
          <w:sz w:val="24"/>
          <w:szCs w:val="24"/>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rPr>
        <w:t>потребно</w:t>
      </w:r>
      <w:r w:rsidRPr="00210E07">
        <w:rPr>
          <w:rFonts w:ascii="Times New Roman" w:eastAsia="TimesNewRomanPSMT" w:hAnsi="Times New Roman" w:cs="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A968F9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 xml:space="preserve">онуду </w:t>
      </w:r>
      <w:r w:rsidRPr="00210E07">
        <w:rPr>
          <w:rFonts w:ascii="Times New Roman" w:eastAsia="TimesNewRomanPSMT" w:hAnsi="Times New Roman" w:cs="Times New Roman"/>
          <w:bCs/>
          <w:color w:val="000000"/>
          <w:sz w:val="24"/>
          <w:szCs w:val="24"/>
        </w:rPr>
        <w:t>доставити на адресу:</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Београд,</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CS"/>
        </w:rPr>
        <w:t>Немањина 22-26</w:t>
      </w:r>
      <w:r w:rsidRPr="00210E07">
        <w:rPr>
          <w:rFonts w:ascii="Times New Roman" w:eastAsia="TimesNewRomanPSMT" w:hAnsi="Times New Roman" w:cs="Times New Roman"/>
          <w:b/>
          <w:bCs/>
          <w:color w:val="000000"/>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RS"/>
        </w:rPr>
        <w:t xml:space="preserve">Писарница, </w:t>
      </w:r>
      <w:r w:rsidRPr="00210E07">
        <w:rPr>
          <w:rFonts w:ascii="Times New Roman" w:eastAsia="TimesNewRomanPSMT" w:hAnsi="Times New Roman" w:cs="Times New Roman"/>
          <w:bCs/>
          <w:color w:val="000000"/>
          <w:sz w:val="24"/>
          <w:szCs w:val="24"/>
        </w:rPr>
        <w:t>са назнаком:</w:t>
      </w:r>
    </w:p>
    <w:p w14:paraId="2D0EE5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F892253" w14:textId="77777777" w:rsidR="00AC6239" w:rsidRPr="00210E07" w:rsidRDefault="00AC6239" w:rsidP="00AC6239">
      <w:pPr>
        <w:spacing w:after="0" w:line="240" w:lineRule="auto"/>
        <w:jc w:val="both"/>
        <w:rPr>
          <w:rFonts w:ascii="Times New Roman" w:eastAsia="Times New Roman" w:hAnsi="Times New Roman" w:cs="Times New Roman"/>
          <w:sz w:val="24"/>
          <w:szCs w:val="24"/>
          <w:lang w:val="sr-Cyrl-RS"/>
        </w:rPr>
      </w:pPr>
      <w:r>
        <w:rPr>
          <w:rFonts w:ascii="Times New Roman" w:eastAsia="TimesNewRomanPS-BoldMT" w:hAnsi="Times New Roman" w:cs="Times New Roman"/>
          <w:bCs/>
          <w:sz w:val="24"/>
          <w:szCs w:val="24"/>
        </w:rPr>
        <w:t xml:space="preserve">          </w:t>
      </w:r>
      <w:r w:rsidR="00210E07" w:rsidRPr="00210E07">
        <w:rPr>
          <w:rFonts w:ascii="Times New Roman" w:eastAsia="TimesNewRomanPS-BoldMT" w:hAnsi="Times New Roman" w:cs="Times New Roman"/>
          <w:bCs/>
          <w:sz w:val="24"/>
          <w:szCs w:val="24"/>
        </w:rPr>
        <w:t>,</w:t>
      </w:r>
      <w:proofErr w:type="gramStart"/>
      <w:r w:rsidR="00210E07" w:rsidRPr="00210E07">
        <w:rPr>
          <w:rFonts w:ascii="Times New Roman" w:eastAsia="TimesNewRomanPS-BoldMT" w:hAnsi="Times New Roman" w:cs="Times New Roman"/>
          <w:bCs/>
          <w:sz w:val="24"/>
          <w:szCs w:val="24"/>
        </w:rPr>
        <w:t>,П</w:t>
      </w:r>
      <w:r w:rsidR="00210E07" w:rsidRPr="00210E07">
        <w:rPr>
          <w:rFonts w:ascii="Times New Roman" w:eastAsia="TimesNewRomanPS-BoldMT" w:hAnsi="Times New Roman" w:cs="Times New Roman"/>
          <w:bCs/>
          <w:sz w:val="24"/>
          <w:szCs w:val="24"/>
          <w:lang w:val="uz-Cyrl-UZ"/>
        </w:rPr>
        <w:t>онуда</w:t>
      </w:r>
      <w:proofErr w:type="gramEnd"/>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B67A3B">
        <w:rPr>
          <w:rFonts w:ascii="Times New Roman" w:eastAsia="Times New Roman" w:hAnsi="Times New Roman" w:cs="Times New Roman"/>
          <w:sz w:val="24"/>
          <w:szCs w:val="24"/>
          <w:lang w:val="sr-Cyrl-RS"/>
        </w:rPr>
        <w:t>ЈНМВ-3</w:t>
      </w:r>
      <w:r w:rsidR="00927EE9">
        <w:rPr>
          <w:rFonts w:ascii="Times New Roman" w:eastAsia="Times New Roman" w:hAnsi="Times New Roman" w:cs="Times New Roman"/>
          <w:sz w:val="24"/>
          <w:szCs w:val="24"/>
          <w:lang w:val="sr-Cyrl-RS"/>
        </w:rPr>
        <w:t>/2019</w:t>
      </w:r>
      <w:r>
        <w:rPr>
          <w:rFonts w:ascii="Times New Roman" w:eastAsia="Times New Roman" w:hAnsi="Times New Roman" w:cs="Times New Roman"/>
          <w:sz w:val="24"/>
          <w:szCs w:val="24"/>
          <w:lang w:val="sr-Cyrl-RS"/>
        </w:rPr>
        <w:t>.</w:t>
      </w:r>
    </w:p>
    <w:p w14:paraId="3AF6844C"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p>
    <w:p w14:paraId="1E3E2FA7" w14:textId="77777777" w:rsidR="00210E07" w:rsidRPr="00210E07" w:rsidRDefault="00210E07" w:rsidP="00210E07">
      <w:pPr>
        <w:tabs>
          <w:tab w:val="center" w:pos="4320"/>
          <w:tab w:val="right" w:pos="8640"/>
        </w:tabs>
        <w:spacing w:after="0" w:line="240" w:lineRule="auto"/>
        <w:jc w:val="center"/>
        <w:rPr>
          <w:rFonts w:ascii="Times New Roman" w:eastAsia="Times New Roman" w:hAnsi="Times New Roman" w:cs="Times New Roman"/>
          <w:sz w:val="24"/>
          <w:szCs w:val="24"/>
          <w:lang w:val="sr-Cyrl-RS"/>
        </w:rPr>
      </w:pPr>
    </w:p>
    <w:p w14:paraId="52B6DD8D" w14:textId="77777777"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rPr>
      </w:pPr>
      <w:r w:rsidRPr="00210E07">
        <w:rPr>
          <w:rFonts w:ascii="Times New Roman" w:eastAsia="TimesNewRomanPS-BoldMT" w:hAnsi="Times New Roman" w:cs="Times New Roman"/>
          <w:b/>
          <w:bCs/>
          <w:sz w:val="24"/>
          <w:szCs w:val="24"/>
          <w:lang w:val="uz-Cyrl-UZ"/>
        </w:rPr>
        <w:t>–</w:t>
      </w:r>
      <w:r w:rsidRPr="00210E07">
        <w:rPr>
          <w:rFonts w:ascii="Times New Roman" w:eastAsia="TimesNewRomanPSMT" w:hAnsi="Times New Roman" w:cs="Times New Roman"/>
          <w:b/>
          <w:bCs/>
          <w:sz w:val="24"/>
          <w:szCs w:val="24"/>
        </w:rPr>
        <w:t xml:space="preserve"> </w:t>
      </w:r>
      <w:r w:rsidRPr="00210E07">
        <w:rPr>
          <w:rFonts w:ascii="Times New Roman" w:eastAsia="TimesNewRomanPS-BoldMT" w:hAnsi="Times New Roman" w:cs="Times New Roman"/>
          <w:b/>
          <w:bCs/>
          <w:sz w:val="24"/>
          <w:szCs w:val="24"/>
        </w:rPr>
        <w:t>НЕ ОТВАРАТИ</w:t>
      </w:r>
      <w:r w:rsidRPr="00210E07">
        <w:rPr>
          <w:rFonts w:ascii="Times New Roman" w:eastAsia="TimesNewRomanPS-BoldMT" w:hAnsi="Times New Roman" w:cs="Times New Roman"/>
          <w:b/>
          <w:bCs/>
          <w:sz w:val="24"/>
          <w:szCs w:val="24"/>
          <w:lang w:val="sr-Cyrl-RS"/>
        </w:rPr>
        <w:t>“</w:t>
      </w:r>
    </w:p>
    <w:p w14:paraId="4C5E59CA"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14:paraId="5AA785FB"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14:paraId="67CBC1BA" w14:textId="77777777"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14:paraId="0ED3EAB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2E048C4" w14:textId="77777777"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14:paraId="215482B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265A9A" w14:textId="77777777" w:rsidR="00210E07" w:rsidRPr="00210E07" w:rsidRDefault="00210E07" w:rsidP="00210E07">
      <w:pPr>
        <w:spacing w:after="200" w:line="276" w:lineRule="auto"/>
        <w:contextualSpacing/>
        <w:jc w:val="both"/>
        <w:rPr>
          <w:rFonts w:ascii="Times New Roman" w:eastAsia="TimesNewRomanPSMT" w:hAnsi="Times New Roman" w:cs="Times New Roman"/>
          <w:bCs/>
          <w:color w:val="000000"/>
          <w:sz w:val="24"/>
          <w:szCs w:val="24"/>
          <w:lang w:val="uz-Cyrl-UZ"/>
        </w:rPr>
      </w:pPr>
    </w:p>
    <w:p w14:paraId="546E966B"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lastRenderedPageBreak/>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14:paraId="318D63DC"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color w:val="000000"/>
          <w:sz w:val="24"/>
          <w:szCs w:val="24"/>
          <w:lang w:val="uz-Cyrl-UZ"/>
        </w:rPr>
      </w:pPr>
    </w:p>
    <w:p w14:paraId="183CB25C" w14:textId="77777777" w:rsidR="00210E07" w:rsidRP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B93392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14:paraId="0A0577AD"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color w:val="000000"/>
          <w:sz w:val="24"/>
          <w:szCs w:val="24"/>
          <w:lang w:val="uz-Cyrl-UZ"/>
        </w:rPr>
      </w:pPr>
      <w:r w:rsidRPr="00210E07">
        <w:rPr>
          <w:rFonts w:ascii="Times New Roman" w:eastAsia="TimesNewRomanPSMT" w:hAnsi="Times New Roman" w:cs="Times New Roman"/>
          <w:bCs/>
          <w:color w:val="000000"/>
          <w:sz w:val="24"/>
          <w:szCs w:val="24"/>
        </w:rPr>
        <w:t xml:space="preserve">Предметна јавна набавка </w:t>
      </w:r>
      <w:r w:rsidRPr="00210E07">
        <w:rPr>
          <w:rFonts w:ascii="Times New Roman" w:eastAsia="TimesNewRomanPSMT" w:hAnsi="Times New Roman" w:cs="Times New Roman"/>
          <w:bCs/>
          <w:color w:val="000000"/>
          <w:sz w:val="24"/>
          <w:szCs w:val="24"/>
          <w:lang w:val="uz-Cyrl-UZ"/>
        </w:rPr>
        <w:t>ни</w:t>
      </w:r>
      <w:r w:rsidRPr="00210E07">
        <w:rPr>
          <w:rFonts w:ascii="Times New Roman" w:eastAsia="TimesNewRomanPSMT" w:hAnsi="Times New Roman" w:cs="Times New Roman"/>
          <w:bCs/>
          <w:color w:val="000000"/>
          <w:sz w:val="24"/>
          <w:szCs w:val="24"/>
        </w:rPr>
        <w:t>је обликована у више партиј</w:t>
      </w:r>
      <w:r w:rsidRPr="00210E07">
        <w:rPr>
          <w:rFonts w:ascii="Times New Roman" w:eastAsia="TimesNewRomanPSMT" w:hAnsi="Times New Roman" w:cs="Times New Roman"/>
          <w:bCs/>
          <w:color w:val="000000"/>
          <w:sz w:val="24"/>
          <w:szCs w:val="24"/>
          <w:lang w:val="uz-Cyrl-UZ"/>
        </w:rPr>
        <w:t>а.</w:t>
      </w:r>
    </w:p>
    <w:p w14:paraId="0ECCD2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2C4DF4F"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14:paraId="35B7B44A"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Није дозвољено подношење понуде са варијантама.</w:t>
      </w:r>
    </w:p>
    <w:p w14:paraId="638C45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1753892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14:paraId="7AC0AF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D12D20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61120E6"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3A28122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rPr>
        <w:t>, Београд, Немањина 22-26,</w:t>
      </w:r>
      <w:r w:rsidRPr="00210E07">
        <w:rPr>
          <w:rFonts w:ascii="Times New Roman" w:eastAsia="TimesNewRomanPSMT" w:hAnsi="Times New Roman" w:cs="Times New Roman"/>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са назнаком:</w:t>
      </w:r>
    </w:p>
    <w:p w14:paraId="2E4CA8D9"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Pr>
          <w:rFonts w:ascii="Times New Roman" w:eastAsia="Times New Roman" w:hAnsi="Times New Roman" w:cs="Times New Roman"/>
          <w:sz w:val="24"/>
          <w:szCs w:val="24"/>
          <w:lang w:val="ru-RU"/>
        </w:rPr>
        <w:t xml:space="preserve"> </w:t>
      </w:r>
      <w:r w:rsidR="00B67A3B">
        <w:rPr>
          <w:rFonts w:ascii="Times New Roman" w:eastAsia="Times New Roman" w:hAnsi="Times New Roman" w:cs="Times New Roman"/>
          <w:sz w:val="24"/>
          <w:szCs w:val="24"/>
          <w:lang w:val="sr-Cyrl-RS"/>
        </w:rPr>
        <w:t>ЈНМВ-3</w:t>
      </w:r>
      <w:r w:rsidR="00927EE9">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p>
    <w:p w14:paraId="4DF66865"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w:t>
      </w:r>
      <w:r w:rsidR="00927EE9" w:rsidRPr="00927EE9">
        <w:rPr>
          <w:rFonts w:ascii="Times New Roman" w:hAnsi="Times New Roman" w:cs="Times New Roman"/>
          <w:sz w:val="24"/>
          <w:szCs w:val="24"/>
          <w:lang w:val="sr-Cyrl-RS"/>
        </w:rPr>
        <w:t xml:space="preserve"> 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sidRPr="00AC6239">
        <w:rPr>
          <w:rFonts w:ascii="Times New Roman" w:eastAsia="Times New Roman" w:hAnsi="Times New Roman" w:cs="Times New Roman"/>
          <w:sz w:val="24"/>
          <w:szCs w:val="24"/>
          <w:lang w:val="sr-Cyrl-RS"/>
        </w:rPr>
        <w:t xml:space="preserve"> </w:t>
      </w:r>
      <w:r w:rsidR="00B67A3B">
        <w:rPr>
          <w:rFonts w:ascii="Times New Roman" w:eastAsia="Times New Roman" w:hAnsi="Times New Roman" w:cs="Times New Roman"/>
          <w:sz w:val="24"/>
          <w:szCs w:val="24"/>
          <w:lang w:val="sr-Cyrl-RS"/>
        </w:rPr>
        <w:t xml:space="preserve"> ЈНМВ-3</w:t>
      </w:r>
      <w:r w:rsidR="00927EE9">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p>
    <w:p w14:paraId="010FC330" w14:textId="77777777" w:rsidR="00210E07" w:rsidRPr="00210E07" w:rsidRDefault="00210E07" w:rsidP="00210E07">
      <w:pPr>
        <w:spacing w:after="0" w:line="276" w:lineRule="auto"/>
        <w:jc w:val="both"/>
        <w:rPr>
          <w:rFonts w:ascii="Times New Roman" w:eastAsia="TimesNewRomanPSMT" w:hAnsi="Times New Roman" w:cs="Times New Roman"/>
          <w:bCs/>
          <w:iCs/>
          <w:sz w:val="24"/>
          <w:szCs w:val="24"/>
          <w:lang w:val="uz-Cyrl-UZ"/>
        </w:rPr>
      </w:pPr>
      <w:r w:rsidRPr="00210E07">
        <w:rPr>
          <w:rFonts w:ascii="Times New Roman" w:eastAsia="Calibri" w:hAnsi="Times New Roman" w:cs="Times New Roman"/>
          <w:sz w:val="24"/>
          <w:szCs w:val="24"/>
          <w:lang w:val="sr-Cyrl-RS"/>
        </w:rPr>
        <w:t xml:space="preserve">           „Измена и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B67A3B">
        <w:rPr>
          <w:rFonts w:ascii="Times New Roman" w:eastAsia="Times New Roman" w:hAnsi="Times New Roman" w:cs="Times New Roman"/>
          <w:sz w:val="24"/>
          <w:szCs w:val="24"/>
          <w:lang w:val="sr-Cyrl-RS"/>
        </w:rPr>
        <w:t>ЈНМВ-3</w:t>
      </w:r>
      <w:r w:rsidR="00927EE9">
        <w:rPr>
          <w:rFonts w:ascii="Times New Roman" w:eastAsia="Times New Roman" w:hAnsi="Times New Roman" w:cs="Times New Roman"/>
          <w:sz w:val="24"/>
          <w:szCs w:val="24"/>
          <w:lang w:val="sr-Cyrl-RS"/>
        </w:rPr>
        <w:t>/2019</w:t>
      </w:r>
      <w:r w:rsidR="00AC6239">
        <w:rPr>
          <w:rFonts w:ascii="Times New Roman" w:eastAsia="Times New Roman" w:hAnsi="Times New Roman" w:cs="Times New Roman"/>
          <w:sz w:val="24"/>
          <w:szCs w:val="24"/>
          <w:lang w:val="sr-Cyrl-RS"/>
        </w:rPr>
        <w:t xml:space="preserve"> </w:t>
      </w:r>
    </w:p>
    <w:p w14:paraId="54BFA968" w14:textId="77777777"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rPr>
      </w:pPr>
      <w:r w:rsidRPr="00210E07">
        <w:rPr>
          <w:rFonts w:ascii="Times New Roman" w:eastAsia="TimesNewRomanPSMT" w:hAnsi="Times New Roman" w:cs="Times New Roman"/>
          <w:bCs/>
          <w:iCs/>
          <w:sz w:val="24"/>
          <w:szCs w:val="24"/>
          <w:lang w:val="uz-Cyrl-UZ"/>
        </w:rPr>
        <w:t>или</w:t>
      </w:r>
    </w:p>
    <w:p w14:paraId="57D2D1A0" w14:textId="77777777" w:rsidR="00210E07" w:rsidRPr="00210E07" w:rsidRDefault="00210E07" w:rsidP="00210E07">
      <w:pPr>
        <w:spacing w:after="200" w:line="276" w:lineRule="auto"/>
        <w:ind w:firstLine="720"/>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 xml:space="preserve">„Опозив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B67A3B">
        <w:rPr>
          <w:rFonts w:ascii="Times New Roman" w:eastAsia="Times New Roman" w:hAnsi="Times New Roman" w:cs="Times New Roman"/>
          <w:sz w:val="24"/>
          <w:szCs w:val="24"/>
          <w:lang w:val="sr-Cyrl-RS"/>
        </w:rPr>
        <w:t>ЈНМВ-3/2019</w:t>
      </w:r>
      <w:r w:rsidRPr="00210E07">
        <w:rPr>
          <w:rFonts w:ascii="Times New Roman" w:eastAsia="Times New Roman" w:hAnsi="Times New Roman" w:cs="Times New Roman"/>
          <w:sz w:val="24"/>
          <w:szCs w:val="24"/>
          <w:lang w:val="sr-Cyrl-RS"/>
        </w:rPr>
        <w:t>.</w:t>
      </w:r>
    </w:p>
    <w:p w14:paraId="4DC0BA12"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5AF21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A9D5B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1DA25D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14:paraId="08EAB3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14:paraId="2EEC5C2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По</w:t>
      </w:r>
      <w:r w:rsidRPr="00210E07">
        <w:rPr>
          <w:rFonts w:ascii="Times New Roman" w:eastAsia="TimesNewRomanPSMT" w:hAnsi="Times New Roman" w:cs="Times New Roman"/>
          <w:bCs/>
          <w:sz w:val="24"/>
          <w:szCs w:val="24"/>
          <w:lang w:val="uz-Cyrl-UZ"/>
        </w:rPr>
        <w:t>нуђач</w:t>
      </w:r>
      <w:r w:rsidRPr="00210E07">
        <w:rPr>
          <w:rFonts w:ascii="Times New Roman" w:eastAsia="TimesNewRomanPSMT" w:hAnsi="Times New Roman" w:cs="Times New Roman"/>
          <w:bCs/>
          <w:sz w:val="24"/>
          <w:szCs w:val="24"/>
        </w:rPr>
        <w:t xml:space="preserve"> може да поднесе само једну </w:t>
      </w:r>
      <w:r w:rsidRPr="00210E07">
        <w:rPr>
          <w:rFonts w:ascii="Times New Roman" w:eastAsia="TimesNewRomanPSMT" w:hAnsi="Times New Roman" w:cs="Times New Roman"/>
          <w:bCs/>
          <w:sz w:val="24"/>
          <w:szCs w:val="24"/>
          <w:lang w:val="uz-Cyrl-UZ"/>
        </w:rPr>
        <w:t>понуду.</w:t>
      </w:r>
    </w:p>
    <w:p w14:paraId="3C98D25C" w14:textId="77777777" w:rsidR="00927EE9" w:rsidRDefault="00927EE9"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sr-Cyrl-RS"/>
        </w:rPr>
      </w:pPr>
    </w:p>
    <w:p w14:paraId="4DCAED1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ће бити одбијене.</w:t>
      </w:r>
    </w:p>
    <w:p w14:paraId="7CF73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14:paraId="32C379B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14:paraId="102095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4D17288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w:t>
      </w:r>
      <w:r w:rsidRPr="00210E07">
        <w:rPr>
          <w:rFonts w:ascii="Times New Roman" w:eastAsia="TimesNewRomanPSMT" w:hAnsi="Times New Roman" w:cs="Times New Roman"/>
          <w:bCs/>
          <w:color w:val="000000"/>
          <w:sz w:val="24"/>
          <w:szCs w:val="24"/>
        </w:rPr>
        <w:t>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подноси понуду са подизвођачем,</w:t>
      </w:r>
      <w:r w:rsidRPr="00210E07">
        <w:rPr>
          <w:rFonts w:ascii="Times New Roman" w:eastAsia="TimesNewRomanPSMT" w:hAnsi="Times New Roman" w:cs="Times New Roman"/>
          <w:bCs/>
          <w:color w:val="000000"/>
          <w:sz w:val="24"/>
          <w:szCs w:val="24"/>
        </w:rPr>
        <w:t xml:space="preserve"> дужан </w:t>
      </w:r>
      <w:r w:rsidRPr="00210E07">
        <w:rPr>
          <w:rFonts w:ascii="Times New Roman" w:eastAsia="TimesNewRomanPSMT" w:hAnsi="Times New Roman" w:cs="Times New Roman"/>
          <w:bCs/>
          <w:color w:val="000000"/>
          <w:sz w:val="24"/>
          <w:szCs w:val="24"/>
          <w:lang w:val="uz-Cyrl-UZ"/>
        </w:rPr>
        <w:t xml:space="preserve">је </w:t>
      </w:r>
      <w:r w:rsidRPr="00210E07">
        <w:rPr>
          <w:rFonts w:ascii="Times New Roman" w:eastAsia="TimesNewRomanPSMT" w:hAnsi="Times New Roman" w:cs="Times New Roman"/>
          <w:bCs/>
          <w:color w:val="000000"/>
          <w:sz w:val="24"/>
          <w:szCs w:val="24"/>
        </w:rPr>
        <w:t>да</w:t>
      </w:r>
      <w:r w:rsidRPr="00210E07">
        <w:rPr>
          <w:rFonts w:ascii="Times New Roman" w:eastAsia="TimesNewRomanPSMT" w:hAnsi="Times New Roman" w:cs="Times New Roman"/>
          <w:bCs/>
          <w:color w:val="000000"/>
          <w:sz w:val="24"/>
          <w:szCs w:val="24"/>
          <w:lang w:val="uz-Cyrl-UZ"/>
        </w:rPr>
        <w:t xml:space="preserve"> у понуди наведе да ће </w:t>
      </w:r>
      <w:r w:rsidRPr="00210E07">
        <w:rPr>
          <w:rFonts w:ascii="Times New Roman" w:eastAsia="TimesNewRomanPSMT" w:hAnsi="Times New Roman" w:cs="Times New Roman"/>
          <w:bCs/>
          <w:color w:val="000000"/>
          <w:sz w:val="24"/>
          <w:szCs w:val="24"/>
        </w:rPr>
        <w:t>изв</w:t>
      </w:r>
      <w:r w:rsidRPr="00210E07">
        <w:rPr>
          <w:rFonts w:ascii="Times New Roman" w:eastAsia="TimesNewRomanPSMT" w:hAnsi="Times New Roman" w:cs="Times New Roman"/>
          <w:bCs/>
          <w:color w:val="000000"/>
          <w:sz w:val="24"/>
          <w:szCs w:val="24"/>
          <w:lang w:val="uz-Cyrl-UZ"/>
        </w:rPr>
        <w:t xml:space="preserve">ршење набавке делимично </w:t>
      </w:r>
      <w:r w:rsidRPr="00210E07">
        <w:rPr>
          <w:rFonts w:ascii="Times New Roman" w:eastAsia="TimesNewRomanPSMT" w:hAnsi="Times New Roman" w:cs="Times New Roman"/>
          <w:bCs/>
          <w:color w:val="000000"/>
          <w:sz w:val="24"/>
          <w:szCs w:val="24"/>
        </w:rPr>
        <w:t>повери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подизвођачу</w:t>
      </w:r>
      <w:r w:rsidRPr="00210E07">
        <w:rPr>
          <w:rFonts w:ascii="Times New Roman" w:eastAsia="TimesNewRomanPSMT" w:hAnsi="Times New Roman" w:cs="Times New Roman"/>
          <w:bCs/>
          <w:color w:val="000000"/>
          <w:sz w:val="24"/>
          <w:szCs w:val="24"/>
          <w:lang w:val="sr-Cyrl-RS"/>
        </w:rPr>
        <w:t>/има</w:t>
      </w:r>
      <w:r w:rsidRPr="00210E07">
        <w:rPr>
          <w:rFonts w:ascii="Times New Roman" w:eastAsia="TimesNewRomanPSMT" w:hAnsi="Times New Roman" w:cs="Times New Roman"/>
          <w:bCs/>
          <w:color w:val="000000"/>
          <w:sz w:val="24"/>
          <w:szCs w:val="24"/>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rPr>
        <w:t>као и</w:t>
      </w:r>
      <w:r w:rsidRPr="00210E07">
        <w:rPr>
          <w:rFonts w:ascii="Times New Roman" w:eastAsia="TimesNewRomanPSMT" w:hAnsi="Times New Roman" w:cs="Times New Roman"/>
          <w:bCs/>
          <w:color w:val="000000"/>
          <w:sz w:val="24"/>
          <w:szCs w:val="24"/>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rPr>
        <w:t>.</w:t>
      </w:r>
    </w:p>
    <w:p w14:paraId="0C7AB41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5A5C73AE"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27CECE6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lang w:val="uz-Cyrl-UZ"/>
        </w:rPr>
        <w:t xml:space="preserve">нуђач </w:t>
      </w:r>
      <w:r w:rsidRPr="00210E07">
        <w:rPr>
          <w:rFonts w:ascii="Times New Roman" w:eastAsia="TimesNewRomanPSMT" w:hAnsi="Times New Roman" w:cs="Times New Roman"/>
          <w:bCs/>
          <w:color w:val="000000"/>
          <w:sz w:val="24"/>
          <w:szCs w:val="24"/>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подизвођача ради утврђивања</w:t>
      </w:r>
      <w:r w:rsidRPr="00210E07">
        <w:rPr>
          <w:rFonts w:ascii="Times New Roman" w:eastAsia="TimesNewRomanPSMT" w:hAnsi="Times New Roman" w:cs="Times New Roman"/>
          <w:bCs/>
          <w:color w:val="000000"/>
          <w:sz w:val="24"/>
          <w:szCs w:val="24"/>
          <w:lang w:val="sr-Cyrl-RS"/>
        </w:rPr>
        <w:t xml:space="preserve"> и провере</w:t>
      </w:r>
      <w:r w:rsidRPr="00210E07">
        <w:rPr>
          <w:rFonts w:ascii="Times New Roman" w:eastAsia="TimesNewRomanPSMT" w:hAnsi="Times New Roman" w:cs="Times New Roman"/>
          <w:bCs/>
          <w:color w:val="000000"/>
          <w:sz w:val="24"/>
          <w:szCs w:val="24"/>
        </w:rPr>
        <w:t xml:space="preserve"> испуњености услова.</w:t>
      </w:r>
    </w:p>
    <w:p w14:paraId="43D1FAD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14:paraId="69921D9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14:paraId="25862F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7CEAA3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може поднети група </w:t>
      </w:r>
      <w:r w:rsidRPr="00210E07">
        <w:rPr>
          <w:rFonts w:ascii="Times New Roman" w:eastAsia="TimesNewRomanPSMT" w:hAnsi="Times New Roman" w:cs="Times New Roman"/>
          <w:bCs/>
          <w:color w:val="000000"/>
          <w:sz w:val="24"/>
          <w:szCs w:val="24"/>
          <w:lang w:val="uz-Cyrl-UZ"/>
        </w:rPr>
        <w:t>понуђача</w:t>
      </w:r>
      <w:r w:rsidRPr="00210E07">
        <w:rPr>
          <w:rFonts w:ascii="Times New Roman" w:eastAsia="TimesNewRomanPSMT" w:hAnsi="Times New Roman" w:cs="Times New Roman"/>
          <w:bCs/>
          <w:color w:val="000000"/>
          <w:sz w:val="24"/>
          <w:szCs w:val="24"/>
        </w:rPr>
        <w:t>.</w:t>
      </w:r>
    </w:p>
    <w:p w14:paraId="3E64301B"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14:paraId="249663E3"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14:paraId="3882BA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1) </w:t>
      </w:r>
      <w:proofErr w:type="gramStart"/>
      <w:r w:rsidRPr="00210E07">
        <w:rPr>
          <w:rFonts w:ascii="Times New Roman" w:eastAsia="Times New Roman" w:hAnsi="Times New Roman" w:cs="Times New Roman"/>
          <w:sz w:val="24"/>
          <w:szCs w:val="24"/>
        </w:rPr>
        <w:t>податке</w:t>
      </w:r>
      <w:proofErr w:type="gramEnd"/>
      <w:r w:rsidRPr="00210E07">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14:paraId="0A35F170"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r w:rsidRPr="00210E07">
        <w:rPr>
          <w:rFonts w:ascii="Times New Roman" w:eastAsia="Calibri" w:hAnsi="Times New Roman" w:cs="Times New Roman"/>
          <w:sz w:val="24"/>
          <w:szCs w:val="24"/>
        </w:rPr>
        <w:t xml:space="preserve">2) </w:t>
      </w:r>
      <w:proofErr w:type="gramStart"/>
      <w:r w:rsidRPr="00210E07">
        <w:rPr>
          <w:rFonts w:ascii="Times New Roman" w:eastAsia="Calibri" w:hAnsi="Times New Roman" w:cs="Times New Roman"/>
          <w:sz w:val="24"/>
          <w:szCs w:val="24"/>
        </w:rPr>
        <w:t>опис</w:t>
      </w:r>
      <w:proofErr w:type="gramEnd"/>
      <w:r w:rsidRPr="00210E07">
        <w:rPr>
          <w:rFonts w:ascii="Times New Roman" w:eastAsia="Calibri" w:hAnsi="Times New Roman" w:cs="Times New Roman"/>
          <w:sz w:val="24"/>
          <w:szCs w:val="24"/>
        </w:rPr>
        <w:t xml:space="preserve">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rPr>
        <w:tab/>
      </w:r>
    </w:p>
    <w:p w14:paraId="527C1E5E"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7EA5DD5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rPr>
      </w:pPr>
      <w:r w:rsidRPr="00210E07">
        <w:rPr>
          <w:rFonts w:ascii="Times New Roman" w:eastAsia="TimesNewRomanPSMT" w:hAnsi="Times New Roman" w:cs="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14:paraId="3C28CFE9"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04BCE2CF" w14:textId="77777777" w:rsidR="00210E07" w:rsidRPr="00AC6239" w:rsidRDefault="00210E07" w:rsidP="00AC6239">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MT" w:hAnsi="Times New Roman" w:cs="Times New Roman"/>
          <w:bCs/>
          <w:color w:val="000000"/>
          <w:sz w:val="24"/>
          <w:szCs w:val="24"/>
          <w:lang w:val="uz-Cyrl-UZ"/>
        </w:rPr>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rPr>
        <w:t>за подношње заједничке понуде.</w:t>
      </w:r>
    </w:p>
    <w:p w14:paraId="5D55C569"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rPr>
      </w:pPr>
    </w:p>
    <w:p w14:paraId="3E833F6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14:paraId="4C24790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rPr>
      </w:pPr>
    </w:p>
    <w:p w14:paraId="2E450D17" w14:textId="77777777" w:rsidR="00210E07" w:rsidRPr="00210E07" w:rsidRDefault="004F3CF0"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r>
        <w:rPr>
          <w:rFonts w:ascii="Times New Roman" w:eastAsia="TimesNewRomanPSMT" w:hAnsi="Times New Roman" w:cs="Times New Roman"/>
          <w:b/>
          <w:bCs/>
          <w:iCs/>
          <w:sz w:val="24"/>
          <w:szCs w:val="24"/>
          <w:u w:val="single"/>
          <w:lang w:val="uz-Cyrl-UZ"/>
        </w:rPr>
        <w:t>2</w:t>
      </w:r>
      <w:r w:rsidR="00210E07" w:rsidRPr="00210E07">
        <w:rPr>
          <w:rFonts w:ascii="Times New Roman" w:eastAsia="TimesNewRomanPSMT" w:hAnsi="Times New Roman" w:cs="Times New Roman"/>
          <w:b/>
          <w:bCs/>
          <w:iCs/>
          <w:sz w:val="24"/>
          <w:szCs w:val="24"/>
          <w:u w:val="single"/>
          <w:lang w:val="uz-Cyrl-UZ"/>
        </w:rPr>
        <w:t>.9.1 НАЧИН И УСЛОВИ ПЛАЋАЊА</w:t>
      </w:r>
    </w:p>
    <w:p w14:paraId="2A1400A0"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p>
    <w:p w14:paraId="5C68C8B9" w14:textId="77777777"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14:paraId="3AE94FCD"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14:paraId="23A74936" w14:textId="77777777" w:rsidR="00210E07" w:rsidRPr="00210E07" w:rsidRDefault="00210E07" w:rsidP="00210E07">
      <w:pPr>
        <w:spacing w:after="0" w:line="240" w:lineRule="auto"/>
        <w:ind w:left="2880"/>
        <w:rPr>
          <w:rFonts w:ascii="Times New Roman" w:eastAsia="Times New Roman" w:hAnsi="Times New Roman" w:cs="Times New Roman"/>
          <w:color w:val="222222"/>
          <w:sz w:val="24"/>
          <w:szCs w:val="24"/>
          <w:highlight w:val="white"/>
          <w:lang w:val="sr-Latn-RS"/>
        </w:rPr>
      </w:pPr>
    </w:p>
    <w:p w14:paraId="7F538AFF" w14:textId="7736E668" w:rsidR="00F52945" w:rsidRPr="003546B3" w:rsidRDefault="00260ADE" w:rsidP="00EC5CBF">
      <w:pPr>
        <w:numPr>
          <w:ilvl w:val="0"/>
          <w:numId w:val="30"/>
        </w:numPr>
        <w:suppressAutoHyphens/>
        <w:spacing w:after="0" w:line="240" w:lineRule="auto"/>
        <w:jc w:val="both"/>
        <w:rPr>
          <w:rFonts w:ascii="Times New Roman" w:eastAsia="Times New Roman" w:hAnsi="Times New Roman" w:cs="Times New Roman"/>
          <w:sz w:val="24"/>
          <w:szCs w:val="24"/>
        </w:rPr>
      </w:pPr>
      <w:r w:rsidRPr="003546B3">
        <w:rPr>
          <w:rFonts w:ascii="Times New Roman" w:eastAsia="Times New Roman" w:hAnsi="Times New Roman" w:cs="Times New Roman"/>
          <w:color w:val="222222"/>
          <w:sz w:val="24"/>
          <w:szCs w:val="24"/>
          <w:highlight w:val="white"/>
          <w:lang w:val="sr-Cyrl-RS"/>
        </w:rPr>
        <w:t>В</w:t>
      </w:r>
      <w:r w:rsidR="00210E07" w:rsidRPr="003546B3">
        <w:rPr>
          <w:rFonts w:ascii="Times New Roman" w:eastAsia="Times New Roman" w:hAnsi="Times New Roman" w:cs="Times New Roman"/>
          <w:color w:val="222222"/>
          <w:sz w:val="24"/>
          <w:szCs w:val="24"/>
          <w:highlight w:val="white"/>
          <w:lang w:val="sr-Cyrl-RS"/>
        </w:rPr>
        <w:t>редност</w:t>
      </w:r>
      <w:r w:rsidRPr="003546B3">
        <w:rPr>
          <w:rFonts w:ascii="Times New Roman" w:eastAsia="Times New Roman" w:hAnsi="Times New Roman" w:cs="Times New Roman"/>
          <w:color w:val="222222"/>
          <w:sz w:val="24"/>
          <w:szCs w:val="24"/>
          <w:highlight w:val="white"/>
          <w:lang w:val="sr-Cyrl-RS"/>
        </w:rPr>
        <w:t xml:space="preserve"> из </w:t>
      </w:r>
      <w:r w:rsidR="004F3CF0" w:rsidRPr="003546B3">
        <w:rPr>
          <w:rFonts w:ascii="Times New Roman" w:eastAsia="Times New Roman" w:hAnsi="Times New Roman" w:cs="Times New Roman"/>
          <w:color w:val="222222"/>
          <w:sz w:val="24"/>
          <w:szCs w:val="24"/>
          <w:highlight w:val="white"/>
          <w:lang w:val="sr-Cyrl-RS"/>
        </w:rPr>
        <w:t xml:space="preserve">наруџбенице </w:t>
      </w:r>
      <w:r w:rsidR="00210E07" w:rsidRPr="003546B3">
        <w:rPr>
          <w:rFonts w:ascii="Times New Roman" w:eastAsia="Times New Roman" w:hAnsi="Times New Roman" w:cs="Times New Roman"/>
          <w:color w:val="222222"/>
          <w:sz w:val="24"/>
          <w:szCs w:val="24"/>
          <w:highlight w:val="white"/>
          <w:lang w:val="sr-Cyrl-RS"/>
        </w:rPr>
        <w:t>Наручилац</w:t>
      </w:r>
      <w:r w:rsidR="005E4A26" w:rsidRPr="003546B3">
        <w:rPr>
          <w:rFonts w:ascii="Times New Roman" w:eastAsia="Times New Roman" w:hAnsi="Times New Roman" w:cs="Times New Roman"/>
          <w:color w:val="222222"/>
          <w:sz w:val="24"/>
          <w:szCs w:val="24"/>
          <w:highlight w:val="white"/>
          <w:lang w:val="sr-Cyrl-RS"/>
        </w:rPr>
        <w:t xml:space="preserve"> ће Добављачу плаћати </w:t>
      </w:r>
      <w:r w:rsidR="00210E07" w:rsidRPr="003546B3">
        <w:rPr>
          <w:rFonts w:ascii="Times New Roman" w:eastAsia="Times New Roman" w:hAnsi="Times New Roman" w:cs="Times New Roman"/>
          <w:color w:val="222222"/>
          <w:sz w:val="24"/>
          <w:szCs w:val="24"/>
          <w:highlight w:val="white"/>
          <w:lang w:val="sr-Cyrl-RS"/>
        </w:rPr>
        <w:t>након реализац</w:t>
      </w:r>
      <w:r w:rsidR="004F3CF0" w:rsidRPr="003546B3">
        <w:rPr>
          <w:rFonts w:ascii="Times New Roman" w:eastAsia="Times New Roman" w:hAnsi="Times New Roman" w:cs="Times New Roman"/>
          <w:color w:val="222222"/>
          <w:sz w:val="24"/>
          <w:szCs w:val="24"/>
          <w:highlight w:val="white"/>
          <w:lang w:val="sr-Cyrl-RS"/>
        </w:rPr>
        <w:t>ије услуге која</w:t>
      </w:r>
      <w:r w:rsidR="00210E07" w:rsidRPr="003546B3">
        <w:rPr>
          <w:rFonts w:ascii="Times New Roman" w:eastAsia="Times New Roman" w:hAnsi="Times New Roman" w:cs="Times New Roman"/>
          <w:color w:val="222222"/>
          <w:sz w:val="24"/>
          <w:szCs w:val="24"/>
          <w:highlight w:val="white"/>
          <w:lang w:val="sr-Cyrl-RS"/>
        </w:rPr>
        <w:t xml:space="preserve"> се констатује Извештајем о извршеној услузи. Наручилац ће извршити плаћање у року </w:t>
      </w:r>
      <w:r w:rsidR="00AC6239" w:rsidRPr="003546B3">
        <w:rPr>
          <w:rFonts w:ascii="Times New Roman" w:eastAsia="Times New Roman" w:hAnsi="Times New Roman" w:cs="Times New Roman"/>
          <w:color w:val="222222"/>
          <w:sz w:val="24"/>
          <w:szCs w:val="24"/>
          <w:highlight w:val="white"/>
          <w:lang w:val="sr-Cyrl-RS"/>
        </w:rPr>
        <w:t>од 45 дана</w:t>
      </w:r>
      <w:r w:rsidR="008263E1" w:rsidRPr="003546B3">
        <w:rPr>
          <w:rFonts w:ascii="Times New Roman" w:eastAsia="Times New Roman" w:hAnsi="Times New Roman" w:cs="Times New Roman"/>
          <w:color w:val="222222"/>
          <w:sz w:val="24"/>
          <w:szCs w:val="24"/>
          <w:highlight w:val="white"/>
          <w:lang w:val="sr-Latn-RS"/>
        </w:rPr>
        <w:t xml:space="preserve"> </w:t>
      </w:r>
      <w:r w:rsidR="008263E1" w:rsidRPr="003546B3">
        <w:rPr>
          <w:rFonts w:ascii="Times New Roman" w:eastAsia="Times New Roman" w:hAnsi="Times New Roman" w:cs="Times New Roman"/>
          <w:sz w:val="24"/>
          <w:szCs w:val="24"/>
          <w:highlight w:val="white"/>
          <w:lang w:val="sr-Cyrl-RS"/>
        </w:rPr>
        <w:t xml:space="preserve">од дана </w:t>
      </w:r>
      <w:r w:rsidR="00210E07" w:rsidRPr="003546B3">
        <w:rPr>
          <w:rFonts w:ascii="Times New Roman" w:eastAsia="Times New Roman" w:hAnsi="Times New Roman" w:cs="Times New Roman"/>
          <w:sz w:val="24"/>
          <w:szCs w:val="24"/>
          <w:highlight w:val="white"/>
          <w:lang w:val="sr-Cyrl-RS"/>
        </w:rPr>
        <w:t xml:space="preserve"> </w:t>
      </w:r>
      <w:r w:rsidR="00EB5821" w:rsidRPr="003546B3">
        <w:rPr>
          <w:rFonts w:ascii="Times New Roman" w:eastAsia="Times New Roman" w:hAnsi="Times New Roman" w:cs="Times New Roman"/>
          <w:sz w:val="24"/>
          <w:szCs w:val="24"/>
          <w:lang w:val="sr-Cyrl-RS" w:bidi="en-US"/>
        </w:rPr>
        <w:t>достављ</w:t>
      </w:r>
      <w:r w:rsidR="008263E1" w:rsidRPr="003546B3">
        <w:rPr>
          <w:rFonts w:ascii="Times New Roman" w:eastAsia="Times New Roman" w:hAnsi="Times New Roman" w:cs="Times New Roman"/>
          <w:sz w:val="24"/>
          <w:szCs w:val="24"/>
          <w:lang w:val="sr-Cyrl-RS" w:bidi="en-US"/>
        </w:rPr>
        <w:t>ања</w:t>
      </w:r>
      <w:r w:rsidR="00EB5821" w:rsidRPr="003546B3">
        <w:rPr>
          <w:rFonts w:ascii="Times New Roman" w:eastAsia="Times New Roman" w:hAnsi="Times New Roman" w:cs="Times New Roman"/>
          <w:sz w:val="24"/>
          <w:szCs w:val="24"/>
          <w:lang w:val="sr-Cyrl-RS" w:bidi="en-US"/>
        </w:rPr>
        <w:t xml:space="preserve"> уредне фактуре регистроване у </w:t>
      </w:r>
      <w:r w:rsidR="00363E06" w:rsidRPr="003546B3">
        <w:rPr>
          <w:rFonts w:ascii="Times New Roman" w:eastAsia="Times New Roman" w:hAnsi="Times New Roman" w:cs="Times New Roman"/>
          <w:sz w:val="24"/>
          <w:szCs w:val="24"/>
          <w:lang w:val="sr-Cyrl-RS" w:bidi="en-US"/>
        </w:rPr>
        <w:t>Ц</w:t>
      </w:r>
      <w:r w:rsidR="00EB5821" w:rsidRPr="003546B3">
        <w:rPr>
          <w:rFonts w:ascii="Times New Roman" w:eastAsia="Times New Roman" w:hAnsi="Times New Roman" w:cs="Times New Roman"/>
          <w:sz w:val="24"/>
          <w:szCs w:val="24"/>
          <w:lang w:bidi="en-US"/>
        </w:rPr>
        <w:t>ентралном регистру</w:t>
      </w:r>
      <w:r w:rsidR="00EB5821" w:rsidRPr="003546B3">
        <w:rPr>
          <w:rFonts w:ascii="Times New Roman" w:eastAsia="Times New Roman" w:hAnsi="Times New Roman" w:cs="Times New Roman"/>
          <w:sz w:val="24"/>
          <w:szCs w:val="24"/>
          <w:lang w:val="sr-Cyrl-RS" w:bidi="en-US"/>
        </w:rPr>
        <w:t xml:space="preserve"> фактура</w:t>
      </w:r>
      <w:r w:rsidR="00EB5821" w:rsidRPr="003546B3">
        <w:rPr>
          <w:rFonts w:ascii="Times New Roman" w:eastAsia="Times New Roman" w:hAnsi="Times New Roman" w:cs="Times New Roman"/>
          <w:color w:val="222222"/>
          <w:sz w:val="24"/>
          <w:szCs w:val="24"/>
          <w:highlight w:val="white"/>
          <w:lang w:val="sr-Cyrl-RS"/>
        </w:rPr>
        <w:t>,</w:t>
      </w:r>
      <w:r w:rsidR="008263E1" w:rsidRPr="003546B3">
        <w:rPr>
          <w:rFonts w:ascii="Times New Roman" w:eastAsia="Times New Roman" w:hAnsi="Times New Roman" w:cs="Times New Roman"/>
          <w:color w:val="222222"/>
          <w:sz w:val="24"/>
          <w:szCs w:val="24"/>
          <w:highlight w:val="white"/>
          <w:lang w:val="sr-Cyrl-RS"/>
        </w:rPr>
        <w:t xml:space="preserve"> и Извештаја </w:t>
      </w:r>
      <w:r w:rsidR="008263E1" w:rsidRPr="003546B3">
        <w:rPr>
          <w:rFonts w:ascii="Times New Roman" w:eastAsia="Times New Roman" w:hAnsi="Times New Roman" w:cs="Times New Roman"/>
          <w:sz w:val="24"/>
          <w:szCs w:val="24"/>
          <w:highlight w:val="white"/>
          <w:lang w:val="sr-Cyrl-RS"/>
        </w:rPr>
        <w:t>о извршеним услугама.</w:t>
      </w:r>
      <w:r w:rsidR="00210E07" w:rsidRPr="003546B3">
        <w:rPr>
          <w:rFonts w:ascii="Times New Roman" w:eastAsia="Times New Roman" w:hAnsi="Times New Roman" w:cs="Times New Roman"/>
          <w:sz w:val="24"/>
          <w:szCs w:val="24"/>
          <w:highlight w:val="white"/>
          <w:lang w:val="sr-Cyrl-RS"/>
        </w:rPr>
        <w:t xml:space="preserve"> </w:t>
      </w:r>
      <w:r w:rsidR="00210E07" w:rsidRPr="003546B3">
        <w:rPr>
          <w:rFonts w:ascii="Times New Roman" w:eastAsia="Times New Roman" w:hAnsi="Times New Roman" w:cs="Times New Roman"/>
          <w:color w:val="222222"/>
          <w:sz w:val="24"/>
          <w:szCs w:val="24"/>
          <w:highlight w:val="white"/>
          <w:lang w:val="sr-Cyrl-RS"/>
        </w:rPr>
        <w:t xml:space="preserve">Извештај о </w:t>
      </w:r>
      <w:r w:rsidR="008263E1" w:rsidRPr="003546B3">
        <w:rPr>
          <w:rFonts w:ascii="Times New Roman" w:eastAsia="Times New Roman" w:hAnsi="Times New Roman" w:cs="Times New Roman"/>
          <w:sz w:val="24"/>
          <w:szCs w:val="24"/>
          <w:highlight w:val="white"/>
          <w:lang w:val="sr-Cyrl-RS"/>
        </w:rPr>
        <w:t xml:space="preserve">услузи </w:t>
      </w:r>
      <w:r w:rsidR="00210E07" w:rsidRPr="003546B3">
        <w:rPr>
          <w:rFonts w:ascii="Times New Roman" w:eastAsia="Times New Roman" w:hAnsi="Times New Roman" w:cs="Times New Roman"/>
          <w:color w:val="222222"/>
          <w:sz w:val="24"/>
          <w:szCs w:val="24"/>
          <w:highlight w:val="white"/>
          <w:lang w:val="sr-Cyrl-RS"/>
        </w:rPr>
        <w:t xml:space="preserve">сачињава Добављач и мора да садржи опис </w:t>
      </w:r>
      <w:r w:rsidR="00B11E34" w:rsidRPr="003546B3">
        <w:rPr>
          <w:rFonts w:ascii="Times New Roman" w:eastAsia="Times New Roman" w:hAnsi="Times New Roman" w:cs="Times New Roman"/>
          <w:color w:val="222222"/>
          <w:sz w:val="24"/>
          <w:szCs w:val="24"/>
          <w:highlight w:val="white"/>
          <w:lang w:val="sr-Cyrl-RS"/>
        </w:rPr>
        <w:t>пружених услуга</w:t>
      </w:r>
      <w:r w:rsidR="00210E07" w:rsidRPr="003546B3">
        <w:rPr>
          <w:rFonts w:ascii="Times New Roman" w:eastAsia="Times New Roman" w:hAnsi="Times New Roman" w:cs="Times New Roman"/>
          <w:color w:val="222222"/>
          <w:sz w:val="24"/>
          <w:szCs w:val="24"/>
          <w:highlight w:val="white"/>
          <w:lang w:val="sr-Cyrl-RS"/>
        </w:rPr>
        <w:t>. Извештај мора бити потврђен (потписан) од стране лица које је у име</w:t>
      </w:r>
      <w:r w:rsidR="008263E1" w:rsidRPr="003546B3">
        <w:rPr>
          <w:rFonts w:ascii="Times New Roman" w:eastAsia="Times New Roman" w:hAnsi="Times New Roman" w:cs="Times New Roman"/>
          <w:color w:val="222222"/>
          <w:sz w:val="24"/>
          <w:szCs w:val="24"/>
          <w:highlight w:val="white"/>
          <w:lang w:val="sr-Cyrl-RS"/>
        </w:rPr>
        <w:t xml:space="preserve"> </w:t>
      </w:r>
      <w:r w:rsidR="00210E07" w:rsidRPr="003546B3">
        <w:rPr>
          <w:rFonts w:ascii="Times New Roman" w:eastAsia="Times New Roman" w:hAnsi="Times New Roman" w:cs="Times New Roman"/>
          <w:color w:val="222222"/>
          <w:sz w:val="24"/>
          <w:szCs w:val="24"/>
          <w:highlight w:val="white"/>
          <w:lang w:val="sr-Cyrl-RS"/>
        </w:rPr>
        <w:t xml:space="preserve">Наручиоца одређено за праћење реализације уговора. </w:t>
      </w:r>
    </w:p>
    <w:p w14:paraId="10320D82" w14:textId="77777777" w:rsidR="003546B3" w:rsidRDefault="003546B3" w:rsidP="003546B3">
      <w:pPr>
        <w:suppressAutoHyphens/>
        <w:spacing w:after="0" w:line="240" w:lineRule="auto"/>
        <w:ind w:left="1080"/>
        <w:jc w:val="both"/>
        <w:rPr>
          <w:rFonts w:ascii="Times New Roman" w:eastAsia="Times New Roman" w:hAnsi="Times New Roman" w:cs="Times New Roman"/>
          <w:strike/>
          <w:color w:val="FF0000"/>
          <w:sz w:val="24"/>
          <w:szCs w:val="24"/>
          <w:lang w:val="sr-Cyrl-RS"/>
        </w:rPr>
      </w:pPr>
    </w:p>
    <w:p w14:paraId="6B3CF317" w14:textId="77777777" w:rsidR="003546B3" w:rsidRDefault="003546B3" w:rsidP="003546B3">
      <w:pPr>
        <w:suppressAutoHyphens/>
        <w:spacing w:after="0" w:line="240" w:lineRule="auto"/>
        <w:ind w:left="1080"/>
        <w:jc w:val="both"/>
        <w:rPr>
          <w:rFonts w:ascii="Times New Roman" w:eastAsia="Times New Roman" w:hAnsi="Times New Roman" w:cs="Times New Roman"/>
          <w:strike/>
          <w:color w:val="FF0000"/>
          <w:sz w:val="24"/>
          <w:szCs w:val="24"/>
          <w:lang w:val="sr-Cyrl-RS"/>
        </w:rPr>
      </w:pPr>
    </w:p>
    <w:p w14:paraId="1C46A268" w14:textId="77777777" w:rsidR="003546B3" w:rsidRPr="003546B3" w:rsidRDefault="003546B3" w:rsidP="003546B3">
      <w:pPr>
        <w:suppressAutoHyphens/>
        <w:spacing w:after="0" w:line="240" w:lineRule="auto"/>
        <w:ind w:left="1080"/>
        <w:jc w:val="both"/>
        <w:rPr>
          <w:rFonts w:ascii="Times New Roman" w:eastAsia="Times New Roman" w:hAnsi="Times New Roman" w:cs="Times New Roman"/>
          <w:sz w:val="24"/>
          <w:szCs w:val="24"/>
        </w:rPr>
      </w:pPr>
    </w:p>
    <w:p w14:paraId="5743773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rPr>
      </w:pPr>
    </w:p>
    <w:p w14:paraId="5240D517" w14:textId="77777777" w:rsidR="00210E07" w:rsidRPr="004F3CF0" w:rsidRDefault="00210E07" w:rsidP="004F3CF0">
      <w:pPr>
        <w:pStyle w:val="ListParagraph"/>
        <w:numPr>
          <w:ilvl w:val="2"/>
          <w:numId w:val="58"/>
        </w:numPr>
        <w:suppressAutoHyphens/>
        <w:jc w:val="both"/>
        <w:rPr>
          <w:rFonts w:ascii="Times New Roman" w:hAnsi="Times New Roman"/>
          <w:b/>
          <w:sz w:val="24"/>
          <w:szCs w:val="24"/>
          <w:u w:val="single"/>
          <w:lang w:val="sr-Cyrl-CS"/>
        </w:rPr>
      </w:pPr>
      <w:r w:rsidRPr="004F3CF0">
        <w:rPr>
          <w:rFonts w:ascii="Times New Roman" w:eastAsia="TimesNewRomanPSMT" w:hAnsi="Times New Roman"/>
          <w:b/>
          <w:bCs/>
          <w:iCs/>
          <w:sz w:val="24"/>
          <w:szCs w:val="24"/>
          <w:u w:val="single"/>
          <w:lang w:val="uz-Cyrl-UZ"/>
        </w:rPr>
        <w:t>РОК И  МЕСТО ИЗВРШЕЊА</w:t>
      </w:r>
      <w:r w:rsidRPr="004F3CF0">
        <w:rPr>
          <w:rFonts w:ascii="Times New Roman" w:hAnsi="Times New Roman"/>
          <w:b/>
          <w:sz w:val="24"/>
          <w:szCs w:val="24"/>
          <w:u w:val="single"/>
          <w:lang w:val="sr-Cyrl-RS"/>
        </w:rPr>
        <w:t xml:space="preserve"> </w:t>
      </w:r>
    </w:p>
    <w:p w14:paraId="1C3BACF9" w14:textId="77777777" w:rsidR="00210E07" w:rsidRPr="00210E07" w:rsidRDefault="00210E07" w:rsidP="00210E07">
      <w:pPr>
        <w:spacing w:after="200" w:line="276" w:lineRule="auto"/>
        <w:ind w:left="720"/>
        <w:contextualSpacing/>
        <w:jc w:val="both"/>
        <w:rPr>
          <w:rFonts w:ascii="Times New Roman" w:eastAsia="Calibri" w:hAnsi="Times New Roman" w:cs="Times New Roman"/>
          <w:sz w:val="24"/>
          <w:szCs w:val="24"/>
          <w:lang w:val="sr-Latn-RS"/>
        </w:rPr>
      </w:pPr>
    </w:p>
    <w:p w14:paraId="3867893A" w14:textId="77777777" w:rsidR="00210E07" w:rsidRPr="00C5194E" w:rsidRDefault="00210E07" w:rsidP="00C5194E">
      <w:pPr>
        <w:spacing w:after="200" w:line="276"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Место</w:t>
      </w:r>
      <w:r w:rsidR="00C5194E">
        <w:rPr>
          <w:rFonts w:ascii="Times New Roman" w:eastAsia="Calibri" w:hAnsi="Times New Roman" w:cs="Times New Roman"/>
          <w:sz w:val="24"/>
          <w:szCs w:val="24"/>
          <w:lang w:val="sr-Cyrl-RS"/>
        </w:rPr>
        <w:t xml:space="preserve"> извршења је -  </w:t>
      </w:r>
      <w:r w:rsidR="00B67A3B">
        <w:rPr>
          <w:rFonts w:ascii="Times New Roman" w:eastAsia="Calibri" w:hAnsi="Times New Roman" w:cs="Times New Roman"/>
          <w:sz w:val="24"/>
          <w:szCs w:val="24"/>
          <w:lang w:val="sr-Cyrl-RS"/>
        </w:rPr>
        <w:t>Територија Републике Србије.</w:t>
      </w:r>
    </w:p>
    <w:p w14:paraId="77083575" w14:textId="77777777" w:rsidR="00210E07" w:rsidRPr="004F3CF0" w:rsidRDefault="00210E07" w:rsidP="004F3CF0">
      <w:pPr>
        <w:ind w:right="42"/>
        <w:jc w:val="both"/>
        <w:rPr>
          <w:rFonts w:ascii="Times New Roman" w:hAnsi="Times New Roman" w:cs="Times New Roman"/>
          <w:sz w:val="24"/>
          <w:szCs w:val="24"/>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C5194E">
        <w:rPr>
          <w:rFonts w:ascii="Times New Roman" w:eastAsia="Times New Roman" w:hAnsi="Times New Roman" w:cs="Times New Roman"/>
          <w:noProof/>
          <w:sz w:val="24"/>
          <w:szCs w:val="24"/>
          <w:lang w:val="ru-RU"/>
        </w:rPr>
        <w:t xml:space="preserve">сарадњу по закљученом оквирном споразуму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w:t>
      </w:r>
      <w:r w:rsidR="00C5194E">
        <w:rPr>
          <w:rFonts w:ascii="Times New Roman" w:eastAsia="Times New Roman" w:hAnsi="Times New Roman" w:cs="Times New Roman"/>
          <w:noProof/>
          <w:sz w:val="24"/>
          <w:szCs w:val="24"/>
          <w:lang w:val="sr-Cyrl-RS"/>
        </w:rPr>
        <w:t>споразумом и услов</w:t>
      </w:r>
      <w:r w:rsidR="004F3CF0">
        <w:rPr>
          <w:rFonts w:ascii="Times New Roman" w:eastAsia="Times New Roman" w:hAnsi="Times New Roman" w:cs="Times New Roman"/>
          <w:noProof/>
          <w:sz w:val="24"/>
          <w:szCs w:val="24"/>
          <w:lang w:val="sr-Cyrl-RS"/>
        </w:rPr>
        <w:t>има из истог као и у складу са техничком спецификацијом</w:t>
      </w:r>
      <w:r w:rsidR="00C5194E">
        <w:rPr>
          <w:rFonts w:ascii="Times New Roman" w:eastAsia="Times New Roman" w:hAnsi="Times New Roman" w:cs="Times New Roman"/>
          <w:noProof/>
          <w:sz w:val="24"/>
          <w:szCs w:val="24"/>
          <w:lang w:val="sr-Cyrl-RS"/>
        </w:rPr>
        <w:t xml:space="preserve"> из предметне набавке,</w:t>
      </w:r>
      <w:r w:rsidR="004F3CF0" w:rsidRPr="004F3CF0">
        <w:rPr>
          <w:rFonts w:ascii="Times New Roman" w:hAnsi="Times New Roman" w:cs="Times New Roman"/>
          <w:sz w:val="24"/>
          <w:szCs w:val="24"/>
        </w:rPr>
        <w:t xml:space="preserve"> и појединачним позивима наручиоца по поје</w:t>
      </w:r>
      <w:r w:rsidR="004F3CF0">
        <w:rPr>
          <w:rFonts w:ascii="Times New Roman" w:hAnsi="Times New Roman" w:cs="Times New Roman"/>
          <w:sz w:val="24"/>
          <w:szCs w:val="24"/>
        </w:rPr>
        <w:t>диначно издатим наруџбеницам</w:t>
      </w:r>
      <w:r w:rsidR="004F3CF0">
        <w:rPr>
          <w:rFonts w:ascii="Times New Roman" w:hAnsi="Times New Roman" w:cs="Times New Roman"/>
          <w:sz w:val="24"/>
          <w:szCs w:val="24"/>
          <w:lang w:val="sr-Cyrl-RS"/>
        </w:rPr>
        <w:t>а,</w:t>
      </w:r>
      <w:r w:rsidRPr="00210E07">
        <w:rPr>
          <w:rFonts w:ascii="Times New Roman" w:eastAsia="Times New Roman" w:hAnsi="Times New Roman" w:cs="Times New Roman"/>
          <w:noProof/>
          <w:sz w:val="24"/>
          <w:szCs w:val="24"/>
          <w:lang w:val="sr-Cyrl-RS"/>
        </w:rPr>
        <w:t xml:space="preserve">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w:t>
      </w:r>
      <w:r w:rsidR="00C5194E">
        <w:rPr>
          <w:rFonts w:ascii="Times New Roman" w:eastAsia="Times New Roman" w:hAnsi="Times New Roman" w:cs="Times New Roman"/>
          <w:noProof/>
          <w:sz w:val="24"/>
          <w:szCs w:val="24"/>
          <w:lang w:val="sr-Cyrl-RS"/>
        </w:rPr>
        <w:t xml:space="preserve"> оквирним споразумом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0F7BCF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C5194E">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0B194C7D" w14:textId="77777777" w:rsidR="00210E07" w:rsidRPr="00210E07" w:rsidRDefault="00210E07" w:rsidP="00C5194E">
      <w:pPr>
        <w:spacing w:after="0" w:line="240" w:lineRule="auto"/>
        <w:jc w:val="both"/>
        <w:rPr>
          <w:rFonts w:ascii="Times New Roman" w:eastAsia="Times New Roman" w:hAnsi="Times New Roman" w:cs="Times New Roman"/>
          <w:noProof/>
          <w:sz w:val="24"/>
          <w:szCs w:val="24"/>
          <w:lang w:val="sr-Cyrl-RS"/>
        </w:rPr>
      </w:pPr>
      <w:r w:rsidRPr="00210E07">
        <w:rPr>
          <w:rFonts w:ascii="Times New Roman" w:eastAsia="Times New Roman" w:hAnsi="Times New Roman" w:cs="Times New Roman"/>
          <w:sz w:val="24"/>
          <w:szCs w:val="24"/>
          <w:lang w:val="sl-SI"/>
        </w:rPr>
        <w:tab/>
      </w:r>
    </w:p>
    <w:p w14:paraId="64981B71"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sr-Cyrl-RS"/>
        </w:rPr>
      </w:pPr>
    </w:p>
    <w:p w14:paraId="3A61BB8E" w14:textId="77777777" w:rsidR="00210E07" w:rsidRPr="00210E07" w:rsidRDefault="0062177E"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t>2</w:t>
      </w:r>
      <w:r w:rsidR="004F3CF0">
        <w:rPr>
          <w:rFonts w:ascii="Times New Roman" w:eastAsia="ヒラギノ角ゴ Pro W3" w:hAnsi="Times New Roman" w:cs="Times New Roman"/>
          <w:b/>
          <w:sz w:val="24"/>
          <w:szCs w:val="24"/>
          <w:u w:val="single"/>
          <w:lang w:val="sr-Cyrl-RS"/>
        </w:rPr>
        <w:t>.9.3</w:t>
      </w:r>
      <w:r w:rsidR="00210E07" w:rsidRPr="00210E07">
        <w:rPr>
          <w:rFonts w:ascii="Times New Roman" w:eastAsia="ヒラギノ角ゴ Pro W3" w:hAnsi="Times New Roman" w:cs="Times New Roman"/>
          <w:b/>
          <w:sz w:val="24"/>
          <w:szCs w:val="24"/>
          <w:u w:val="single"/>
          <w:lang w:val="sr-Cyrl-RS"/>
        </w:rPr>
        <w:t>. РОК ВАЖЕЊА ПОНУДА</w:t>
      </w:r>
      <w:r w:rsidR="00210E07" w:rsidRPr="00210E07">
        <w:rPr>
          <w:rFonts w:ascii="Times New Roman" w:eastAsia="ヒラギノ角ゴ Pro W3" w:hAnsi="Times New Roman" w:cs="Times New Roman"/>
          <w:sz w:val="24"/>
          <w:szCs w:val="24"/>
          <w:u w:val="single"/>
          <w:lang w:val="sr-Cyrl-RS"/>
        </w:rPr>
        <w:t>:</w:t>
      </w:r>
    </w:p>
    <w:p w14:paraId="526519F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14:paraId="0BA106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14:paraId="3B90739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lang w:val="sr-Latn-RS"/>
        </w:rPr>
        <w:t xml:space="preserve">            </w:t>
      </w:r>
      <w:r w:rsidR="0062177E">
        <w:rPr>
          <w:rFonts w:ascii="Times New Roman" w:eastAsia="TimesNewRomanPSMT" w:hAnsi="Times New Roman" w:cs="Times New Roman"/>
          <w:b/>
          <w:bCs/>
          <w:iCs/>
          <w:sz w:val="24"/>
          <w:szCs w:val="24"/>
          <w:u w:val="single"/>
          <w:lang w:val="sr-Latn-RS"/>
        </w:rPr>
        <w:t>2</w:t>
      </w:r>
      <w:r w:rsidRPr="00210E07">
        <w:rPr>
          <w:rFonts w:ascii="Times New Roman" w:eastAsia="TimesNewRomanPSMT" w:hAnsi="Times New Roman" w:cs="Times New Roman"/>
          <w:b/>
          <w:bCs/>
          <w:iCs/>
          <w:sz w:val="24"/>
          <w:szCs w:val="24"/>
          <w:u w:val="single"/>
          <w:lang w:val="uz-Cyrl-UZ"/>
        </w:rPr>
        <w:t xml:space="preserve">.10.  НАЧИН ОЗНАЧАВАЊА ПОВЕРЉИВИХ ПОДАТАКА </w:t>
      </w:r>
    </w:p>
    <w:p w14:paraId="2FAE7F7B" w14:textId="77777777" w:rsidR="00210E07" w:rsidRPr="00210E07" w:rsidRDefault="00210E07" w:rsidP="00210E07">
      <w:pPr>
        <w:autoSpaceDE w:val="0"/>
        <w:autoSpaceDN w:val="0"/>
        <w:adjustRightInd w:val="0"/>
        <w:spacing w:after="0" w:line="240" w:lineRule="auto"/>
        <w:ind w:left="360"/>
        <w:jc w:val="both"/>
        <w:rPr>
          <w:rFonts w:ascii="Times New Roman" w:eastAsia="TimesNewRomanPSMT" w:hAnsi="Times New Roman" w:cs="Times New Roman"/>
          <w:b/>
          <w:bCs/>
          <w:iCs/>
          <w:color w:val="002060"/>
          <w:sz w:val="24"/>
          <w:szCs w:val="24"/>
          <w:u w:val="single"/>
          <w:lang w:val="uz-Cyrl-UZ"/>
        </w:rPr>
      </w:pPr>
    </w:p>
    <w:p w14:paraId="545D6A8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Свака страница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rPr>
        <w:t xml:space="preserve">да </w:t>
      </w:r>
      <w:r w:rsidRPr="00210E07">
        <w:rPr>
          <w:rFonts w:ascii="Times New Roman" w:eastAsia="TimesNewRomanPSMT" w:hAnsi="Times New Roman" w:cs="Times New Roman"/>
          <w:bCs/>
          <w:color w:val="000000"/>
          <w:sz w:val="24"/>
          <w:szCs w:val="24"/>
        </w:rPr>
        <w:t xml:space="preserve">садржи ознаку </w:t>
      </w:r>
      <w:proofErr w:type="gramStart"/>
      <w:r w:rsidRPr="00210E07">
        <w:rPr>
          <w:rFonts w:ascii="Times New Roman" w:eastAsia="TimesNewRomanPSMT" w:hAnsi="Times New Roman" w:cs="Times New Roman"/>
          <w:bCs/>
          <w:color w:val="000000"/>
          <w:sz w:val="24"/>
          <w:szCs w:val="24"/>
        </w:rPr>
        <w:t>,,</w:t>
      </w:r>
      <w:r w:rsidRPr="00210E07">
        <w:rPr>
          <w:rFonts w:ascii="Times New Roman" w:eastAsia="TimesNewRomanPS-BoldMT" w:hAnsi="Times New Roman" w:cs="Times New Roman"/>
          <w:bCs/>
          <w:color w:val="000000"/>
          <w:sz w:val="24"/>
          <w:szCs w:val="24"/>
        </w:rPr>
        <w:t>ПОВЕРЉИВО</w:t>
      </w:r>
      <w:proofErr w:type="gramEnd"/>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печат понуђача и потпис овлашћеног лица понуђача.</w:t>
      </w:r>
    </w:p>
    <w:p w14:paraId="1ECD6709"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У складу са чланом 14. став 1. ЗЈН </w:t>
      </w:r>
      <w:r w:rsidRPr="00210E07">
        <w:rPr>
          <w:rFonts w:ascii="Times New Roman" w:eastAsia="Calibri" w:hAnsi="Times New Roman" w:cs="Times New Roman"/>
          <w:spacing w:val="-4"/>
          <w:sz w:val="24"/>
          <w:szCs w:val="24"/>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rPr>
        <w:t xml:space="preserve"> </w:t>
      </w:r>
      <w:r w:rsidRPr="00210E07">
        <w:rPr>
          <w:rFonts w:ascii="Times New Roman" w:eastAsia="Calibri" w:hAnsi="Times New Roman" w:cs="Times New Roman"/>
          <w:b/>
          <w:spacing w:val="-4"/>
          <w:sz w:val="24"/>
          <w:szCs w:val="24"/>
          <w:u w:val="single"/>
        </w:rPr>
        <w:t>у складу са законом</w:t>
      </w:r>
      <w:r w:rsidRPr="00210E07">
        <w:rPr>
          <w:rFonts w:ascii="Times New Roman" w:eastAsia="Calibri" w:hAnsi="Times New Roman" w:cs="Times New Roman"/>
          <w:spacing w:val="-4"/>
          <w:sz w:val="24"/>
          <w:szCs w:val="24"/>
        </w:rPr>
        <w:t>, понуђач означио у понуди</w:t>
      </w:r>
      <w:r w:rsidRPr="00210E07">
        <w:rPr>
          <w:rFonts w:ascii="Times New Roman" w:eastAsia="Calibri" w:hAnsi="Times New Roman" w:cs="Times New Roman"/>
          <w:spacing w:val="-4"/>
          <w:sz w:val="24"/>
          <w:szCs w:val="24"/>
          <w:lang w:val="sr-Cyrl-RS"/>
        </w:rPr>
        <w:t xml:space="preserve">. </w:t>
      </w:r>
    </w:p>
    <w:p w14:paraId="48F68682"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rPr>
      </w:pPr>
    </w:p>
    <w:p w14:paraId="3492F295"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471114E"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rPr>
      </w:pPr>
    </w:p>
    <w:p w14:paraId="00B18248"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TimesNewRomanPSMT" w:hAnsi="Times New Roman" w:cs="Times New Roman"/>
          <w:bCs/>
          <w:sz w:val="24"/>
          <w:szCs w:val="24"/>
          <w:lang w:val="sr-Cyrl-RS"/>
        </w:rPr>
        <w:t>Нпр.</w:t>
      </w:r>
      <w:r w:rsidRPr="00210E07">
        <w:rPr>
          <w:rFonts w:ascii="Times New Roman" w:eastAsia="Calibri" w:hAnsi="Times New Roman" w:cs="Times New Roman"/>
          <w:sz w:val="24"/>
          <w:szCs w:val="24"/>
          <w:lang w:val="sr-Cyrl-RS"/>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rPr>
        <w:t>(</w:t>
      </w:r>
      <w:r w:rsidRPr="00210E07">
        <w:rPr>
          <w:rFonts w:ascii="Times New Roman" w:eastAsia="Calibri" w:hAnsi="Times New Roman" w:cs="Times New Roman"/>
          <w:color w:val="000000"/>
          <w:sz w:val="24"/>
          <w:szCs w:val="24"/>
          <w:shd w:val="clear" w:color="auto" w:fill="FFFFFF"/>
        </w:rPr>
        <w:t xml:space="preserve">Сл. </w:t>
      </w:r>
      <w:proofErr w:type="gramStart"/>
      <w:r w:rsidRPr="00210E07">
        <w:rPr>
          <w:rFonts w:ascii="Times New Roman" w:eastAsia="Calibri" w:hAnsi="Times New Roman" w:cs="Times New Roman"/>
          <w:color w:val="000000"/>
          <w:sz w:val="24"/>
          <w:szCs w:val="24"/>
          <w:shd w:val="clear" w:color="auto" w:fill="FFFFFF"/>
        </w:rPr>
        <w:t>глaсник</w:t>
      </w:r>
      <w:proofErr w:type="gramEnd"/>
      <w:r w:rsidRPr="00210E07">
        <w:rPr>
          <w:rFonts w:ascii="Times New Roman" w:eastAsia="Calibri" w:hAnsi="Times New Roman" w:cs="Times New Roman"/>
          <w:color w:val="000000"/>
          <w:sz w:val="24"/>
          <w:szCs w:val="24"/>
          <w:shd w:val="clear" w:color="auto" w:fill="FFFFFF"/>
        </w:rPr>
        <w:t xml:space="preserve"> РС бр. 72/11</w:t>
      </w:r>
      <w:r w:rsidRPr="00210E07">
        <w:rPr>
          <w:rFonts w:ascii="Times New Roman" w:eastAsia="Calibri" w:hAnsi="Times New Roman" w:cs="Times New Roman"/>
          <w:color w:val="000000"/>
          <w:sz w:val="24"/>
          <w:szCs w:val="24"/>
          <w:shd w:val="clear" w:color="auto" w:fill="FFFFFF"/>
          <w:lang w:val="sr-Cyrl-RS"/>
        </w:rPr>
        <w:t xml:space="preserve">) </w:t>
      </w:r>
      <w:r w:rsidRPr="00210E07">
        <w:rPr>
          <w:rFonts w:ascii="Times New Roman" w:eastAsia="Calibri" w:hAnsi="Times New Roman" w:cs="Times New Roman"/>
          <w:sz w:val="24"/>
          <w:szCs w:val="24"/>
          <w:lang w:val="sr-Cyrl-RS"/>
        </w:rPr>
        <w:t>је предвиђено да</w:t>
      </w:r>
    </w:p>
    <w:p w14:paraId="34DFA65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2FC916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E62D3D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садржане у</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означио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20653F1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одби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да </w:t>
      </w:r>
      <w:r w:rsidRPr="00210E07">
        <w:rPr>
          <w:rFonts w:ascii="Times New Roman" w:eastAsia="TimesNewRomanPSMT" w:hAnsi="Times New Roman" w:cs="Times New Roman"/>
          <w:bCs/>
          <w:color w:val="000000"/>
          <w:sz w:val="24"/>
          <w:szCs w:val="24"/>
          <w:lang w:val="uz-Cyrl-UZ"/>
        </w:rPr>
        <w:t>да и</w:t>
      </w:r>
      <w:r w:rsidRPr="00210E07">
        <w:rPr>
          <w:rFonts w:ascii="Times New Roman" w:eastAsia="TimesNewRomanPSMT" w:hAnsi="Times New Roman" w:cs="Times New Roman"/>
          <w:bCs/>
          <w:color w:val="000000"/>
          <w:sz w:val="24"/>
          <w:szCs w:val="24"/>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података добијених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6731A6EF"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чува</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као пословну тајну имена </w:t>
      </w:r>
      <w:r w:rsidRPr="00210E07">
        <w:rPr>
          <w:rFonts w:ascii="Times New Roman" w:eastAsia="TimesNewRomanPSMT" w:hAnsi="Times New Roman" w:cs="Times New Roman"/>
          <w:bCs/>
          <w:color w:val="000000"/>
          <w:sz w:val="24"/>
          <w:szCs w:val="24"/>
          <w:lang w:val="uz-Cyrl-UZ"/>
        </w:rPr>
        <w:t>заинтересованих лица, понуђача</w:t>
      </w:r>
      <w:r w:rsidRPr="00210E07">
        <w:rPr>
          <w:rFonts w:ascii="Times New Roman" w:eastAsia="TimesNewRomanPSMT" w:hAnsi="Times New Roman" w:cs="Times New Roman"/>
          <w:bCs/>
          <w:color w:val="000000"/>
          <w:sz w:val="24"/>
          <w:szCs w:val="24"/>
        </w:rPr>
        <w:t xml:space="preserve"> и </w:t>
      </w:r>
      <w:r w:rsidRPr="00210E07">
        <w:rPr>
          <w:rFonts w:ascii="Times New Roman" w:eastAsia="TimesNewRomanPSMT" w:hAnsi="Times New Roman" w:cs="Times New Roman"/>
          <w:bCs/>
          <w:color w:val="000000"/>
          <w:sz w:val="24"/>
          <w:szCs w:val="24"/>
          <w:lang w:val="uz-Cyrl-UZ"/>
        </w:rPr>
        <w:t xml:space="preserve">податке о </w:t>
      </w:r>
      <w:r w:rsidRPr="00210E07">
        <w:rPr>
          <w:rFonts w:ascii="Times New Roman" w:eastAsia="TimesNewRomanPSMT" w:hAnsi="Times New Roman" w:cs="Times New Roman"/>
          <w:bCs/>
          <w:color w:val="000000"/>
          <w:sz w:val="24"/>
          <w:szCs w:val="24"/>
        </w:rPr>
        <w:t>поднет</w:t>
      </w:r>
      <w:r w:rsidRPr="00210E07">
        <w:rPr>
          <w:rFonts w:ascii="Times New Roman" w:eastAsia="TimesNewRomanPSMT" w:hAnsi="Times New Roman" w:cs="Times New Roman"/>
          <w:bCs/>
          <w:color w:val="000000"/>
          <w:sz w:val="24"/>
          <w:szCs w:val="24"/>
          <w:lang w:val="uz-Cyrl-UZ"/>
        </w:rPr>
        <w:t>им</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 xml:space="preserve">онудама </w:t>
      </w:r>
      <w:r w:rsidRPr="00210E07">
        <w:rPr>
          <w:rFonts w:ascii="Times New Roman" w:eastAsia="TimesNewRomanPSMT" w:hAnsi="Times New Roman" w:cs="Times New Roman"/>
          <w:bCs/>
          <w:color w:val="000000"/>
          <w:sz w:val="24"/>
          <w:szCs w:val="24"/>
        </w:rPr>
        <w:t>до отварањ</w:t>
      </w:r>
      <w:r w:rsidRPr="00210E07">
        <w:rPr>
          <w:rFonts w:ascii="Times New Roman" w:eastAsia="TimesNewRomanPSMT" w:hAnsi="Times New Roman" w:cs="Times New Roman"/>
          <w:bCs/>
          <w:color w:val="000000"/>
          <w:sz w:val="24"/>
          <w:szCs w:val="24"/>
          <w:lang w:val="uz-Cyrl-UZ"/>
        </w:rPr>
        <w:t>а</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онуда</w:t>
      </w:r>
      <w:r w:rsidRPr="00210E07">
        <w:rPr>
          <w:rFonts w:ascii="Times New Roman" w:eastAsia="TimesNewRomanPSMT" w:hAnsi="Times New Roman" w:cs="Times New Roman"/>
          <w:bCs/>
          <w:color w:val="000000"/>
          <w:sz w:val="24"/>
          <w:szCs w:val="24"/>
        </w:rPr>
        <w:t>.</w:t>
      </w:r>
    </w:p>
    <w:p w14:paraId="76DE1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423252E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lastRenderedPageBreak/>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w:t>
      </w:r>
      <w:proofErr w:type="gramStart"/>
      <w:r w:rsidRPr="00210E07">
        <w:rPr>
          <w:rFonts w:ascii="Times New Roman" w:eastAsia="Times New Roman" w:hAnsi="Times New Roman" w:cs="Times New Roman"/>
          <w:sz w:val="24"/>
          <w:szCs w:val="24"/>
        </w:rPr>
        <w:t>године</w:t>
      </w:r>
      <w:proofErr w:type="gramEnd"/>
      <w:r w:rsidRPr="00210E07">
        <w:rPr>
          <w:rFonts w:ascii="Times New Roman" w:eastAsia="Times New Roman" w:hAnsi="Times New Roman" w:cs="Times New Roman"/>
          <w:sz w:val="24"/>
          <w:szCs w:val="24"/>
        </w:rPr>
        <w:t xml:space="preserve"> назначила: </w:t>
      </w:r>
    </w:p>
    <w:p w14:paraId="1FA40F1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73E29EC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proofErr w:type="gramStart"/>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RS"/>
        </w:rPr>
        <w:t>“</w:t>
      </w:r>
      <w:proofErr w:type="gramEnd"/>
    </w:p>
    <w:p w14:paraId="57F2C4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76D800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r w:rsidR="00210E07" w:rsidRPr="00210E07">
        <w:rPr>
          <w:rFonts w:ascii="Times New Roman" w:eastAsia="TimesNewRomanPSMT" w:hAnsi="Times New Roman" w:cs="Times New Roman"/>
          <w:b/>
          <w:bCs/>
          <w:iCs/>
          <w:color w:val="002060"/>
          <w:sz w:val="24"/>
          <w:szCs w:val="24"/>
          <w:u w:val="single"/>
        </w:rPr>
        <w:t xml:space="preserve"> </w:t>
      </w:r>
    </w:p>
    <w:p w14:paraId="5ED60AF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70D325"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07610B9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310718FE" w14:textId="77777777" w:rsidR="00210E07" w:rsidRPr="00210E07" w:rsidRDefault="00210E07" w:rsidP="00397E79">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w:t>
      </w:r>
      <w:r w:rsidR="00397E79">
        <w:rPr>
          <w:rFonts w:ascii="Times New Roman" w:eastAsia="TimesNewRomanPSMT" w:hAnsi="Times New Roman" w:cs="Times New Roman"/>
          <w:bCs/>
          <w:iCs/>
          <w:sz w:val="24"/>
          <w:szCs w:val="24"/>
          <w:lang w:val="uz-Cyrl-UZ"/>
        </w:rPr>
        <w:t>зацији предметне јавне набавке.</w:t>
      </w:r>
    </w:p>
    <w:p w14:paraId="7856A06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2E53E72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D8BB3B" w14:textId="77777777" w:rsid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14:paraId="0C93B961" w14:textId="77777777" w:rsidR="005E5E06" w:rsidRPr="00210E07" w:rsidRDefault="005E5E06"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A3B63C8" w14:textId="77777777"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понуђач/Добављач је дужан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sidR="00E433B4">
        <w:rPr>
          <w:rFonts w:ascii="Times New Roman" w:eastAsia="Times New Roman" w:hAnsi="Times New Roman" w:cs="Times New Roman"/>
          <w:sz w:val="24"/>
          <w:szCs w:val="24"/>
          <w:lang w:val="sr-Cyrl-RS"/>
        </w:rPr>
        <w:t xml:space="preserve"> обавез</w:t>
      </w:r>
      <w:r>
        <w:rPr>
          <w:rFonts w:ascii="Times New Roman" w:eastAsia="Times New Roman" w:hAnsi="Times New Roman" w:cs="Times New Roman"/>
          <w:sz w:val="24"/>
          <w:szCs w:val="24"/>
          <w:lang w:val="sr-Cyrl-RS"/>
        </w:rPr>
        <w:t>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736FA334" w14:textId="77777777"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1CD500E6" w14:textId="77777777"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32902689" w14:textId="77777777" w:rsidR="005E5E06" w:rsidRPr="005E5E06" w:rsidRDefault="005E5E06" w:rsidP="005E5E06">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t xml:space="preserve">Уколико изабрани понуђач/добављач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5F232B56"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426CB7"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0651869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00A52E1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5BE5FD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2128B2C3"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Подаци који се налазе у конкурсној документацији нису поверљиви. </w:t>
      </w:r>
    </w:p>
    <w:p w14:paraId="315EB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8BE84CD"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14:paraId="5FF97454"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7FF09BC5"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397E79"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F52945">
        <w:rPr>
          <w:rFonts w:ascii="Times New Roman" w:eastAsia="Times New Roman" w:hAnsi="Times New Roman" w:cs="Times New Roman"/>
          <w:sz w:val="24"/>
          <w:szCs w:val="24"/>
          <w:lang w:val="sr-Cyrl-RS"/>
        </w:rPr>
        <w:t>ЈНМВ-3</w:t>
      </w:r>
      <w:r w:rsidR="00397E79">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p>
    <w:p w14:paraId="4C94CBED"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javnenabavke@mtt.gov.rs. На ову е-адресу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r w:rsidRPr="00210E07">
        <w:rPr>
          <w:rFonts w:ascii="Times New Roman" w:eastAsia="ヒラギノ角ゴ Pro W3" w:hAnsi="Times New Roman" w:cs="Times New Roman"/>
          <w:bCs/>
          <w:sz w:val="24"/>
          <w:szCs w:val="24"/>
          <w:lang w:val="sr-Cyrl-RS"/>
        </w:rPr>
        <w:t>Писарница</w:t>
      </w:r>
      <w:proofErr w:type="gramStart"/>
      <w:r w:rsidRPr="00210E07">
        <w:rPr>
          <w:rFonts w:ascii="Times New Roman" w:eastAsia="ヒラギノ角ゴ Pro W3" w:hAnsi="Times New Roman" w:cs="Times New Roman"/>
          <w:bCs/>
          <w:sz w:val="24"/>
          <w:szCs w:val="24"/>
          <w:lang w:val="sr-Cyrl-RS"/>
        </w:rPr>
        <w:t>,  са</w:t>
      </w:r>
      <w:proofErr w:type="gramEnd"/>
      <w:r w:rsidRPr="00210E07">
        <w:rPr>
          <w:rFonts w:ascii="Times New Roman" w:eastAsia="ヒラギノ角ゴ Pro W3" w:hAnsi="Times New Roman" w:cs="Times New Roman"/>
          <w:bCs/>
          <w:sz w:val="24"/>
          <w:szCs w:val="24"/>
          <w:lang w:val="sr-Cyrl-RS"/>
        </w:rPr>
        <w:t xml:space="preserve"> назнаком предмета и броја јавне набавке.</w:t>
      </w:r>
    </w:p>
    <w:p w14:paraId="03602A94"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p>
    <w:p w14:paraId="1B4E1D5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Тражење додатних информација и појашњења телефоном није дозвољено.</w:t>
      </w:r>
    </w:p>
    <w:p w14:paraId="1EC7BD6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или</w:t>
      </w:r>
      <w:r w:rsidRPr="00210E07">
        <w:rPr>
          <w:rFonts w:ascii="Times New Roman" w:eastAsia="TimesNewRomanPSMT" w:hAnsi="Times New Roman" w:cs="Times New Roman"/>
          <w:bCs/>
          <w:color w:val="000000"/>
          <w:sz w:val="24"/>
          <w:szCs w:val="24"/>
          <w:lang w:val="uz-Cyrl-UZ"/>
        </w:rPr>
        <w:t xml:space="preserve"> електронске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14:paraId="6FBA513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59C99B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266A903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14:paraId="612C57AA" w14:textId="77777777"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rPr>
      </w:pPr>
    </w:p>
    <w:p w14:paraId="7D2BF6FC"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AAF26C6"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C6F2BE8" w14:textId="77777777" w:rsidR="00AC6239" w:rsidRDefault="00AC6239"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3A941A94" w14:textId="77777777" w:rsidR="005E5E06"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bookmarkStart w:id="0" w:name="_GoBack"/>
      <w:bookmarkEnd w:id="0"/>
    </w:p>
    <w:p w14:paraId="5ECC6539" w14:textId="77777777" w:rsidR="005E5E06" w:rsidRPr="00210E07"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6254242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 КРИТЕРИЈУМ ЗА </w:t>
      </w:r>
      <w:r w:rsidR="00B46A06">
        <w:rPr>
          <w:rFonts w:ascii="Times New Roman" w:eastAsia="TimesNewRomanPSMT" w:hAnsi="Times New Roman" w:cs="Times New Roman"/>
          <w:b/>
          <w:bCs/>
          <w:iCs/>
          <w:color w:val="002060"/>
          <w:sz w:val="24"/>
          <w:szCs w:val="24"/>
          <w:u w:val="single"/>
          <w:lang w:val="uz-Cyrl-UZ"/>
        </w:rPr>
        <w:t>ДОДЕЛУ</w:t>
      </w:r>
      <w:r w:rsidR="00397E79">
        <w:rPr>
          <w:rFonts w:ascii="Times New Roman" w:eastAsia="TimesNewRomanPSMT" w:hAnsi="Times New Roman" w:cs="Times New Roman"/>
          <w:b/>
          <w:bCs/>
          <w:iCs/>
          <w:color w:val="002060"/>
          <w:sz w:val="24"/>
          <w:szCs w:val="24"/>
          <w:u w:val="single"/>
          <w:lang w:val="uz-Cyrl-UZ"/>
        </w:rPr>
        <w:t xml:space="preserve"> ОКВИРНОГ СПОРАЗУМА</w:t>
      </w:r>
      <w:r w:rsidR="00210E07" w:rsidRPr="00210E07">
        <w:rPr>
          <w:rFonts w:ascii="Times New Roman" w:eastAsia="TimesNewRomanPSMT" w:hAnsi="Times New Roman" w:cs="Times New Roman"/>
          <w:b/>
          <w:bCs/>
          <w:iCs/>
          <w:color w:val="002060"/>
          <w:sz w:val="24"/>
          <w:szCs w:val="24"/>
          <w:u w:val="single"/>
          <w:lang w:val="uz-Cyrl-UZ"/>
        </w:rPr>
        <w:t>:</w:t>
      </w:r>
    </w:p>
    <w:p w14:paraId="50FBF4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14:paraId="6CD87C79" w14:textId="77777777" w:rsidR="00210E07" w:rsidRPr="00B11E34"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sr-Cyrl-CS"/>
        </w:rPr>
      </w:pPr>
      <w:r w:rsidRPr="00210E07">
        <w:rPr>
          <w:rFonts w:ascii="Times New Roman" w:eastAsia="TimesNewRomanPSMT" w:hAnsi="Times New Roman" w:cs="Times New Roman"/>
          <w:bCs/>
          <w:color w:val="000000"/>
          <w:sz w:val="24"/>
          <w:szCs w:val="24"/>
          <w:lang w:val="sr-Cyrl-CS"/>
        </w:rPr>
        <w:t xml:space="preserve">         </w:t>
      </w:r>
      <w:r w:rsidR="00B11E34" w:rsidRPr="00B11E34">
        <w:rPr>
          <w:rFonts w:ascii="Times New Roman" w:eastAsia="TimesNewRomanPSMT" w:hAnsi="Times New Roman" w:cs="Times New Roman"/>
          <w:bCs/>
          <w:color w:val="000000"/>
          <w:sz w:val="24"/>
          <w:szCs w:val="24"/>
          <w:lang w:val="sr-Cyrl-CS"/>
        </w:rPr>
        <w:t xml:space="preserve">Критеријум </w:t>
      </w:r>
      <w:r w:rsidRPr="00B11E34">
        <w:rPr>
          <w:rFonts w:ascii="Times New Roman" w:eastAsia="TimesNewRomanPSMT" w:hAnsi="Times New Roman" w:cs="Times New Roman"/>
          <w:bCs/>
          <w:color w:val="000000"/>
          <w:sz w:val="24"/>
          <w:szCs w:val="24"/>
          <w:lang w:val="sr-Cyrl-CS"/>
        </w:rPr>
        <w:t xml:space="preserve"> је </w:t>
      </w:r>
      <w:r w:rsidR="005E5E06" w:rsidRPr="00B11E34">
        <w:rPr>
          <w:rFonts w:ascii="Times New Roman" w:eastAsia="TimesNewRomanPSMT" w:hAnsi="Times New Roman" w:cs="Times New Roman"/>
          <w:b/>
          <w:bCs/>
          <w:color w:val="000000"/>
          <w:sz w:val="24"/>
          <w:szCs w:val="24"/>
          <w:lang w:val="sr-Cyrl-CS"/>
        </w:rPr>
        <w:t>најнижа понуђена цена и то:</w:t>
      </w:r>
    </w:p>
    <w:p w14:paraId="482C1EE0" w14:textId="77777777" w:rsidR="00F66FEC" w:rsidRPr="00B11E34" w:rsidRDefault="005E5E06" w:rsidP="00210E07">
      <w:pPr>
        <w:suppressAutoHyphens/>
        <w:spacing w:after="0" w:line="240" w:lineRule="auto"/>
        <w:jc w:val="both"/>
        <w:rPr>
          <w:rFonts w:ascii="Times New Roman" w:eastAsia="Times New Roman" w:hAnsi="Times New Roman" w:cs="Times New Roman"/>
          <w:strike/>
          <w:sz w:val="24"/>
          <w:szCs w:val="24"/>
          <w:lang w:val="sr-Cyrl-RS" w:eastAsia="ar-SA"/>
        </w:rPr>
      </w:pPr>
      <w:r w:rsidRPr="00B11E34">
        <w:rPr>
          <w:rFonts w:ascii="Times New Roman" w:eastAsia="Times New Roman" w:hAnsi="Times New Roman" w:cs="Times New Roman"/>
          <w:sz w:val="24"/>
          <w:szCs w:val="24"/>
          <w:lang w:val="sr-Cyrl-RS" w:bidi="en-US"/>
        </w:rPr>
        <w:t xml:space="preserve">         </w:t>
      </w:r>
      <w:r w:rsidR="00184B16" w:rsidRPr="00B11E34">
        <w:rPr>
          <w:rFonts w:ascii="Times New Roman" w:eastAsia="Times New Roman" w:hAnsi="Times New Roman" w:cs="Times New Roman"/>
          <w:sz w:val="24"/>
          <w:szCs w:val="24"/>
          <w:lang w:val="sr-Cyrl-RS" w:bidi="en-US"/>
        </w:rPr>
        <w:t>За изнајмљивања комби возила са возачем (</w:t>
      </w:r>
      <w:r w:rsidR="008263E1" w:rsidRPr="003546B3">
        <w:rPr>
          <w:rFonts w:ascii="Times New Roman" w:eastAsia="Times New Roman" w:hAnsi="Times New Roman" w:cs="Times New Roman"/>
          <w:sz w:val="24"/>
          <w:szCs w:val="24"/>
          <w:lang w:val="sr-Cyrl-RS" w:bidi="en-US"/>
        </w:rPr>
        <w:t xml:space="preserve">седишта </w:t>
      </w:r>
      <w:r w:rsidR="00184B16" w:rsidRPr="00B11E34">
        <w:rPr>
          <w:rFonts w:ascii="Times New Roman" w:eastAsia="Times New Roman" w:hAnsi="Times New Roman" w:cs="Times New Roman"/>
          <w:sz w:val="24"/>
          <w:szCs w:val="24"/>
          <w:lang w:val="sr-Cyrl-RS" w:bidi="en-US"/>
        </w:rPr>
        <w:t>8+1) на један дан на територуји Београда</w:t>
      </w:r>
    </w:p>
    <w:p w14:paraId="5FA94706" w14:textId="576F1F6D" w:rsidR="00210E07" w:rsidRPr="00210E07" w:rsidRDefault="00F66FEC" w:rsidP="00210E07">
      <w:pPr>
        <w:suppressAutoHyphens/>
        <w:spacing w:after="0" w:line="240" w:lineRule="auto"/>
        <w:jc w:val="both"/>
        <w:rPr>
          <w:rFonts w:ascii="Times New Roman" w:eastAsia="Times New Roman" w:hAnsi="Times New Roman" w:cs="Times New Roman"/>
          <w:sz w:val="24"/>
          <w:szCs w:val="24"/>
          <w:lang w:val="sr-Cyrl-RS" w:eastAsia="ar-SA"/>
        </w:rPr>
      </w:pPr>
      <w:r w:rsidRPr="00B11E34">
        <w:rPr>
          <w:rFonts w:ascii="Times New Roman" w:eastAsia="Times New Roman" w:hAnsi="Times New Roman" w:cs="Times New Roman"/>
          <w:sz w:val="24"/>
          <w:szCs w:val="24"/>
          <w:lang w:eastAsia="ar-SA"/>
        </w:rPr>
        <w:t xml:space="preserve">         </w:t>
      </w:r>
      <w:r w:rsidR="00184B16" w:rsidRPr="00B11E34">
        <w:rPr>
          <w:rFonts w:ascii="Times New Roman" w:eastAsia="Times New Roman" w:hAnsi="Times New Roman" w:cs="Times New Roman"/>
          <w:sz w:val="24"/>
          <w:szCs w:val="24"/>
          <w:lang w:val="sr-Cyrl-RS" w:eastAsia="ar-SA"/>
        </w:rPr>
        <w:t>Оквирни споразум ће</w:t>
      </w:r>
      <w:r w:rsidR="007F7665" w:rsidRPr="00B11E34">
        <w:rPr>
          <w:rFonts w:ascii="Times New Roman" w:eastAsia="Times New Roman" w:hAnsi="Times New Roman" w:cs="Times New Roman"/>
          <w:sz w:val="24"/>
          <w:szCs w:val="24"/>
          <w:lang w:val="sr-Cyrl-RS" w:eastAsia="ar-SA"/>
        </w:rPr>
        <w:t xml:space="preserve"> бити</w:t>
      </w:r>
      <w:r w:rsidR="00184B16" w:rsidRPr="00B11E34">
        <w:rPr>
          <w:rFonts w:ascii="Times New Roman" w:eastAsia="Times New Roman" w:hAnsi="Times New Roman" w:cs="Times New Roman"/>
          <w:sz w:val="24"/>
          <w:szCs w:val="24"/>
          <w:lang w:val="sr-Cyrl-RS" w:eastAsia="ar-SA"/>
        </w:rPr>
        <w:t xml:space="preserve"> </w:t>
      </w:r>
      <w:r w:rsidR="00C900BF" w:rsidRPr="00B11E34">
        <w:rPr>
          <w:rFonts w:ascii="Times New Roman" w:eastAsia="Times New Roman" w:hAnsi="Times New Roman" w:cs="Times New Roman"/>
          <w:sz w:val="24"/>
          <w:szCs w:val="24"/>
          <w:lang w:val="sr-Cyrl-RS" w:eastAsia="ar-SA"/>
        </w:rPr>
        <w:t>закључен са прва три понуђача</w:t>
      </w:r>
      <w:r w:rsidR="00184B16" w:rsidRPr="00B11E34">
        <w:rPr>
          <w:rFonts w:ascii="Times New Roman" w:eastAsia="Times New Roman" w:hAnsi="Times New Roman" w:cs="Times New Roman"/>
          <w:sz w:val="24"/>
          <w:szCs w:val="24"/>
          <w:lang w:val="sr-Cyrl-RS" w:eastAsia="ar-SA"/>
        </w:rPr>
        <w:t xml:space="preserve"> </w:t>
      </w:r>
      <w:r w:rsidR="00C900BF" w:rsidRPr="00B11E34">
        <w:rPr>
          <w:rFonts w:ascii="Times New Roman" w:eastAsia="Times New Roman" w:hAnsi="Times New Roman" w:cs="Times New Roman"/>
          <w:sz w:val="24"/>
          <w:szCs w:val="24"/>
          <w:lang w:val="sr-Cyrl-RS" w:eastAsia="ar-SA"/>
        </w:rPr>
        <w:t>који понуде</w:t>
      </w:r>
      <w:r w:rsidR="00210E07" w:rsidRPr="00B11E34">
        <w:rPr>
          <w:rFonts w:ascii="Times New Roman" w:eastAsia="Times New Roman" w:hAnsi="Times New Roman" w:cs="Times New Roman"/>
          <w:sz w:val="24"/>
          <w:szCs w:val="24"/>
          <w:lang w:val="sr-Cyrl-RS" w:eastAsia="ar-SA"/>
        </w:rPr>
        <w:t xml:space="preserve"> најнижу цену без ПДВ</w:t>
      </w:r>
      <w:r w:rsidR="00EC5CBF">
        <w:rPr>
          <w:rFonts w:ascii="Times New Roman" w:eastAsia="Times New Roman" w:hAnsi="Times New Roman" w:cs="Times New Roman"/>
          <w:sz w:val="24"/>
          <w:szCs w:val="24"/>
          <w:lang w:val="sr-Latn-RS" w:eastAsia="ar-SA"/>
        </w:rPr>
        <w:t xml:space="preserve"> </w:t>
      </w:r>
      <w:r w:rsidR="00EC5CBF" w:rsidRPr="00434F39">
        <w:rPr>
          <w:rFonts w:ascii="Times New Roman" w:eastAsia="Times New Roman" w:hAnsi="Times New Roman" w:cs="Times New Roman"/>
          <w:sz w:val="24"/>
          <w:szCs w:val="24"/>
          <w:lang w:val="sr-Cyrl-RS" w:eastAsia="ar-SA"/>
        </w:rPr>
        <w:t>у складу са Обрасцем понуде</w:t>
      </w:r>
      <w:r w:rsidR="00210E07" w:rsidRPr="00434F39">
        <w:rPr>
          <w:rFonts w:ascii="Times New Roman" w:eastAsia="Times New Roman" w:hAnsi="Times New Roman" w:cs="Times New Roman"/>
          <w:sz w:val="24"/>
          <w:szCs w:val="24"/>
          <w:lang w:val="sr-Cyrl-RS" w:eastAsia="ar-SA"/>
        </w:rPr>
        <w:t xml:space="preserve"> </w:t>
      </w:r>
      <w:r w:rsidR="00210E07" w:rsidRPr="00B11E34">
        <w:rPr>
          <w:rFonts w:ascii="Times New Roman" w:eastAsia="Times New Roman" w:hAnsi="Times New Roman" w:cs="Times New Roman"/>
          <w:sz w:val="24"/>
          <w:szCs w:val="24"/>
          <w:lang w:val="sr-Cyrl-RS" w:eastAsia="ar-SA"/>
        </w:rPr>
        <w:t>(под условом да је понуда прихватљива у смислу ЗЈН и конкурсне документације за предметну јавну набаку).</w:t>
      </w:r>
    </w:p>
    <w:p w14:paraId="7C168E3D" w14:textId="77777777" w:rsidR="00210E07" w:rsidRPr="00210E07" w:rsidRDefault="007F7665"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CS"/>
        </w:rPr>
      </w:pPr>
      <w:r>
        <w:rPr>
          <w:rFonts w:ascii="Times New Roman" w:eastAsia="TimesNewRomanPSMT" w:hAnsi="Times New Roman" w:cs="Times New Roman"/>
          <w:bCs/>
          <w:color w:val="000000"/>
          <w:sz w:val="24"/>
          <w:szCs w:val="24"/>
          <w:lang w:val="sr-Cyrl-CS"/>
        </w:rPr>
        <w:t xml:space="preserve">     </w:t>
      </w:r>
    </w:p>
    <w:p w14:paraId="085BAAEE" w14:textId="77777777" w:rsidR="00210E07" w:rsidRPr="00210E07" w:rsidRDefault="00210E07" w:rsidP="00210E07">
      <w:pPr>
        <w:tabs>
          <w:tab w:val="left" w:pos="180"/>
        </w:tabs>
        <w:spacing w:after="0" w:line="240" w:lineRule="auto"/>
        <w:jc w:val="both"/>
        <w:outlineLvl w:val="0"/>
        <w:rPr>
          <w:rFonts w:ascii="Times New Roman" w:eastAsia="TimesNewRomanPSMT" w:hAnsi="Times New Roman" w:cs="Times New Roman"/>
          <w:color w:val="000000"/>
          <w:sz w:val="24"/>
          <w:szCs w:val="24"/>
          <w:lang w:val="sr-Cyrl-RS"/>
        </w:rPr>
      </w:pPr>
      <w:r w:rsidRPr="00210E07">
        <w:rPr>
          <w:rFonts w:ascii="Times New Roman" w:eastAsia="Times New Roman" w:hAnsi="Times New Roman" w:cs="Times New Roman"/>
          <w:iCs/>
          <w:sz w:val="24"/>
          <w:szCs w:val="24"/>
        </w:rPr>
        <w:tab/>
      </w:r>
      <w:r w:rsidRPr="00210E07">
        <w:rPr>
          <w:rFonts w:ascii="Times New Roman" w:eastAsia="Times New Roman" w:hAnsi="Times New Roman" w:cs="Times New Roman"/>
          <w:iCs/>
          <w:sz w:val="24"/>
          <w:szCs w:val="24"/>
        </w:rPr>
        <w:tab/>
      </w:r>
    </w:p>
    <w:p w14:paraId="3FB92E2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7</w:t>
      </w:r>
      <w:r w:rsidR="00210E07" w:rsidRPr="00210E07">
        <w:rPr>
          <w:rFonts w:ascii="Times New Roman" w:eastAsia="TimesNewRomanPSMT" w:hAnsi="Times New Roman" w:cs="Times New Roman"/>
          <w:b/>
          <w:bCs/>
          <w:iCs/>
          <w:color w:val="002060"/>
          <w:sz w:val="24"/>
          <w:szCs w:val="24"/>
          <w:u w:val="single"/>
          <w:lang w:val="uz-Cyrl-UZ"/>
        </w:rPr>
        <w:t>. РЕЗЕРВНИ ЕЛЕМЕНТИ КРИТЕРИЈУМА</w:t>
      </w:r>
    </w:p>
    <w:p w14:paraId="3E2D334A" w14:textId="77777777" w:rsidR="004848E3" w:rsidRPr="00B11E34" w:rsidRDefault="00C900BF" w:rsidP="00210E07">
      <w:pPr>
        <w:spacing w:after="0" w:line="240" w:lineRule="auto"/>
        <w:ind w:firstLine="720"/>
        <w:jc w:val="both"/>
        <w:rPr>
          <w:rFonts w:ascii="Times New Roman" w:eastAsia="Times New Roman" w:hAnsi="Times New Roman" w:cs="Times New Roman"/>
          <w:sz w:val="24"/>
          <w:szCs w:val="24"/>
          <w:lang w:val="sr-Cyrl-RS"/>
        </w:rPr>
      </w:pPr>
      <w:r w:rsidRPr="00B11E34">
        <w:rPr>
          <w:rFonts w:ascii="Times New Roman" w:eastAsia="Times New Roman" w:hAnsi="Times New Roman" w:cs="Times New Roman"/>
          <w:sz w:val="24"/>
          <w:szCs w:val="24"/>
          <w:lang w:val="sr-Cyrl-RS"/>
        </w:rPr>
        <w:lastRenderedPageBreak/>
        <w:t>Резервни елемент критеријума у случају да више понуђача понуди исту цену, оквирни споразум ће се закључити са прва три понуђача који су  доставили понуду, по времену достављања понуда.</w:t>
      </w:r>
    </w:p>
    <w:p w14:paraId="03B0C9C0" w14:textId="77777777" w:rsidR="007F7665" w:rsidRPr="00B11E34" w:rsidRDefault="007F7665" w:rsidP="007F7665">
      <w:pPr>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Cyrl-RS"/>
        </w:rPr>
        <w:t>8</w:t>
      </w:r>
      <w:r w:rsidRPr="00210E07">
        <w:rPr>
          <w:rFonts w:ascii="Times New Roman" w:eastAsia="TimesNewRomanPSMT" w:hAnsi="Times New Roman" w:cs="Times New Roman"/>
          <w:b/>
          <w:bCs/>
          <w:iCs/>
          <w:color w:val="002060"/>
          <w:sz w:val="24"/>
          <w:szCs w:val="24"/>
          <w:u w:val="single"/>
          <w:lang w:val="uz-Cyrl-UZ"/>
        </w:rPr>
        <w:t xml:space="preserve">. </w:t>
      </w:r>
      <w:r w:rsidRPr="00B11E34">
        <w:rPr>
          <w:rFonts w:ascii="Times New Roman" w:eastAsia="TimesNewRomanPSMT" w:hAnsi="Times New Roman" w:cs="Times New Roman"/>
          <w:b/>
          <w:bCs/>
          <w:iCs/>
          <w:color w:val="002060"/>
          <w:sz w:val="24"/>
          <w:szCs w:val="24"/>
          <w:u w:val="single"/>
          <w:lang w:val="uz-Cyrl-UZ"/>
        </w:rPr>
        <w:t>КРИТЕРИЈУМ ЗА ДОДЕЛУ НАРУЏБЕНИЦЕ ПО ОКВИРНОМ СПОРАЗУМУ</w:t>
      </w:r>
    </w:p>
    <w:p w14:paraId="30386E6B" w14:textId="77777777" w:rsidR="007F7665" w:rsidRPr="00B11E34" w:rsidRDefault="007F7665" w:rsidP="007F7665">
      <w:pPr>
        <w:spacing w:after="0" w:line="240" w:lineRule="auto"/>
        <w:jc w:val="both"/>
        <w:rPr>
          <w:rFonts w:ascii="Times New Roman" w:eastAsia="Times New Roman" w:hAnsi="Times New Roman" w:cs="Times New Roman"/>
          <w:sz w:val="24"/>
          <w:szCs w:val="24"/>
          <w:lang w:val="sr-Cyrl-RS" w:eastAsia="ar-SA"/>
        </w:rPr>
      </w:pPr>
      <w:r w:rsidRPr="00B11E34">
        <w:rPr>
          <w:rFonts w:ascii="Times New Roman" w:eastAsia="TimesNewRomanPSMT" w:hAnsi="Times New Roman" w:cs="Times New Roman"/>
          <w:bCs/>
          <w:color w:val="000000"/>
          <w:sz w:val="24"/>
          <w:szCs w:val="24"/>
          <w:lang w:val="sr-Cyrl-CS"/>
        </w:rPr>
        <w:t xml:space="preserve">            Након доделе оквирног споразума Наручилац ће поновним отварањем конкуренције међу потписницима оквирног споразума (Понуђачима) за сваку појединачну услугу примењивати критеријум </w:t>
      </w:r>
      <w:r w:rsidRPr="00B11E34">
        <w:rPr>
          <w:rFonts w:ascii="Times New Roman" w:eastAsia="Times New Roman" w:hAnsi="Times New Roman" w:cs="Times New Roman"/>
          <w:sz w:val="24"/>
          <w:szCs w:val="24"/>
          <w:lang w:val="sr-Cyrl-RS" w:eastAsia="ar-SA"/>
        </w:rPr>
        <w:t>најниже укупне цене по Понуди.</w:t>
      </w:r>
    </w:p>
    <w:p w14:paraId="7FF0C407" w14:textId="77777777" w:rsidR="007F7665" w:rsidRPr="00B11E34" w:rsidRDefault="007F7665" w:rsidP="007F7665">
      <w:pPr>
        <w:spacing w:after="0" w:line="240" w:lineRule="auto"/>
        <w:ind w:firstLine="720"/>
        <w:jc w:val="both"/>
        <w:rPr>
          <w:rFonts w:ascii="Times New Roman" w:eastAsia="Times New Roman" w:hAnsi="Times New Roman" w:cs="Times New Roman"/>
          <w:sz w:val="24"/>
          <w:szCs w:val="24"/>
          <w:lang w:val="sr-Cyrl-RS"/>
        </w:rPr>
      </w:pPr>
      <w:r w:rsidRPr="00B11E34">
        <w:rPr>
          <w:rFonts w:ascii="Times New Roman" w:eastAsia="Times New Roman" w:hAnsi="Times New Roman" w:cs="Times New Roman"/>
          <w:sz w:val="24"/>
          <w:szCs w:val="24"/>
          <w:lang w:val="sr-Cyrl-RS"/>
        </w:rPr>
        <w:t>Резервни елемент критеријума у случају да сва три понуђача понуди исту цену, Наруџбеница ће се закључити са првим који се  достави понуду, по времену достављања понуде.</w:t>
      </w:r>
    </w:p>
    <w:p w14:paraId="529D337B" w14:textId="77777777" w:rsidR="007F7665" w:rsidRPr="00210E07" w:rsidRDefault="007F7665" w:rsidP="007F7665">
      <w:pPr>
        <w:spacing w:after="0" w:line="240" w:lineRule="auto"/>
        <w:jc w:val="both"/>
        <w:rPr>
          <w:rFonts w:ascii="Times New Roman" w:eastAsia="Times New Roman" w:hAnsi="Times New Roman" w:cs="Times New Roman"/>
          <w:sz w:val="24"/>
          <w:szCs w:val="24"/>
          <w:lang w:val="sr-Cyrl-RS"/>
        </w:rPr>
      </w:pPr>
    </w:p>
    <w:p w14:paraId="73CCE81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sidR="007F7665">
        <w:rPr>
          <w:rFonts w:ascii="Times New Roman" w:eastAsia="TimesNewRomanPSMT" w:hAnsi="Times New Roman" w:cs="Times New Roman"/>
          <w:b/>
          <w:bCs/>
          <w:iCs/>
          <w:color w:val="002060"/>
          <w:sz w:val="24"/>
          <w:szCs w:val="24"/>
          <w:u w:val="single"/>
          <w:lang w:val="sr-Cyrl-RS"/>
        </w:rPr>
        <w:t>9</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14:paraId="16F0EE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14:paraId="340B1760" w14:textId="77777777"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14:paraId="288C7B7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06969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710D5C7"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w:t>
      </w:r>
      <w:r w:rsidR="007F7665">
        <w:rPr>
          <w:rFonts w:ascii="Times New Roman" w:eastAsia="TimesNewRomanPSMT" w:hAnsi="Times New Roman" w:cs="Times New Roman"/>
          <w:b/>
          <w:bCs/>
          <w:iCs/>
          <w:color w:val="002060"/>
          <w:sz w:val="24"/>
          <w:szCs w:val="24"/>
          <w:u w:val="single"/>
          <w:lang w:val="sr-Cyrl-RS"/>
        </w:rPr>
        <w:t>20</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14:paraId="3BE60DBB"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03A9A1F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14:paraId="1DB845B2"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складу са чланом 63. </w:t>
      </w:r>
      <w:proofErr w:type="gramStart"/>
      <w:r w:rsidRPr="00210E07">
        <w:rPr>
          <w:rFonts w:ascii="Times New Roman" w:eastAsia="Times New Roman" w:hAnsi="Times New Roman" w:cs="Times New Roman"/>
          <w:sz w:val="24"/>
          <w:szCs w:val="24"/>
        </w:rPr>
        <w:t>став</w:t>
      </w:r>
      <w:proofErr w:type="gramEnd"/>
      <w:r w:rsidRPr="00210E07">
        <w:rPr>
          <w:rFonts w:ascii="Times New Roman" w:eastAsia="Times New Roman" w:hAnsi="Times New Roman" w:cs="Times New Roman"/>
          <w:sz w:val="24"/>
          <w:szCs w:val="24"/>
        </w:rPr>
        <w:t xml:space="preserve"> 2. </w:t>
      </w:r>
      <w:proofErr w:type="gramStart"/>
      <w:r w:rsidRPr="00210E07">
        <w:rPr>
          <w:rFonts w:ascii="Times New Roman" w:eastAsia="Times New Roman" w:hAnsi="Times New Roman" w:cs="Times New Roman"/>
          <w:sz w:val="24"/>
          <w:szCs w:val="24"/>
        </w:rPr>
        <w:t>овог</w:t>
      </w:r>
      <w:proofErr w:type="gramEnd"/>
      <w:r w:rsidRPr="00210E07">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14:paraId="41568EE3"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након истека рока из става 3.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14:paraId="30B47069"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14:paraId="15492CBC"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210E07">
        <w:rPr>
          <w:rFonts w:ascii="Times New Roman" w:eastAsia="Times New Roman" w:hAnsi="Times New Roman" w:cs="Times New Roman"/>
          <w:sz w:val="24"/>
          <w:szCs w:val="24"/>
        </w:rPr>
        <w:t>и</w:t>
      </w:r>
      <w:proofErr w:type="gramEnd"/>
      <w:r w:rsidRPr="00210E07">
        <w:rPr>
          <w:rFonts w:ascii="Times New Roman" w:eastAsia="Times New Roman" w:hAnsi="Times New Roman" w:cs="Times New Roman"/>
          <w:sz w:val="24"/>
          <w:szCs w:val="24"/>
        </w:rPr>
        <w:t xml:space="preserve"> 4.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14:paraId="3345F1C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14:paraId="1D5A2695"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14:paraId="2686E531"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14:paraId="20135215"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 xml:space="preserve">Писарница, са </w:t>
      </w:r>
      <w:r w:rsidRPr="00210E07">
        <w:rPr>
          <w:rFonts w:ascii="Times New Roman" w:eastAsia="TimesNewRomanPSMT" w:hAnsi="Times New Roman" w:cs="Times New Roman"/>
          <w:bCs/>
          <w:iCs/>
          <w:sz w:val="24"/>
          <w:szCs w:val="24"/>
          <w:lang w:val="sr-Cyrl-RS"/>
        </w:rPr>
        <w:lastRenderedPageBreak/>
        <w:t>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14:paraId="2040BBD5"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6E72A9CD" w14:textId="77777777"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14:paraId="3FE90BFE"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6A7DE61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14:paraId="7AF1D460"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складу са чланом 63. </w:t>
      </w:r>
      <w:proofErr w:type="gramStart"/>
      <w:r w:rsidRPr="001714DE">
        <w:rPr>
          <w:rFonts w:ascii="Times New Roman" w:eastAsia="Times New Roman" w:hAnsi="Times New Roman" w:cs="Times New Roman"/>
          <w:sz w:val="24"/>
          <w:szCs w:val="24"/>
        </w:rPr>
        <w:t>став</w:t>
      </w:r>
      <w:proofErr w:type="gramEnd"/>
      <w:r w:rsidRPr="001714DE">
        <w:rPr>
          <w:rFonts w:ascii="Times New Roman" w:eastAsia="Times New Roman" w:hAnsi="Times New Roman" w:cs="Times New Roman"/>
          <w:sz w:val="24"/>
          <w:szCs w:val="24"/>
        </w:rPr>
        <w:t xml:space="preserve"> 2. </w:t>
      </w:r>
      <w:proofErr w:type="gramStart"/>
      <w:r w:rsidRPr="001714DE">
        <w:rPr>
          <w:rFonts w:ascii="Times New Roman" w:eastAsia="Times New Roman" w:hAnsi="Times New Roman" w:cs="Times New Roman"/>
          <w:sz w:val="24"/>
          <w:szCs w:val="24"/>
        </w:rPr>
        <w:t>овог</w:t>
      </w:r>
      <w:proofErr w:type="gramEnd"/>
      <w:r w:rsidRPr="001714DE">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14:paraId="2A6D7205"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након истека рока из става 3.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14:paraId="43BBE922"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Одредбе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14:paraId="1AEB837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14:paraId="5820067C"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14:paraId="5FA5A61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14:paraId="70E2123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14:paraId="2BE232A8"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FBE2CFA" w14:textId="77777777"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0"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14:paraId="5DD03368" w14:textId="77777777"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17510CA7" w14:textId="77777777"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14:paraId="1B5F1D6A"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lastRenderedPageBreak/>
        <w:t>Подносилац захтева за заштиту права је дужан да на одређени рачун буџета Републике Србије уплати таксу од:</w:t>
      </w:r>
    </w:p>
    <w:p w14:paraId="2AF82E92"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14:paraId="0E1F605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14:paraId="64BEF5FD" w14:textId="77777777"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14:paraId="0CEFE0B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698BFB2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14:paraId="3A3010D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14:paraId="6102EEF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Чланом 151. Закона о јавним набавкама („Сл. гласник РС“, број 124/12; у даљем тексту:</w:t>
      </w:r>
    </w:p>
    <w:p w14:paraId="4896FC1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14:paraId="635196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потврду</w:t>
      </w:r>
      <w:proofErr w:type="gramEnd"/>
      <w:r w:rsidRPr="00210E07">
        <w:rPr>
          <w:rFonts w:ascii="Times New Roman" w:eastAsia="Times New Roman" w:hAnsi="Times New Roman" w:cs="Times New Roman"/>
          <w:color w:val="000000"/>
          <w:sz w:val="24"/>
          <w:szCs w:val="24"/>
        </w:rPr>
        <w:t xml:space="preserve"> о уплати таксе из члана 156. ЗЈН.</w:t>
      </w:r>
    </w:p>
    <w:p w14:paraId="4C15389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14:paraId="6529857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14:paraId="04F253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 xml:space="preserve">Као доказ о уплати таксе, у смислу члана 151. </w:t>
      </w:r>
      <w:proofErr w:type="gramStart"/>
      <w:r w:rsidRPr="00210E07">
        <w:rPr>
          <w:rFonts w:ascii="Times New Roman" w:eastAsia="Times New Roman" w:hAnsi="Times New Roman" w:cs="Times New Roman"/>
          <w:b/>
          <w:bCs/>
          <w:color w:val="000000"/>
          <w:sz w:val="24"/>
          <w:szCs w:val="24"/>
        </w:rPr>
        <w:t>став</w:t>
      </w:r>
      <w:proofErr w:type="gramEnd"/>
      <w:r w:rsidRPr="00210E07">
        <w:rPr>
          <w:rFonts w:ascii="Times New Roman" w:eastAsia="Times New Roman" w:hAnsi="Times New Roman" w:cs="Times New Roman"/>
          <w:b/>
          <w:bCs/>
          <w:color w:val="000000"/>
          <w:sz w:val="24"/>
          <w:szCs w:val="24"/>
        </w:rPr>
        <w:t xml:space="preserve"> 1. </w:t>
      </w:r>
      <w:proofErr w:type="gramStart"/>
      <w:r w:rsidRPr="00210E07">
        <w:rPr>
          <w:rFonts w:ascii="Times New Roman" w:eastAsia="Times New Roman" w:hAnsi="Times New Roman" w:cs="Times New Roman"/>
          <w:b/>
          <w:bCs/>
          <w:color w:val="000000"/>
          <w:sz w:val="24"/>
          <w:szCs w:val="24"/>
        </w:rPr>
        <w:t>тачка</w:t>
      </w:r>
      <w:proofErr w:type="gramEnd"/>
      <w:r w:rsidRPr="00210E07">
        <w:rPr>
          <w:rFonts w:ascii="Times New Roman" w:eastAsia="Times New Roman" w:hAnsi="Times New Roman" w:cs="Times New Roman"/>
          <w:b/>
          <w:bCs/>
          <w:color w:val="000000"/>
          <w:sz w:val="24"/>
          <w:szCs w:val="24"/>
        </w:rPr>
        <w:t xml:space="preserve"> 6) ЗЈН, прихватиће се:</w:t>
      </w:r>
    </w:p>
    <w:p w14:paraId="5F8453C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14:paraId="728DECE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proofErr w:type="gramStart"/>
      <w:r w:rsidRPr="00210E07">
        <w:rPr>
          <w:rFonts w:ascii="Times New Roman" w:eastAsia="Times New Roman" w:hAnsi="Times New Roman" w:cs="Times New Roman"/>
          <w:b/>
          <w:bCs/>
          <w:color w:val="000000"/>
          <w:sz w:val="24"/>
          <w:szCs w:val="24"/>
        </w:rPr>
        <w:t>елементе</w:t>
      </w:r>
      <w:proofErr w:type="gramEnd"/>
      <w:r w:rsidRPr="00210E07">
        <w:rPr>
          <w:rFonts w:ascii="Times New Roman" w:eastAsia="Times New Roman" w:hAnsi="Times New Roman" w:cs="Times New Roman"/>
          <w:b/>
          <w:bCs/>
          <w:color w:val="000000"/>
          <w:sz w:val="24"/>
          <w:szCs w:val="24"/>
        </w:rPr>
        <w:t>:</w:t>
      </w:r>
    </w:p>
    <w:p w14:paraId="49C53E7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буде издата од стране банке и да садржи печат банке;</w:t>
      </w:r>
    </w:p>
    <w:p w14:paraId="2EF952A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(2)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представља доказ о извршеној уплати таксе, што значи да потврда мора да</w:t>
      </w:r>
    </w:p>
    <w:p w14:paraId="2DE40C0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садржи</w:t>
      </w:r>
      <w:proofErr w:type="gramEnd"/>
      <w:r w:rsidRPr="00210E07">
        <w:rPr>
          <w:rFonts w:ascii="Times New Roman" w:eastAsia="Times New Roman" w:hAnsi="Times New Roman" w:cs="Times New Roman"/>
          <w:color w:val="000000"/>
          <w:sz w:val="24"/>
          <w:szCs w:val="24"/>
        </w:rPr>
        <w:t xml:space="preserve"> податак да је налог за уплату таксе, односно налог за пренос</w:t>
      </w:r>
    </w:p>
    <w:p w14:paraId="20AE806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color w:val="000000"/>
          <w:sz w:val="24"/>
          <w:szCs w:val="24"/>
        </w:rPr>
        <w:t>средстава</w:t>
      </w:r>
      <w:proofErr w:type="gramEnd"/>
      <w:r w:rsidRPr="00210E07">
        <w:rPr>
          <w:rFonts w:ascii="Times New Roman" w:eastAsia="Times New Roman" w:hAnsi="Times New Roman" w:cs="Times New Roman"/>
          <w:color w:val="000000"/>
          <w:sz w:val="24"/>
          <w:szCs w:val="24"/>
        </w:rPr>
        <w:t xml:space="preserve">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14:paraId="6181903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може</w:t>
      </w:r>
      <w:proofErr w:type="gramEnd"/>
      <w:r w:rsidRPr="00210E07">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4285834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достављеног</w:t>
      </w:r>
      <w:proofErr w:type="gramEnd"/>
      <w:r w:rsidRPr="00210E07">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170A7F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тај</w:t>
      </w:r>
      <w:proofErr w:type="gramEnd"/>
      <w:r w:rsidRPr="00210E07">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08C6843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(3) </w:t>
      </w:r>
      <w:proofErr w:type="gramStart"/>
      <w:r w:rsidRPr="00210E07">
        <w:rPr>
          <w:rFonts w:ascii="Times New Roman" w:eastAsia="Times New Roman" w:hAnsi="Times New Roman" w:cs="Times New Roman"/>
          <w:color w:val="000000"/>
          <w:sz w:val="24"/>
          <w:szCs w:val="24"/>
        </w:rPr>
        <w:t>износ</w:t>
      </w:r>
      <w:proofErr w:type="gramEnd"/>
      <w:r w:rsidRPr="00210E07">
        <w:rPr>
          <w:rFonts w:ascii="Times New Roman" w:eastAsia="Times New Roman" w:hAnsi="Times New Roman" w:cs="Times New Roman"/>
          <w:color w:val="000000"/>
          <w:sz w:val="24"/>
          <w:szCs w:val="24"/>
        </w:rPr>
        <w:t xml:space="preserve"> таксе из члана 156. ЗЈН чија се уплата врши;</w:t>
      </w:r>
    </w:p>
    <w:p w14:paraId="42CBC84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(4) </w:t>
      </w:r>
      <w:proofErr w:type="gramStart"/>
      <w:r w:rsidRPr="00210E07">
        <w:rPr>
          <w:rFonts w:ascii="Times New Roman" w:eastAsia="Times New Roman" w:hAnsi="Times New Roman" w:cs="Times New Roman"/>
          <w:color w:val="000000"/>
          <w:sz w:val="24"/>
          <w:szCs w:val="24"/>
        </w:rPr>
        <w:t>број</w:t>
      </w:r>
      <w:proofErr w:type="gramEnd"/>
      <w:r w:rsidRPr="00210E07">
        <w:rPr>
          <w:rFonts w:ascii="Times New Roman" w:eastAsia="Times New Roman" w:hAnsi="Times New Roman" w:cs="Times New Roman"/>
          <w:color w:val="000000"/>
          <w:sz w:val="24"/>
          <w:szCs w:val="24"/>
        </w:rPr>
        <w:t xml:space="preserve"> рачуна: 840-30678845-06;</w:t>
      </w:r>
    </w:p>
    <w:p w14:paraId="1ECEA3B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(5) </w:t>
      </w:r>
      <w:proofErr w:type="gramStart"/>
      <w:r w:rsidRPr="00210E07">
        <w:rPr>
          <w:rFonts w:ascii="Times New Roman" w:eastAsia="Times New Roman" w:hAnsi="Times New Roman" w:cs="Times New Roman"/>
          <w:color w:val="000000"/>
          <w:sz w:val="24"/>
          <w:szCs w:val="24"/>
        </w:rPr>
        <w:t>шифру</w:t>
      </w:r>
      <w:proofErr w:type="gramEnd"/>
      <w:r w:rsidRPr="00210E07">
        <w:rPr>
          <w:rFonts w:ascii="Times New Roman" w:eastAsia="Times New Roman" w:hAnsi="Times New Roman" w:cs="Times New Roman"/>
          <w:color w:val="000000"/>
          <w:sz w:val="24"/>
          <w:szCs w:val="24"/>
        </w:rPr>
        <w:t xml:space="preserve"> плаћања: 153 или 253;</w:t>
      </w:r>
    </w:p>
    <w:p w14:paraId="786B29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(6) </w:t>
      </w:r>
      <w:proofErr w:type="gramStart"/>
      <w:r w:rsidRPr="00210E07">
        <w:rPr>
          <w:rFonts w:ascii="Times New Roman" w:eastAsia="Times New Roman" w:hAnsi="Times New Roman" w:cs="Times New Roman"/>
          <w:color w:val="000000"/>
          <w:sz w:val="24"/>
          <w:szCs w:val="24"/>
        </w:rPr>
        <w:t>позив</w:t>
      </w:r>
      <w:proofErr w:type="gramEnd"/>
      <w:r w:rsidRPr="00210E07">
        <w:rPr>
          <w:rFonts w:ascii="Times New Roman" w:eastAsia="Times New Roman" w:hAnsi="Times New Roman" w:cs="Times New Roman"/>
          <w:color w:val="000000"/>
          <w:sz w:val="24"/>
          <w:szCs w:val="24"/>
        </w:rPr>
        <w:t xml:space="preserve"> на број: подаци о броју или ознаци јавне набавке поводом које се</w:t>
      </w:r>
    </w:p>
    <w:p w14:paraId="422E74A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0B3E483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(7) </w:t>
      </w:r>
      <w:proofErr w:type="gramStart"/>
      <w:r w:rsidRPr="00210E07">
        <w:rPr>
          <w:rFonts w:ascii="Times New Roman" w:eastAsia="Times New Roman" w:hAnsi="Times New Roman" w:cs="Times New Roman"/>
          <w:color w:val="000000"/>
          <w:sz w:val="24"/>
          <w:szCs w:val="24"/>
        </w:rPr>
        <w:t>сврха</w:t>
      </w:r>
      <w:proofErr w:type="gramEnd"/>
      <w:r w:rsidRPr="00210E07">
        <w:rPr>
          <w:rFonts w:ascii="Times New Roman" w:eastAsia="Times New Roman" w:hAnsi="Times New Roman" w:cs="Times New Roman"/>
          <w:color w:val="000000"/>
          <w:sz w:val="24"/>
          <w:szCs w:val="24"/>
        </w:rPr>
        <w:t>: ЗЗП; назив наручиоца; број или ознака јавне набавке поводом које се</w:t>
      </w:r>
    </w:p>
    <w:p w14:paraId="6F664B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427DFE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(8) </w:t>
      </w:r>
      <w:proofErr w:type="gramStart"/>
      <w:r w:rsidRPr="00210E07">
        <w:rPr>
          <w:rFonts w:ascii="Times New Roman" w:eastAsia="Times New Roman" w:hAnsi="Times New Roman" w:cs="Times New Roman"/>
          <w:color w:val="000000"/>
          <w:sz w:val="24"/>
          <w:szCs w:val="24"/>
        </w:rPr>
        <w:t>корисник</w:t>
      </w:r>
      <w:proofErr w:type="gramEnd"/>
      <w:r w:rsidRPr="00210E07">
        <w:rPr>
          <w:rFonts w:ascii="Times New Roman" w:eastAsia="Times New Roman" w:hAnsi="Times New Roman" w:cs="Times New Roman"/>
          <w:color w:val="000000"/>
          <w:sz w:val="24"/>
          <w:szCs w:val="24"/>
        </w:rPr>
        <w:t>: буџет Републике Србије;</w:t>
      </w:r>
    </w:p>
    <w:p w14:paraId="768A198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(9) </w:t>
      </w:r>
      <w:proofErr w:type="gramStart"/>
      <w:r w:rsidRPr="00210E07">
        <w:rPr>
          <w:rFonts w:ascii="Times New Roman" w:eastAsia="Times New Roman" w:hAnsi="Times New Roman" w:cs="Times New Roman"/>
          <w:color w:val="000000"/>
          <w:sz w:val="24"/>
          <w:szCs w:val="24"/>
        </w:rPr>
        <w:t>назив</w:t>
      </w:r>
      <w:proofErr w:type="gramEnd"/>
      <w:r w:rsidRPr="00210E07">
        <w:rPr>
          <w:rFonts w:ascii="Times New Roman" w:eastAsia="Times New Roman" w:hAnsi="Times New Roman" w:cs="Times New Roman"/>
          <w:color w:val="000000"/>
          <w:sz w:val="24"/>
          <w:szCs w:val="24"/>
        </w:rPr>
        <w:t xml:space="preserve"> уплатиоца, односно назив подносиоца захтева за заштиту права за</w:t>
      </w:r>
    </w:p>
    <w:p w14:paraId="2B01B04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којег</w:t>
      </w:r>
      <w:proofErr w:type="gramEnd"/>
      <w:r w:rsidRPr="00210E07">
        <w:rPr>
          <w:rFonts w:ascii="Times New Roman" w:eastAsia="Times New Roman" w:hAnsi="Times New Roman" w:cs="Times New Roman"/>
          <w:color w:val="000000"/>
          <w:sz w:val="24"/>
          <w:szCs w:val="24"/>
        </w:rPr>
        <w:t xml:space="preserve"> је извршена уплата таксе;</w:t>
      </w:r>
    </w:p>
    <w:p w14:paraId="7AD446A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(10) </w:t>
      </w:r>
      <w:proofErr w:type="gramStart"/>
      <w:r w:rsidRPr="00210E07">
        <w:rPr>
          <w:rFonts w:ascii="Times New Roman" w:eastAsia="Times New Roman" w:hAnsi="Times New Roman" w:cs="Times New Roman"/>
          <w:color w:val="000000"/>
          <w:sz w:val="24"/>
          <w:szCs w:val="24"/>
        </w:rPr>
        <w:t>потпис</w:t>
      </w:r>
      <w:proofErr w:type="gramEnd"/>
      <w:r w:rsidRPr="00210E07">
        <w:rPr>
          <w:rFonts w:ascii="Times New Roman" w:eastAsia="Times New Roman" w:hAnsi="Times New Roman" w:cs="Times New Roman"/>
          <w:color w:val="000000"/>
          <w:sz w:val="24"/>
          <w:szCs w:val="24"/>
        </w:rPr>
        <w:t xml:space="preserve"> овлашћеног лица банке.</w:t>
      </w:r>
    </w:p>
    <w:p w14:paraId="3CA7F4C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14:paraId="1266241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банке</w:t>
      </w:r>
      <w:proofErr w:type="gramEnd"/>
      <w:r w:rsidRPr="00210E07">
        <w:rPr>
          <w:rFonts w:ascii="Times New Roman" w:eastAsia="Times New Roman" w:hAnsi="Times New Roman" w:cs="Times New Roman"/>
          <w:color w:val="000000"/>
          <w:sz w:val="24"/>
          <w:szCs w:val="24"/>
        </w:rPr>
        <w:t xml:space="preserve">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14:paraId="7382C61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таксе</w:t>
      </w:r>
      <w:proofErr w:type="gramEnd"/>
      <w:r w:rsidRPr="00210E07">
        <w:rPr>
          <w:rFonts w:ascii="Times New Roman" w:eastAsia="Times New Roman" w:hAnsi="Times New Roman" w:cs="Times New Roman"/>
          <w:color w:val="000000"/>
          <w:sz w:val="24"/>
          <w:szCs w:val="24"/>
        </w:rPr>
        <w:t xml:space="preserve"> наведене под тачком 1.</w:t>
      </w:r>
    </w:p>
    <w:p w14:paraId="7AF559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14:paraId="3185251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за</w:t>
      </w:r>
      <w:proofErr w:type="gramEnd"/>
      <w:r w:rsidRPr="00210E07">
        <w:rPr>
          <w:rFonts w:ascii="Times New Roman" w:eastAsia="Times New Roman" w:hAnsi="Times New Roman" w:cs="Times New Roman"/>
          <w:b/>
          <w:bCs/>
          <w:color w:val="000000"/>
          <w:sz w:val="24"/>
          <w:szCs w:val="24"/>
        </w:rPr>
        <w:t xml:space="preserve">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14:paraId="5BED9B6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извршеној</w:t>
      </w:r>
      <w:proofErr w:type="gramEnd"/>
      <w:r w:rsidRPr="00210E07">
        <w:rPr>
          <w:rFonts w:ascii="Times New Roman" w:eastAsia="Times New Roman" w:hAnsi="Times New Roman" w:cs="Times New Roman"/>
          <w:color w:val="000000"/>
          <w:sz w:val="24"/>
          <w:szCs w:val="24"/>
        </w:rPr>
        <w:t xml:space="preserve"> уплати таксе из тачке 1, осим оних наведених под (1) и (10), за подносиоце</w:t>
      </w:r>
    </w:p>
    <w:p w14:paraId="4570B94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захтева</w:t>
      </w:r>
      <w:proofErr w:type="gramEnd"/>
      <w:r w:rsidRPr="00210E07">
        <w:rPr>
          <w:rFonts w:ascii="Times New Roman" w:eastAsia="Times New Roman" w:hAnsi="Times New Roman" w:cs="Times New Roman"/>
          <w:color w:val="000000"/>
          <w:sz w:val="24"/>
          <w:szCs w:val="24"/>
        </w:rPr>
        <w:t xml:space="preserve"> за заштиту права који имају отворен рачун у оквиру припадајућег</w:t>
      </w:r>
    </w:p>
    <w:p w14:paraId="107FDAD7"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консолидованог</w:t>
      </w:r>
      <w:proofErr w:type="gramEnd"/>
      <w:r w:rsidRPr="00210E07">
        <w:rPr>
          <w:rFonts w:ascii="Times New Roman" w:eastAsia="Times New Roman" w:hAnsi="Times New Roman" w:cs="Times New Roman"/>
          <w:color w:val="000000"/>
          <w:sz w:val="24"/>
          <w:szCs w:val="24"/>
        </w:rPr>
        <w:t xml:space="preserve"> рачуна трезора, а који се води у Управи за трезор (корисници</w:t>
      </w:r>
    </w:p>
    <w:p w14:paraId="13FB36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буџетских</w:t>
      </w:r>
      <w:proofErr w:type="gramEnd"/>
      <w:r w:rsidRPr="00210E07">
        <w:rPr>
          <w:rFonts w:ascii="Times New Roman" w:eastAsia="Times New Roman" w:hAnsi="Times New Roman" w:cs="Times New Roman"/>
          <w:color w:val="000000"/>
          <w:sz w:val="24"/>
          <w:szCs w:val="24"/>
        </w:rPr>
        <w:t xml:space="preserve"> средстава, корисници средстава организација за обавезно социјално</w:t>
      </w:r>
    </w:p>
    <w:p w14:paraId="277922F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осигурање</w:t>
      </w:r>
      <w:proofErr w:type="gramEnd"/>
      <w:r w:rsidRPr="00210E07">
        <w:rPr>
          <w:rFonts w:ascii="Times New Roman" w:eastAsia="Times New Roman" w:hAnsi="Times New Roman" w:cs="Times New Roman"/>
          <w:color w:val="000000"/>
          <w:sz w:val="24"/>
          <w:szCs w:val="24"/>
        </w:rPr>
        <w:t xml:space="preserve"> и други корисници јавних средстава);</w:t>
      </w:r>
    </w:p>
    <w:p w14:paraId="6D3F00C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4. Потврда издата од стране Народне банке Србије, која садржи све елементе из</w:t>
      </w:r>
    </w:p>
    <w:p w14:paraId="250E6C4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потврде</w:t>
      </w:r>
      <w:proofErr w:type="gramEnd"/>
      <w:r w:rsidRPr="00210E07">
        <w:rPr>
          <w:rFonts w:ascii="Times New Roman" w:eastAsia="Times New Roman" w:hAnsi="Times New Roman" w:cs="Times New Roman"/>
          <w:b/>
          <w:bCs/>
          <w:color w:val="000000"/>
          <w:sz w:val="24"/>
          <w:szCs w:val="24"/>
        </w:rPr>
        <w:t xml:space="preserve">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14:paraId="355B9A8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права</w:t>
      </w:r>
      <w:proofErr w:type="gramEnd"/>
      <w:r w:rsidRPr="00210E07">
        <w:rPr>
          <w:rFonts w:ascii="Times New Roman" w:eastAsia="Times New Roman" w:hAnsi="Times New Roman" w:cs="Times New Roman"/>
          <w:color w:val="000000"/>
          <w:sz w:val="24"/>
          <w:szCs w:val="24"/>
        </w:rPr>
        <w:t xml:space="preserve"> (банке и други субјекти) који имају отворен рачун код Народне банке Србије у</w:t>
      </w:r>
    </w:p>
    <w:p w14:paraId="16433D1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складу</w:t>
      </w:r>
      <w:proofErr w:type="gramEnd"/>
      <w:r w:rsidRPr="00210E07">
        <w:rPr>
          <w:rFonts w:ascii="Times New Roman" w:eastAsia="Times New Roman" w:hAnsi="Times New Roman" w:cs="Times New Roman"/>
          <w:color w:val="000000"/>
          <w:sz w:val="24"/>
          <w:szCs w:val="24"/>
        </w:rPr>
        <w:t xml:space="preserve"> са законом и другим прописом.</w:t>
      </w:r>
    </w:p>
    <w:p w14:paraId="2C8BDA0D"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14:paraId="0C38E2C4"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14:paraId="7D603BF6"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http://www.kjn.gov.rs/ci/uputstvo-o-uplati-republicke-administrativne-takse.html</w:t>
      </w:r>
    </w:p>
    <w:p w14:paraId="6FE9467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3427956" w14:textId="77777777" w:rsidR="00210E07" w:rsidRPr="00210E07" w:rsidRDefault="0062177E"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r w:rsidRPr="00B67A3B">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rPr>
        <w:t>.</w:t>
      </w:r>
      <w:r w:rsidR="00210E07" w:rsidRPr="00B67A3B">
        <w:rPr>
          <w:rFonts w:ascii="Times New Roman" w:eastAsia="TimesNewRomanPSMT" w:hAnsi="Times New Roman" w:cs="Times New Roman"/>
          <w:b/>
          <w:bCs/>
          <w:iCs/>
          <w:color w:val="002060"/>
          <w:sz w:val="24"/>
          <w:szCs w:val="24"/>
          <w:u w:val="single"/>
          <w:lang w:val="uz-Cyrl-UZ"/>
        </w:rPr>
        <w:t>2</w:t>
      </w:r>
      <w:r w:rsidRPr="00B67A3B">
        <w:rPr>
          <w:rFonts w:ascii="Times New Roman" w:eastAsia="TimesNewRomanPSMT" w:hAnsi="Times New Roman" w:cs="Times New Roman"/>
          <w:b/>
          <w:bCs/>
          <w:iCs/>
          <w:color w:val="002060"/>
          <w:sz w:val="24"/>
          <w:szCs w:val="24"/>
          <w:u w:val="single"/>
          <w:lang w:val="sr-Latn-RS"/>
        </w:rPr>
        <w:t>0</w:t>
      </w:r>
      <w:r w:rsidR="00210E07" w:rsidRPr="00B67A3B">
        <w:rPr>
          <w:rFonts w:ascii="Times New Roman" w:eastAsia="TimesNewRomanPSMT" w:hAnsi="Times New Roman" w:cs="Times New Roman"/>
          <w:b/>
          <w:bCs/>
          <w:iCs/>
          <w:color w:val="002060"/>
          <w:sz w:val="24"/>
          <w:szCs w:val="24"/>
          <w:u w:val="single"/>
        </w:rPr>
        <w:t xml:space="preserve">. </w:t>
      </w:r>
      <w:r w:rsidR="00210E07" w:rsidRPr="00B67A3B">
        <w:rPr>
          <w:rFonts w:ascii="Times New Roman" w:eastAsia="TimesNewRomanPS-BoldMT" w:hAnsi="Times New Roman" w:cs="Times New Roman"/>
          <w:b/>
          <w:bCs/>
          <w:iCs/>
          <w:color w:val="002060"/>
          <w:sz w:val="24"/>
          <w:szCs w:val="24"/>
          <w:u w:val="single"/>
          <w:lang w:val="uz-Cyrl-UZ"/>
        </w:rPr>
        <w:t xml:space="preserve">ЗАКЉУЧЕЊЕ </w:t>
      </w:r>
      <w:r w:rsidR="00FB7681" w:rsidRPr="00B67A3B">
        <w:rPr>
          <w:rFonts w:ascii="Times New Roman" w:eastAsia="TimesNewRomanPS-BoldMT" w:hAnsi="Times New Roman" w:cs="Times New Roman"/>
          <w:b/>
          <w:bCs/>
          <w:iCs/>
          <w:color w:val="002060"/>
          <w:sz w:val="24"/>
          <w:szCs w:val="24"/>
          <w:u w:val="single"/>
          <w:lang w:val="uz-Cyrl-UZ"/>
        </w:rPr>
        <w:t xml:space="preserve">ОКВИРНОГ СПОРАЗУМА </w:t>
      </w:r>
    </w:p>
    <w:p w14:paraId="0835B42F" w14:textId="77777777" w:rsidR="00210E07" w:rsidRPr="00210E07" w:rsidRDefault="00585900"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Наручилац је дужан да </w:t>
      </w:r>
      <w:r w:rsidR="00FB7681">
        <w:rPr>
          <w:rFonts w:ascii="Times New Roman" w:eastAsia="Times New Roman" w:hAnsi="Times New Roman" w:cs="Times New Roman"/>
          <w:sz w:val="24"/>
          <w:szCs w:val="24"/>
          <w:lang w:val="sr-Cyrl-RS"/>
        </w:rPr>
        <w:t xml:space="preserve">закључи оквирни споразум са </w:t>
      </w:r>
      <w:r w:rsidR="00FB7681">
        <w:rPr>
          <w:rFonts w:ascii="Times New Roman" w:eastAsia="Times New Roman" w:hAnsi="Times New Roman" w:cs="Times New Roman"/>
          <w:sz w:val="24"/>
          <w:szCs w:val="24"/>
        </w:rPr>
        <w:t>понуђач</w:t>
      </w:r>
      <w:r w:rsidR="00FB7681">
        <w:rPr>
          <w:rFonts w:ascii="Times New Roman" w:eastAsia="Times New Roman" w:hAnsi="Times New Roman" w:cs="Times New Roman"/>
          <w:sz w:val="24"/>
          <w:szCs w:val="24"/>
          <w:lang w:val="sr-Cyrl-RS"/>
        </w:rPr>
        <w:t>има</w:t>
      </w:r>
      <w:r w:rsidR="00210E07" w:rsidRPr="00210E07">
        <w:rPr>
          <w:rFonts w:ascii="Times New Roman" w:eastAsia="Times New Roman" w:hAnsi="Times New Roman" w:cs="Times New Roman"/>
          <w:sz w:val="24"/>
          <w:szCs w:val="24"/>
        </w:rPr>
        <w:t xml:space="preserve"> у року од осам дана од дана</w:t>
      </w:r>
      <w:r w:rsidR="00210E07" w:rsidRPr="00210E07">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rPr>
        <w:t>протека рока за подношење захтева за заштиту права</w:t>
      </w:r>
      <w:r w:rsidR="00210E07" w:rsidRPr="00210E07">
        <w:rPr>
          <w:rFonts w:ascii="Times New Roman" w:eastAsia="TimesNewRomanPS-BoldMT" w:hAnsi="Times New Roman" w:cs="Times New Roman"/>
          <w:bCs/>
          <w:sz w:val="24"/>
          <w:szCs w:val="24"/>
          <w:lang w:val="uz-Cyrl-UZ"/>
        </w:rPr>
        <w:t xml:space="preserve">. Изабрани понуђач је дужан да потпише </w:t>
      </w:r>
      <w:r w:rsidR="00FB7681">
        <w:rPr>
          <w:rFonts w:ascii="Times New Roman" w:eastAsia="TimesNewRomanPS-BoldMT" w:hAnsi="Times New Roman" w:cs="Times New Roman"/>
          <w:bCs/>
          <w:sz w:val="24"/>
          <w:szCs w:val="24"/>
          <w:lang w:val="uz-Cyrl-UZ"/>
        </w:rPr>
        <w:t xml:space="preserve">оквирни споразум </w:t>
      </w:r>
      <w:r w:rsidR="00210E07" w:rsidRPr="00210E07">
        <w:rPr>
          <w:rFonts w:ascii="Times New Roman" w:eastAsia="TimesNewRomanPS-BoldMT" w:hAnsi="Times New Roman" w:cs="Times New Roman"/>
          <w:bCs/>
          <w:sz w:val="24"/>
          <w:szCs w:val="24"/>
          <w:lang w:val="uz-Cyrl-UZ"/>
        </w:rPr>
        <w:t xml:space="preserve">у року од осам дана од дана пријема. </w:t>
      </w:r>
      <w:r w:rsidR="00210E07" w:rsidRPr="00210E07">
        <w:rPr>
          <w:rFonts w:ascii="Times New Roman" w:eastAsia="TimesNewRomanPS-BoldMT" w:hAnsi="Times New Roman" w:cs="Times New Roman"/>
          <w:bCs/>
          <w:sz w:val="24"/>
          <w:szCs w:val="24"/>
          <w:lang w:val="sr-Cyrl-RS"/>
        </w:rPr>
        <w:t>Уколико изабрани понуђач у овом року не прихвати да</w:t>
      </w:r>
      <w:r w:rsidR="00FB7681" w:rsidRPr="00FB7681">
        <w:rPr>
          <w:rFonts w:ascii="Times New Roman" w:eastAsia="TimesNewRomanPS-BoldMT" w:hAnsi="Times New Roman" w:cs="Times New Roman"/>
          <w:bCs/>
          <w:sz w:val="24"/>
          <w:szCs w:val="24"/>
          <w:lang w:val="uz-Cyrl-UZ"/>
        </w:rPr>
        <w:t xml:space="preserve"> </w:t>
      </w:r>
      <w:r w:rsidR="00FB7681" w:rsidRPr="00210E07">
        <w:rPr>
          <w:rFonts w:ascii="Times New Roman" w:eastAsia="TimesNewRomanPS-BoldMT" w:hAnsi="Times New Roman" w:cs="Times New Roman"/>
          <w:bCs/>
          <w:sz w:val="24"/>
          <w:szCs w:val="24"/>
          <w:lang w:val="uz-Cyrl-UZ"/>
        </w:rPr>
        <w:t xml:space="preserve">потпише </w:t>
      </w:r>
      <w:r w:rsidR="00FB7681">
        <w:rPr>
          <w:rFonts w:ascii="Times New Roman" w:eastAsia="TimesNewRomanPS-BoldMT" w:hAnsi="Times New Roman" w:cs="Times New Roman"/>
          <w:bCs/>
          <w:sz w:val="24"/>
          <w:szCs w:val="24"/>
          <w:lang w:val="uz-Cyrl-UZ"/>
        </w:rPr>
        <w:t>оквирни споразум</w:t>
      </w:r>
      <w:r w:rsidR="00210E07" w:rsidRPr="00210E07">
        <w:rPr>
          <w:rFonts w:ascii="Times New Roman" w:eastAsia="TimesNewRomanPS-BoldMT" w:hAnsi="Times New Roman" w:cs="Times New Roman"/>
          <w:bCs/>
          <w:sz w:val="24"/>
          <w:szCs w:val="24"/>
          <w:lang w:val="sr-Cyrl-RS"/>
        </w:rPr>
        <w:t xml:space="preserve">, Наручилац може да закључи </w:t>
      </w:r>
      <w:r w:rsidR="00E433B4">
        <w:rPr>
          <w:rFonts w:ascii="Times New Roman" w:eastAsia="TimesNewRomanPS-BoldMT" w:hAnsi="Times New Roman" w:cs="Times New Roman"/>
          <w:bCs/>
          <w:sz w:val="24"/>
          <w:szCs w:val="24"/>
          <w:lang w:val="sr-Cyrl-RS"/>
        </w:rPr>
        <w:t xml:space="preserve">оквирни споразум </w:t>
      </w:r>
      <w:r w:rsidR="00210E07" w:rsidRPr="00210E07">
        <w:rPr>
          <w:rFonts w:ascii="Times New Roman" w:eastAsia="TimesNewRomanPS-BoldMT" w:hAnsi="Times New Roman" w:cs="Times New Roman"/>
          <w:bCs/>
          <w:sz w:val="24"/>
          <w:szCs w:val="24"/>
          <w:lang w:val="sr-Cyrl-RS"/>
        </w:rPr>
        <w:t>са првим следећим најповољнијим понуђачем.</w:t>
      </w:r>
      <w:r w:rsidR="00210E07" w:rsidRPr="00210E07">
        <w:rPr>
          <w:rFonts w:ascii="Times New Roman" w:eastAsia="Times New Roman" w:hAnsi="Times New Roman" w:cs="Times New Roman"/>
          <w:spacing w:val="-4"/>
          <w:sz w:val="24"/>
          <w:szCs w:val="24"/>
          <w:lang w:val="sr-Cyrl-RS"/>
        </w:rPr>
        <w:t xml:space="preserve"> И овај понуђач је дужан да потпише </w:t>
      </w:r>
      <w:r w:rsidR="00E433B4">
        <w:rPr>
          <w:rFonts w:ascii="Times New Roman" w:eastAsia="Times New Roman" w:hAnsi="Times New Roman" w:cs="Times New Roman"/>
          <w:spacing w:val="-4"/>
          <w:sz w:val="24"/>
          <w:szCs w:val="24"/>
          <w:lang w:val="sr-Cyrl-RS"/>
        </w:rPr>
        <w:t xml:space="preserve">оквирни споразум </w:t>
      </w:r>
      <w:r w:rsidR="00210E07" w:rsidRPr="00210E07">
        <w:rPr>
          <w:rFonts w:ascii="Times New Roman" w:eastAsia="Times New Roman" w:hAnsi="Times New Roman" w:cs="Times New Roman"/>
          <w:spacing w:val="-4"/>
          <w:sz w:val="24"/>
          <w:szCs w:val="24"/>
          <w:lang w:val="sr-Cyrl-RS"/>
        </w:rPr>
        <w:t>у року од осам дана од пријема позива Наручиоца.</w:t>
      </w:r>
      <w:r w:rsidR="00210E07" w:rsidRPr="00210E07">
        <w:rPr>
          <w:rFonts w:ascii="Times New Roman" w:eastAsia="TimesNewRomanPS-BoldMT" w:hAnsi="Times New Roman" w:cs="Times New Roman"/>
          <w:bCs/>
          <w:sz w:val="24"/>
          <w:szCs w:val="24"/>
          <w:lang w:val="uz-Cyrl-UZ"/>
        </w:rPr>
        <w:t xml:space="preserve"> </w:t>
      </w:r>
    </w:p>
    <w:p w14:paraId="0F4E1DAF"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Cs/>
          <w:sz w:val="24"/>
          <w:szCs w:val="24"/>
          <w:lang w:val="uz-Cyrl-UZ"/>
        </w:rPr>
      </w:pPr>
    </w:p>
    <w:p w14:paraId="42D5754D" w14:textId="77777777" w:rsidR="004848E3"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r w:rsidRPr="00210E07">
        <w:rPr>
          <w:rFonts w:ascii="Times New Roman" w:eastAsia="TimesNewRomanPS-BoldMT" w:hAnsi="Times New Roman" w:cs="Times New Roman"/>
          <w:bCs/>
          <w:sz w:val="24"/>
          <w:szCs w:val="24"/>
          <w:lang w:val="uz-Cyrl-UZ"/>
        </w:rPr>
        <w:br w:type="page"/>
      </w:r>
      <w:r w:rsidRPr="00210E07">
        <w:rPr>
          <w:rFonts w:ascii="Times New Roman" w:eastAsia="TimesNewRomanPS-BoldMT" w:hAnsi="Times New Roman" w:cs="Times New Roman"/>
          <w:b/>
          <w:bCs/>
          <w:sz w:val="24"/>
          <w:szCs w:val="24"/>
          <w:lang w:val="uz-Cyrl-UZ"/>
        </w:rPr>
        <w:lastRenderedPageBreak/>
        <w:t xml:space="preserve">                                                  </w:t>
      </w:r>
    </w:p>
    <w:p w14:paraId="1201E3B1" w14:textId="77777777" w:rsidR="004848E3"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 xml:space="preserve">                                                   </w:t>
      </w:r>
    </w:p>
    <w:p w14:paraId="6D88B32C" w14:textId="77777777" w:rsidR="00210E07" w:rsidRDefault="004848E3" w:rsidP="00210E07">
      <w:pPr>
        <w:autoSpaceDE w:val="0"/>
        <w:autoSpaceDN w:val="0"/>
        <w:adjustRightInd w:val="0"/>
        <w:spacing w:after="0" w:line="240" w:lineRule="auto"/>
        <w:ind w:left="720"/>
        <w:contextualSpacing/>
        <w:jc w:val="both"/>
        <w:rPr>
          <w:rFonts w:ascii="Times New Roman" w:eastAsia="Calibri" w:hAnsi="Times New Roman" w:cs="Times New Roman"/>
          <w:b/>
          <w:iCs/>
          <w:color w:val="002060"/>
          <w:sz w:val="24"/>
          <w:szCs w:val="24"/>
          <w:lang w:val="uz-Cyrl-UZ"/>
        </w:rPr>
      </w:pPr>
      <w:r>
        <w:rPr>
          <w:rFonts w:ascii="Times New Roman" w:eastAsia="TimesNewRomanPS-BoldMT" w:hAnsi="Times New Roman" w:cs="Times New Roman"/>
          <w:b/>
          <w:bCs/>
          <w:sz w:val="24"/>
          <w:szCs w:val="24"/>
        </w:rPr>
        <w:t xml:space="preserve">                                                   </w:t>
      </w:r>
      <w:r w:rsidR="0062177E">
        <w:rPr>
          <w:rFonts w:ascii="Times New Roman" w:eastAsia="TimesNewRomanPS-BoldMT" w:hAnsi="Times New Roman" w:cs="Times New Roman"/>
          <w:b/>
          <w:bCs/>
          <w:sz w:val="24"/>
          <w:szCs w:val="24"/>
          <w:lang w:val="sr-Latn-RS"/>
        </w:rPr>
        <w:t>3</w:t>
      </w:r>
      <w:r w:rsidR="00210E07" w:rsidRPr="00210E07">
        <w:rPr>
          <w:rFonts w:ascii="Times New Roman" w:eastAsia="TimesNewRomanPS-BoldMT" w:hAnsi="Times New Roman" w:cs="Times New Roman"/>
          <w:b/>
          <w:bCs/>
          <w:sz w:val="24"/>
          <w:szCs w:val="24"/>
          <w:lang w:val="uz-Cyrl-UZ"/>
        </w:rPr>
        <w:t>.</w:t>
      </w:r>
      <w:r w:rsidR="00210E07" w:rsidRPr="00210E07">
        <w:rPr>
          <w:rFonts w:ascii="Times New Roman" w:eastAsia="Calibri" w:hAnsi="Times New Roman" w:cs="Times New Roman"/>
          <w:b/>
          <w:iCs/>
          <w:color w:val="002060"/>
          <w:sz w:val="24"/>
          <w:szCs w:val="24"/>
          <w:lang w:val="uz-Cyrl-UZ"/>
        </w:rPr>
        <w:t xml:space="preserve">ОБРАЗАЦ </w:t>
      </w:r>
      <w:r w:rsidR="00210E07" w:rsidRPr="00210E07">
        <w:rPr>
          <w:rFonts w:ascii="Times New Roman" w:eastAsia="Calibri" w:hAnsi="Times New Roman" w:cs="Times New Roman"/>
          <w:b/>
          <w:iCs/>
          <w:color w:val="002060"/>
          <w:sz w:val="24"/>
          <w:szCs w:val="24"/>
        </w:rPr>
        <w:t>П</w:t>
      </w:r>
      <w:r w:rsidR="00210E07" w:rsidRPr="00210E07">
        <w:rPr>
          <w:rFonts w:ascii="Times New Roman" w:eastAsia="Calibri" w:hAnsi="Times New Roman" w:cs="Times New Roman"/>
          <w:b/>
          <w:iCs/>
          <w:color w:val="002060"/>
          <w:sz w:val="24"/>
          <w:szCs w:val="24"/>
          <w:lang w:val="uz-Cyrl-UZ"/>
        </w:rPr>
        <w:t>ОНУДЕ</w:t>
      </w:r>
    </w:p>
    <w:p w14:paraId="304E8FD4" w14:textId="77777777"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p>
    <w:p w14:paraId="50F080C5"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r>
      <w:r w:rsidRPr="00210E07">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Понуда бр.______</w:t>
      </w:r>
      <w:r w:rsidRPr="00210E07">
        <w:rPr>
          <w:rFonts w:ascii="Times New Roman" w:eastAsia="TimesNewRomanPS-BoldMT" w:hAnsi="Times New Roman" w:cs="Times New Roman"/>
          <w:bCs/>
          <w:color w:val="000000"/>
          <w:sz w:val="24"/>
          <w:szCs w:val="24"/>
          <w:lang w:val="sr-Cyrl-RS"/>
        </w:rPr>
        <w:t>_____________</w:t>
      </w:r>
      <w:r w:rsidRPr="00210E07">
        <w:rPr>
          <w:rFonts w:ascii="Times New Roman" w:eastAsia="TimesNewRomanPS-BoldMT" w:hAnsi="Times New Roman" w:cs="Times New Roman"/>
          <w:bCs/>
          <w:color w:val="000000"/>
          <w:sz w:val="24"/>
          <w:szCs w:val="24"/>
        </w:rPr>
        <w:t xml:space="preserve"> од _________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7145F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FB7681">
        <w:rPr>
          <w:rFonts w:ascii="Times New Roman" w:eastAsia="Times New Roman" w:hAnsi="Times New Roman" w:cs="Times New Roman"/>
          <w:sz w:val="24"/>
          <w:szCs w:val="24"/>
          <w:lang w:val="sr-Cyrl-RS"/>
        </w:rPr>
        <w:t xml:space="preserve">ЈНМВ </w:t>
      </w:r>
      <w:r w:rsidR="00FB7681" w:rsidRPr="00F52945">
        <w:rPr>
          <w:rFonts w:ascii="Times New Roman" w:eastAsia="Times New Roman" w:hAnsi="Times New Roman" w:cs="Times New Roman"/>
          <w:sz w:val="24"/>
          <w:szCs w:val="24"/>
          <w:lang w:val="sr-Cyrl-RS"/>
        </w:rPr>
        <w:t>3</w:t>
      </w:r>
      <w:r w:rsidR="007145F5" w:rsidRPr="00F52945">
        <w:rPr>
          <w:rFonts w:ascii="Times New Roman" w:eastAsia="Times New Roman" w:hAnsi="Times New Roman" w:cs="Times New Roman"/>
          <w:sz w:val="24"/>
          <w:szCs w:val="24"/>
          <w:lang w:val="sr-Cyrl-RS"/>
        </w:rPr>
        <w:t>/2019</w:t>
      </w:r>
    </w:p>
    <w:p w14:paraId="3588EDB8"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10E07" w:rsidRPr="00210E07" w14:paraId="490AAF5C" w14:textId="77777777" w:rsidTr="00B33462">
        <w:tc>
          <w:tcPr>
            <w:tcW w:w="9576" w:type="dxa"/>
            <w:gridSpan w:val="2"/>
          </w:tcPr>
          <w:p w14:paraId="611471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p>
          <w:p w14:paraId="685CBEA5"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ПОДАЦИ О ПОНУЂАЧУ</w:t>
            </w:r>
          </w:p>
        </w:tc>
      </w:tr>
      <w:tr w:rsidR="00210E07" w:rsidRPr="00210E07" w14:paraId="06167838" w14:textId="77777777" w:rsidTr="00B33462">
        <w:tc>
          <w:tcPr>
            <w:tcW w:w="4788" w:type="dxa"/>
          </w:tcPr>
          <w:p w14:paraId="39F63A1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61F1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регистра надлежног Привреднот суда</w:t>
            </w:r>
            <w:r w:rsidRPr="00210E07">
              <w:rPr>
                <w:rFonts w:ascii="Times New Roman" w:eastAsia="TimesNewRomanPSMT" w:hAnsi="Times New Roman" w:cs="Times New Roman"/>
                <w:bCs/>
                <w:color w:val="000000"/>
                <w:sz w:val="24"/>
                <w:szCs w:val="24"/>
              </w:rPr>
              <w:t>)</w:t>
            </w:r>
          </w:p>
          <w:p w14:paraId="6138B6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788" w:type="dxa"/>
          </w:tcPr>
          <w:p w14:paraId="57CD9D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783453" w14:textId="77777777" w:rsidTr="00B33462">
        <w:tc>
          <w:tcPr>
            <w:tcW w:w="4788" w:type="dxa"/>
          </w:tcPr>
          <w:p w14:paraId="270EB9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E60CA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Адреса понуђача:</w:t>
            </w:r>
          </w:p>
        </w:tc>
        <w:tc>
          <w:tcPr>
            <w:tcW w:w="4788" w:type="dxa"/>
          </w:tcPr>
          <w:p w14:paraId="6680C0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4B9F102" w14:textId="77777777" w:rsidTr="00B33462">
        <w:tc>
          <w:tcPr>
            <w:tcW w:w="4788" w:type="dxa"/>
          </w:tcPr>
          <w:p w14:paraId="427C37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26A4A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Име и презиме особе за контакт:</w:t>
            </w:r>
          </w:p>
        </w:tc>
        <w:tc>
          <w:tcPr>
            <w:tcW w:w="4788" w:type="dxa"/>
          </w:tcPr>
          <w:p w14:paraId="32BF77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64B2F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D5A85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140B58B" w14:textId="77777777" w:rsidTr="00B33462">
        <w:tc>
          <w:tcPr>
            <w:tcW w:w="4788" w:type="dxa"/>
          </w:tcPr>
          <w:p w14:paraId="7C5FBF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0419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e-mail:</w:t>
            </w:r>
          </w:p>
        </w:tc>
        <w:tc>
          <w:tcPr>
            <w:tcW w:w="4788" w:type="dxa"/>
          </w:tcPr>
          <w:p w14:paraId="70755B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81277E9" w14:textId="77777777" w:rsidTr="00B33462">
        <w:tc>
          <w:tcPr>
            <w:tcW w:w="4788" w:type="dxa"/>
          </w:tcPr>
          <w:p w14:paraId="0A817B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45973B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Телефон:</w:t>
            </w:r>
          </w:p>
        </w:tc>
        <w:tc>
          <w:tcPr>
            <w:tcW w:w="4788" w:type="dxa"/>
          </w:tcPr>
          <w:p w14:paraId="16B9F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44C0833A" w14:textId="77777777" w:rsidTr="00B33462">
        <w:tc>
          <w:tcPr>
            <w:tcW w:w="4788" w:type="dxa"/>
          </w:tcPr>
          <w:p w14:paraId="778F0B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5B7F5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Телефакс:</w:t>
            </w:r>
          </w:p>
        </w:tc>
        <w:tc>
          <w:tcPr>
            <w:tcW w:w="4788" w:type="dxa"/>
          </w:tcPr>
          <w:p w14:paraId="3D42BF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C97D6A" w14:textId="77777777" w:rsidTr="00B33462">
        <w:tc>
          <w:tcPr>
            <w:tcW w:w="4788" w:type="dxa"/>
          </w:tcPr>
          <w:p w14:paraId="28771C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C7C836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Порески број понуђача (ПИБ):</w:t>
            </w:r>
          </w:p>
        </w:tc>
        <w:tc>
          <w:tcPr>
            <w:tcW w:w="4788" w:type="dxa"/>
          </w:tcPr>
          <w:p w14:paraId="4FC9EE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C8703E2" w14:textId="77777777" w:rsidTr="00B33462">
        <w:tc>
          <w:tcPr>
            <w:tcW w:w="4788" w:type="dxa"/>
          </w:tcPr>
          <w:p w14:paraId="1CDCF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5097C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Матични број понуђача:</w:t>
            </w:r>
          </w:p>
        </w:tc>
        <w:tc>
          <w:tcPr>
            <w:tcW w:w="4788" w:type="dxa"/>
          </w:tcPr>
          <w:p w14:paraId="38096C2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F51413" w14:textId="77777777" w:rsidTr="00B33462">
        <w:tc>
          <w:tcPr>
            <w:tcW w:w="4788" w:type="dxa"/>
          </w:tcPr>
          <w:p w14:paraId="42ACEE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F4BAE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Шифра делатности:</w:t>
            </w:r>
          </w:p>
        </w:tc>
        <w:tc>
          <w:tcPr>
            <w:tcW w:w="4788" w:type="dxa"/>
          </w:tcPr>
          <w:p w14:paraId="1572ECD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27EE0A5" w14:textId="77777777" w:rsidTr="00B33462">
        <w:tc>
          <w:tcPr>
            <w:tcW w:w="4788" w:type="dxa"/>
          </w:tcPr>
          <w:p w14:paraId="791015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w:t>
            </w:r>
            <w:r w:rsidRPr="00210E07">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rPr>
              <w:t>зив банке и број рачуна:</w:t>
            </w:r>
          </w:p>
        </w:tc>
        <w:tc>
          <w:tcPr>
            <w:tcW w:w="4788" w:type="dxa"/>
          </w:tcPr>
          <w:p w14:paraId="791713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55B4EF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AEFF4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3451BF4" w14:textId="77777777" w:rsidTr="00B33462">
        <w:trPr>
          <w:trHeight w:val="456"/>
        </w:trPr>
        <w:tc>
          <w:tcPr>
            <w:tcW w:w="4788" w:type="dxa"/>
          </w:tcPr>
          <w:p w14:paraId="587CBE4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Л</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це овлашћено за потписивање уговора:</w:t>
            </w:r>
          </w:p>
        </w:tc>
        <w:tc>
          <w:tcPr>
            <w:tcW w:w="4788" w:type="dxa"/>
          </w:tcPr>
          <w:p w14:paraId="449CAD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9BF5D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D8506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54ECFE" w14:textId="77777777" w:rsidTr="00B33462">
        <w:tc>
          <w:tcPr>
            <w:tcW w:w="4788" w:type="dxa"/>
          </w:tcPr>
          <w:p w14:paraId="0D4E18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0803AEC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B622C04" w14:textId="77777777" w:rsidTr="00B33462">
        <w:tc>
          <w:tcPr>
            <w:tcW w:w="4788" w:type="dxa"/>
          </w:tcPr>
          <w:p w14:paraId="251475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Врста предузећа </w:t>
            </w:r>
          </w:p>
        </w:tc>
        <w:tc>
          <w:tcPr>
            <w:tcW w:w="4788" w:type="dxa"/>
          </w:tcPr>
          <w:p w14:paraId="1CE4607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0567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FEB49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5066ED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17B5253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7E5E748" w14:textId="77777777" w:rsidTr="00B33462">
        <w:tc>
          <w:tcPr>
            <w:tcW w:w="4788" w:type="dxa"/>
          </w:tcPr>
          <w:p w14:paraId="203F58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 xml:space="preserve">            </w:t>
            </w:r>
          </w:p>
          <w:p w14:paraId="392AE99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E5151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0A9D1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DE311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 xml:space="preserve">Да            Не  </w:t>
            </w:r>
          </w:p>
          <w:p w14:paraId="2B28D5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8667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373014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4A8276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(у случају подношења заједнчке понуде понуђач наводи податак за све чланове групе и то:</w:t>
            </w:r>
          </w:p>
          <w:p w14:paraId="0A0EFE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C4064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4D6485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246D70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1593CB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61E2E1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57F316B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3BC45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За подизвођача/е;</w:t>
            </w:r>
          </w:p>
          <w:p w14:paraId="08D352D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2E1DCF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48A8BA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0C006A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F8F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 xml:space="preserve">Понуђач може заокружити да или не у зависности да ли је понуђач/члан групе понуђача/подизвођач уписан у Регистар понуђача. </w:t>
            </w:r>
          </w:p>
        </w:tc>
      </w:tr>
    </w:tbl>
    <w:p w14:paraId="69E663C2"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rPr>
      </w:pPr>
    </w:p>
    <w:p w14:paraId="468E08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51F96B2D"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sz w:val="24"/>
          <w:szCs w:val="24"/>
          <w:u w:val="single"/>
        </w:rPr>
        <w:t>Понуду дајем:</w:t>
      </w:r>
      <w:r w:rsidRPr="00210E07">
        <w:rPr>
          <w:rFonts w:ascii="Times New Roman" w:eastAsia="TimesNewRomanPSMT" w:hAnsi="Times New Roman" w:cs="Times New Roman"/>
          <w:bCs/>
          <w:color w:val="000000"/>
          <w:sz w:val="24"/>
          <w:szCs w:val="24"/>
        </w:rPr>
        <w:t xml:space="preserve"> (заокружити начин давања понуде и то А), Б) или В) (и уписати податке под Б) и В</w:t>
      </w:r>
      <w:r w:rsidRPr="00210E07">
        <w:rPr>
          <w:rFonts w:ascii="Times New Roman" w:eastAsia="TimesNewRomanPSMT" w:hAnsi="Times New Roman" w:cs="Times New Roman"/>
          <w:bCs/>
          <w:color w:val="000000"/>
          <w:sz w:val="24"/>
          <w:szCs w:val="24"/>
          <w:lang w:val="sr-Cyrl-RS"/>
        </w:rPr>
        <w:t xml:space="preserve">). </w:t>
      </w:r>
    </w:p>
    <w:p w14:paraId="68917995"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Напомена: Уколико наступа група понуђача са подизвођачем/има заокружити Б) и В) и попунити податке за те опције</w:t>
      </w:r>
      <w:r w:rsidRPr="00210E07">
        <w:rPr>
          <w:rFonts w:ascii="Times New Roman" w:eastAsia="TimesNewRomanPSMT" w:hAnsi="Times New Roman" w:cs="Times New Roman"/>
          <w:bCs/>
          <w:color w:val="000000"/>
          <w:sz w:val="24"/>
          <w:szCs w:val="24"/>
        </w:rPr>
        <w:t>))</w:t>
      </w:r>
    </w:p>
    <w:p w14:paraId="2FF239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AA6CE0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C3C16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25D8B1"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Табела 2</w:t>
      </w:r>
      <w:r w:rsidRPr="00210E07">
        <w:rPr>
          <w:rFonts w:ascii="Times New Roman" w:eastAsia="Times New Roman" w:hAnsi="Times New Roman" w:cs="Times New Roman"/>
          <w:sz w:val="24"/>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210E07" w:rsidRPr="00210E07" w14:paraId="69E2CBC5" w14:textId="77777777" w:rsidTr="00B33462">
        <w:tc>
          <w:tcPr>
            <w:tcW w:w="9576" w:type="dxa"/>
            <w:gridSpan w:val="3"/>
          </w:tcPr>
          <w:p w14:paraId="3EF6E986"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 САМОСТАЛНО</w:t>
            </w:r>
          </w:p>
          <w:p w14:paraId="216990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tc>
      </w:tr>
      <w:tr w:rsidR="00210E07" w:rsidRPr="00210E07" w14:paraId="17C120A1" w14:textId="77777777" w:rsidTr="00B33462">
        <w:tc>
          <w:tcPr>
            <w:tcW w:w="9576" w:type="dxa"/>
            <w:gridSpan w:val="3"/>
          </w:tcPr>
          <w:p w14:paraId="3CB04358"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p w14:paraId="51146DB2"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Б) СА ПОДИЗВОЂАЧЕМ / ИМА</w:t>
            </w:r>
          </w:p>
        </w:tc>
      </w:tr>
      <w:tr w:rsidR="00210E07" w:rsidRPr="00210E07" w14:paraId="235AE0D7" w14:textId="77777777" w:rsidTr="00B33462">
        <w:tc>
          <w:tcPr>
            <w:tcW w:w="468" w:type="dxa"/>
          </w:tcPr>
          <w:p w14:paraId="670D87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17BA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tc>
        <w:tc>
          <w:tcPr>
            <w:tcW w:w="4320" w:type="dxa"/>
          </w:tcPr>
          <w:p w14:paraId="625B54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4B88C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надлежног Привреднот суда</w:t>
            </w:r>
            <w:r w:rsidRPr="00210E07">
              <w:rPr>
                <w:rFonts w:ascii="Times New Roman" w:eastAsia="TimesNewRomanPSMT" w:hAnsi="Times New Roman" w:cs="Times New Roman"/>
                <w:bCs/>
                <w:color w:val="000000"/>
                <w:sz w:val="24"/>
                <w:szCs w:val="24"/>
              </w:rPr>
              <w:t>) свих подизвођача</w:t>
            </w:r>
          </w:p>
          <w:p w14:paraId="16F4C70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788" w:type="dxa"/>
          </w:tcPr>
          <w:p w14:paraId="47842E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w:t>
            </w:r>
          </w:p>
          <w:p w14:paraId="34EBB3D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15EE38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04B49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31CBDC9B" w14:textId="77777777" w:rsidTr="00B33462">
        <w:tc>
          <w:tcPr>
            <w:tcW w:w="468" w:type="dxa"/>
          </w:tcPr>
          <w:p w14:paraId="70706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34934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A636C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355A9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14:paraId="68541C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E43F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385862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8AC27E3" w14:textId="77777777" w:rsidTr="00B33462">
        <w:tc>
          <w:tcPr>
            <w:tcW w:w="468" w:type="dxa"/>
          </w:tcPr>
          <w:p w14:paraId="74DAE9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34CA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D59902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FFB3E5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54948A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618199E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3FAD4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CD0D078" w14:textId="77777777" w:rsidTr="00B33462">
        <w:tc>
          <w:tcPr>
            <w:tcW w:w="468" w:type="dxa"/>
          </w:tcPr>
          <w:p w14:paraId="4F82E4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B77072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05A47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326FF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0C2EE2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A9A2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FCC54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70EE7753" w14:textId="77777777" w:rsidTr="00B33462">
        <w:tc>
          <w:tcPr>
            <w:tcW w:w="468" w:type="dxa"/>
          </w:tcPr>
          <w:p w14:paraId="41DA35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B4277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FF96A0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4E646D1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B93B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61D66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6C6C54B8" w14:textId="77777777" w:rsidTr="00B33462">
        <w:tc>
          <w:tcPr>
            <w:tcW w:w="468" w:type="dxa"/>
          </w:tcPr>
          <w:p w14:paraId="076499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959D30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460256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Проценат укупне вредности набавке који ће извршити подизвођач:</w:t>
            </w:r>
          </w:p>
        </w:tc>
        <w:tc>
          <w:tcPr>
            <w:tcW w:w="4788" w:type="dxa"/>
          </w:tcPr>
          <w:p w14:paraId="62B9FF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483B1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B3C1E8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B08A9A8" w14:textId="77777777" w:rsidTr="00B33462">
        <w:tc>
          <w:tcPr>
            <w:tcW w:w="468" w:type="dxa"/>
          </w:tcPr>
          <w:p w14:paraId="12FB06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33D55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2FE35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Део предмета набавке који ће извршити подизвођач:</w:t>
            </w:r>
          </w:p>
        </w:tc>
        <w:tc>
          <w:tcPr>
            <w:tcW w:w="4788" w:type="dxa"/>
          </w:tcPr>
          <w:p w14:paraId="0D442C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0B6CDD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A70F8E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75D036A" w14:textId="77777777" w:rsidTr="00B33462">
        <w:tc>
          <w:tcPr>
            <w:tcW w:w="468" w:type="dxa"/>
          </w:tcPr>
          <w:p w14:paraId="6661444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C865F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подизвођача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подизвођача.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0A1C7B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1C223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0FE7E5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E6C97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370A86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D5A8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4B1CA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3BFDB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25FE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4878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2F1FC85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1565A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18E240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ACC50F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B4A9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26841C1B" w14:textId="77777777" w:rsidTr="00B33462">
        <w:tc>
          <w:tcPr>
            <w:tcW w:w="468" w:type="dxa"/>
          </w:tcPr>
          <w:p w14:paraId="1658AC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2E8719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A5B2D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6DC8B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35F066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629261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предузећа_________________</w:t>
            </w:r>
          </w:p>
          <w:p w14:paraId="24B66C6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5691B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C497D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6106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73B672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5CF213D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4DEF3D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E13514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762258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EABFC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4713ED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28AAD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7D3D3F9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1BC8B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4711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tc>
      </w:tr>
      <w:tr w:rsidR="00210E07" w:rsidRPr="00210E07" w14:paraId="23C7D80B" w14:textId="77777777" w:rsidTr="00B33462">
        <w:tc>
          <w:tcPr>
            <w:tcW w:w="9576" w:type="dxa"/>
            <w:gridSpan w:val="3"/>
          </w:tcPr>
          <w:p w14:paraId="3536F7B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8CA4BBA"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В)  КАО ЗАЈЕДНИЧКУ ПОНУДУ</w:t>
            </w:r>
          </w:p>
        </w:tc>
      </w:tr>
      <w:tr w:rsidR="00210E07" w:rsidRPr="00210E07" w14:paraId="3B9AEA92" w14:textId="77777777" w:rsidTr="00B33462">
        <w:tc>
          <w:tcPr>
            <w:tcW w:w="468" w:type="dxa"/>
          </w:tcPr>
          <w:p w14:paraId="44B7DD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p w14:paraId="5CC06B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EAC6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Пословно име или скраћени назив из одговарајућег регистра (Регистра </w:t>
            </w:r>
            <w:r w:rsidRPr="00210E07">
              <w:rPr>
                <w:rFonts w:ascii="Times New Roman" w:eastAsia="TimesNewRomanPSMT" w:hAnsi="Times New Roman" w:cs="Times New Roman"/>
                <w:bCs/>
                <w:color w:val="000000"/>
                <w:sz w:val="24"/>
                <w:szCs w:val="24"/>
              </w:rPr>
              <w:lastRenderedPageBreak/>
              <w:t>Агенције за привредне регистре</w:t>
            </w:r>
            <w:r w:rsidRPr="00210E07">
              <w:rPr>
                <w:rFonts w:ascii="Times New Roman" w:eastAsia="TimesNewRomanPSMT" w:hAnsi="Times New Roman" w:cs="Times New Roman"/>
                <w:bCs/>
                <w:color w:val="000000"/>
                <w:sz w:val="24"/>
                <w:szCs w:val="24"/>
                <w:lang w:val="sr-Cyrl-RS"/>
              </w:rPr>
              <w:t xml:space="preserve"> односно надлежног Привреднот суда</w:t>
            </w:r>
            <w:r w:rsidRPr="00210E07">
              <w:rPr>
                <w:rFonts w:ascii="Times New Roman" w:eastAsia="TimesNewRomanPSMT" w:hAnsi="Times New Roman" w:cs="Times New Roman"/>
                <w:bCs/>
                <w:color w:val="000000"/>
                <w:sz w:val="24"/>
                <w:szCs w:val="24"/>
              </w:rPr>
              <w:t>) свих ч</w:t>
            </w:r>
            <w:r w:rsidRPr="00210E07">
              <w:rPr>
                <w:rFonts w:ascii="Times New Roman" w:eastAsia="TimesNewRomanPSMT" w:hAnsi="Times New Roman" w:cs="Times New Roman"/>
                <w:bCs/>
                <w:sz w:val="24"/>
                <w:szCs w:val="24"/>
              </w:rPr>
              <w:t>ланова групе понуђача</w:t>
            </w:r>
          </w:p>
        </w:tc>
        <w:tc>
          <w:tcPr>
            <w:tcW w:w="4788" w:type="dxa"/>
          </w:tcPr>
          <w:p w14:paraId="35BCEC0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1) ________________________________</w:t>
            </w:r>
          </w:p>
          <w:p w14:paraId="2BB722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BB857C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3) ________________________________</w:t>
            </w:r>
          </w:p>
          <w:p w14:paraId="5A0C263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F23CDC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5C190336" w14:textId="77777777" w:rsidTr="00B33462">
        <w:tc>
          <w:tcPr>
            <w:tcW w:w="468" w:type="dxa"/>
          </w:tcPr>
          <w:p w14:paraId="4125A6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67BC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2B60B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CE616C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14:paraId="5203F7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4C1FA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C667B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29A85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D129F4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7E74A63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CF5805E" w14:textId="77777777" w:rsidTr="00B33462">
        <w:tc>
          <w:tcPr>
            <w:tcW w:w="468" w:type="dxa"/>
          </w:tcPr>
          <w:p w14:paraId="469D25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5AA10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384867C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C11BB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75256E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CDD11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7F126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29715C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25293939" w14:textId="77777777" w:rsidTr="00B33462">
        <w:tc>
          <w:tcPr>
            <w:tcW w:w="468" w:type="dxa"/>
          </w:tcPr>
          <w:p w14:paraId="714AA4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79054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е</w:t>
            </w:r>
            <w:r w:rsidRPr="00210E07">
              <w:rPr>
                <w:rFonts w:ascii="Times New Roman" w:eastAsia="TimesNewRomanPSMT" w:hAnsi="Times New Roman" w:cs="Times New Roman"/>
                <w:bCs/>
                <w:sz w:val="24"/>
                <w:szCs w:val="24"/>
                <w:lang w:val="sr-Latn-CS"/>
              </w:rPr>
              <w:t>-mail</w:t>
            </w:r>
          </w:p>
        </w:tc>
        <w:tc>
          <w:tcPr>
            <w:tcW w:w="4788" w:type="dxa"/>
          </w:tcPr>
          <w:p w14:paraId="570024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B94C4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553A0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4401C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2A9C91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3775CA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4752CDC" w14:textId="77777777" w:rsidTr="00B33462">
        <w:tc>
          <w:tcPr>
            <w:tcW w:w="468" w:type="dxa"/>
          </w:tcPr>
          <w:p w14:paraId="3985040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EF8E6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Телефон:</w:t>
            </w:r>
          </w:p>
        </w:tc>
        <w:tc>
          <w:tcPr>
            <w:tcW w:w="4788" w:type="dxa"/>
          </w:tcPr>
          <w:p w14:paraId="6DB541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D923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C740B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DD4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65344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3376ED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3F95C98A" w14:textId="77777777" w:rsidTr="00B33462">
        <w:tc>
          <w:tcPr>
            <w:tcW w:w="468" w:type="dxa"/>
          </w:tcPr>
          <w:p w14:paraId="4E46F4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31EA0A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Телефакс:</w:t>
            </w:r>
          </w:p>
        </w:tc>
        <w:tc>
          <w:tcPr>
            <w:tcW w:w="4788" w:type="dxa"/>
          </w:tcPr>
          <w:p w14:paraId="1905EB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326913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99EB1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812C5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322A02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26674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16B3C9FD" w14:textId="77777777" w:rsidTr="00B33462">
        <w:tc>
          <w:tcPr>
            <w:tcW w:w="468" w:type="dxa"/>
          </w:tcPr>
          <w:p w14:paraId="706186A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87888F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732C52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66DF3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4316BDE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A80BF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84092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031FD8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8D74D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65387F25" w14:textId="77777777" w:rsidTr="00B33462">
        <w:tc>
          <w:tcPr>
            <w:tcW w:w="468" w:type="dxa"/>
          </w:tcPr>
          <w:p w14:paraId="0A589DB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04A791B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B8CE3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57103E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254A57D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017F1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1A034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1554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F48C19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37A95F22" w14:textId="77777777" w:rsidTr="00B33462">
        <w:tc>
          <w:tcPr>
            <w:tcW w:w="468" w:type="dxa"/>
          </w:tcPr>
          <w:p w14:paraId="4372A9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20EAC9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A5004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Шифра делатности:</w:t>
            </w:r>
            <w:r w:rsidRPr="00210E07">
              <w:rPr>
                <w:rFonts w:ascii="Times New Roman" w:eastAsia="TimesNewRomanPSMT" w:hAnsi="Times New Roman" w:cs="Times New Roman"/>
                <w:bCs/>
                <w:sz w:val="24"/>
                <w:szCs w:val="24"/>
              </w:rPr>
              <w:tab/>
            </w:r>
          </w:p>
        </w:tc>
        <w:tc>
          <w:tcPr>
            <w:tcW w:w="4788" w:type="dxa"/>
          </w:tcPr>
          <w:p w14:paraId="1AC67F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236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65E15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2751C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1D230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2F104A9E" w14:textId="77777777" w:rsidTr="00B33462">
        <w:trPr>
          <w:trHeight w:val="6124"/>
        </w:trPr>
        <w:tc>
          <w:tcPr>
            <w:tcW w:w="468" w:type="dxa"/>
          </w:tcPr>
          <w:p w14:paraId="77B374D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A954B1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чланова групе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чланова групе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C6FAB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3251C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1BFE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A2A710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93F60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F6ACB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F1613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CF354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DF007B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C644C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ED0C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B7C3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48234A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0CEBA8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7A8E2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51067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515F5B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240CB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1AD1F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4773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BFC43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7BBFE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121ECA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24A14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r w:rsidR="00210E07" w:rsidRPr="00210E07" w14:paraId="524CD862" w14:textId="77777777" w:rsidTr="00B33462">
        <w:trPr>
          <w:trHeight w:val="705"/>
        </w:trPr>
        <w:tc>
          <w:tcPr>
            <w:tcW w:w="468" w:type="dxa"/>
          </w:tcPr>
          <w:p w14:paraId="1F0B566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0FF9B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8F564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9124E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0E699AE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46794F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14CA78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367B16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2B231C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7D0A742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516175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B8945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2C431A7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55A79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EF62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6CA816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077BCB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332DC0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D47A1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4016DD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482D587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EA75F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6138A3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76A9A5F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5519E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72BE2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99F2C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2A7B900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1505E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633B34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15543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lastRenderedPageBreak/>
              <w:t>б) средње</w:t>
            </w:r>
          </w:p>
          <w:p w14:paraId="6F0202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B2807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9AA24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F4AC3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bl>
    <w:p w14:paraId="691618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ab/>
      </w:r>
    </w:p>
    <w:p w14:paraId="0FC5D5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3392936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sz w:val="24"/>
          <w:szCs w:val="24"/>
          <w:u w:val="single"/>
        </w:rPr>
        <w:t>Напомена:</w:t>
      </w:r>
      <w:r w:rsidRPr="00210E07">
        <w:rPr>
          <w:rFonts w:ascii="Times New Roman" w:eastAsia="TimesNewRomanPSMT" w:hAnsi="Times New Roman" w:cs="Times New Roman"/>
          <w:bCs/>
          <w:color w:val="000000"/>
          <w:sz w:val="24"/>
          <w:szCs w:val="24"/>
        </w:rPr>
        <w:t xml:space="preserve"> - Уколико има више подизвођача или чланова групе у заједничкој понуди него што има предвиђених рубрика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w:t>
      </w:r>
      <w:proofErr w:type="gramStart"/>
      <w:r w:rsidRPr="00210E07">
        <w:rPr>
          <w:rFonts w:ascii="Times New Roman" w:eastAsia="TimesNewRomanPSMT" w:hAnsi="Times New Roman" w:cs="Times New Roman"/>
          <w:bCs/>
          <w:color w:val="000000"/>
          <w:sz w:val="24"/>
          <w:szCs w:val="24"/>
        </w:rPr>
        <w:t>потребно</w:t>
      </w:r>
      <w:proofErr w:type="gramEnd"/>
      <w:r w:rsidRPr="00210E07">
        <w:rPr>
          <w:rFonts w:ascii="Times New Roman" w:eastAsia="TimesNewRomanPSMT" w:hAnsi="Times New Roman" w:cs="Times New Roman"/>
          <w:bCs/>
          <w:color w:val="000000"/>
          <w:sz w:val="24"/>
          <w:szCs w:val="24"/>
        </w:rPr>
        <w:t xml:space="preserve"> је копирати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абелу 2. </w:t>
      </w:r>
      <w:proofErr w:type="gramStart"/>
      <w:r w:rsidRPr="00210E07">
        <w:rPr>
          <w:rFonts w:ascii="Times New Roman" w:eastAsia="TimesNewRomanPSMT" w:hAnsi="Times New Roman" w:cs="Times New Roman"/>
          <w:bCs/>
          <w:color w:val="000000"/>
          <w:sz w:val="24"/>
          <w:szCs w:val="24"/>
        </w:rPr>
        <w:t>и</w:t>
      </w:r>
      <w:proofErr w:type="gramEnd"/>
      <w:r w:rsidRPr="00210E07">
        <w:rPr>
          <w:rFonts w:ascii="Times New Roman" w:eastAsia="TimesNewRomanPSMT" w:hAnsi="Times New Roman" w:cs="Times New Roman"/>
          <w:bCs/>
          <w:color w:val="000000"/>
          <w:sz w:val="24"/>
          <w:szCs w:val="24"/>
        </w:rPr>
        <w:t xml:space="preserve"> попунити податке за све подизвођаче </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или чланове групе понуђача.</w:t>
      </w:r>
    </w:p>
    <w:p w14:paraId="192C9A47"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ab/>
      </w:r>
      <w:r w:rsidRPr="00210E07">
        <w:rPr>
          <w:rFonts w:ascii="Times New Roman" w:eastAsia="TimesNewRomanPSMT" w:hAnsi="Times New Roman" w:cs="Times New Roman"/>
          <w:bCs/>
          <w:color w:val="000000"/>
          <w:sz w:val="24"/>
          <w:szCs w:val="24"/>
          <w:lang w:val="sr-Cyrl-RS"/>
        </w:rPr>
        <w:tab/>
      </w:r>
    </w:p>
    <w:p w14:paraId="5F274572"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Уколико група понуђача подноси заједничку понуду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абелу 1.</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„ПОДАЦИ О ПОНУЂАЧУ</w:t>
      </w:r>
      <w:proofErr w:type="gramStart"/>
      <w:r w:rsidRPr="00210E07">
        <w:rPr>
          <w:rFonts w:ascii="Times New Roman" w:eastAsia="TimesNewRomanPSMT" w:hAnsi="Times New Roman" w:cs="Times New Roman"/>
          <w:bCs/>
          <w:color w:val="000000"/>
          <w:sz w:val="24"/>
          <w:szCs w:val="24"/>
        </w:rPr>
        <w:t>“ треба</w:t>
      </w:r>
      <w:proofErr w:type="gramEnd"/>
      <w:r w:rsidRPr="00210E07">
        <w:rPr>
          <w:rFonts w:ascii="Times New Roman" w:eastAsia="TimesNewRomanPSMT" w:hAnsi="Times New Roman" w:cs="Times New Roman"/>
          <w:bCs/>
          <w:color w:val="000000"/>
          <w:sz w:val="24"/>
          <w:szCs w:val="24"/>
        </w:rPr>
        <w:t xml:space="preserve"> са својим подацима да попуни носилац посла, док податке о осталим члановима групе у заједничкој понуди треба навести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w:t>
      </w:r>
      <w:proofErr w:type="gramStart"/>
      <w:r w:rsidRPr="00210E07">
        <w:rPr>
          <w:rFonts w:ascii="Times New Roman" w:eastAsia="TimesNewRomanPSMT" w:hAnsi="Times New Roman" w:cs="Times New Roman"/>
          <w:bCs/>
          <w:color w:val="000000"/>
          <w:sz w:val="24"/>
          <w:szCs w:val="24"/>
        </w:rPr>
        <w:t>овог</w:t>
      </w:r>
      <w:proofErr w:type="gramEnd"/>
      <w:r w:rsidRPr="00210E07">
        <w:rPr>
          <w:rFonts w:ascii="Times New Roman" w:eastAsia="TimesNewRomanPSMT" w:hAnsi="Times New Roman" w:cs="Times New Roman"/>
          <w:bCs/>
          <w:color w:val="000000"/>
          <w:sz w:val="24"/>
          <w:szCs w:val="24"/>
        </w:rPr>
        <w:t xml:space="preserve"> обрасца. </w:t>
      </w:r>
    </w:p>
    <w:p w14:paraId="00A014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10E07" w:rsidRPr="00210E07" w14:paraId="77EDB446" w14:textId="77777777" w:rsidTr="00B33462">
        <w:tc>
          <w:tcPr>
            <w:tcW w:w="5580" w:type="dxa"/>
          </w:tcPr>
          <w:p w14:paraId="1838ECA1" w14:textId="77777777" w:rsidR="0062177E" w:rsidRPr="0062177E" w:rsidRDefault="0062177E" w:rsidP="004E4C1D">
            <w:p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p>
          <w:p w14:paraId="5ADA979B" w14:textId="77777777"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без ПДВ</w:t>
            </w:r>
            <w:r w:rsidR="00F52945">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r w:rsidRPr="00210E07">
              <w:rPr>
                <w:rFonts w:ascii="Times New Roman" w:eastAsia="TimesNewRomanPSMT" w:hAnsi="Times New Roman" w:cs="Times New Roman"/>
                <w:bCs/>
                <w:color w:val="000000"/>
                <w:sz w:val="24"/>
                <w:szCs w:val="24"/>
              </w:rPr>
              <w:t>(у динарима)</w:t>
            </w:r>
          </w:p>
          <w:p w14:paraId="0EF706B7" w14:textId="77777777" w:rsidR="00210E07" w:rsidRPr="005E4A26" w:rsidRDefault="00210E07" w:rsidP="00210E07">
            <w:pPr>
              <w:autoSpaceDE w:val="0"/>
              <w:autoSpaceDN w:val="0"/>
              <w:adjustRightInd w:val="0"/>
              <w:spacing w:after="0" w:line="240" w:lineRule="auto"/>
              <w:jc w:val="both"/>
              <w:rPr>
                <w:rFonts w:ascii="Times New Roman" w:eastAsia="TimesNewRomanPSMT" w:hAnsi="Times New Roman" w:cs="Times New Roman"/>
                <w:bCs/>
                <w:strike/>
                <w:color w:val="000000"/>
                <w:sz w:val="24"/>
                <w:szCs w:val="24"/>
                <w:lang w:val="sr-Cyrl-RS"/>
              </w:rPr>
            </w:pPr>
          </w:p>
        </w:tc>
        <w:tc>
          <w:tcPr>
            <w:tcW w:w="4627" w:type="dxa"/>
          </w:tcPr>
          <w:p w14:paraId="35C95D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91F066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644E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CD844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BC09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5BC8321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A3615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без ПДВ</w:t>
            </w:r>
          </w:p>
        </w:tc>
      </w:tr>
      <w:tr w:rsidR="00210E07" w:rsidRPr="00210E07" w14:paraId="48EDBE50" w14:textId="77777777" w:rsidTr="00B33462">
        <w:tc>
          <w:tcPr>
            <w:tcW w:w="5580" w:type="dxa"/>
          </w:tcPr>
          <w:p w14:paraId="7529EAD8" w14:textId="77777777"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са ПДВ</w:t>
            </w:r>
            <w:r w:rsidR="00F52945">
              <w:rPr>
                <w:rFonts w:ascii="Times New Roman" w:eastAsia="TimesNewRomanPSMT" w:hAnsi="Times New Roman" w:cs="Times New Roman"/>
                <w:bCs/>
                <w:color w:val="000000"/>
                <w:sz w:val="24"/>
                <w:szCs w:val="24"/>
                <w:lang w:val="sr-Cyrl-RS"/>
              </w:rPr>
              <w:t>-ом</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p>
          <w:p w14:paraId="642365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(у динарнма)</w:t>
            </w:r>
          </w:p>
          <w:p w14:paraId="3D03EF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627" w:type="dxa"/>
          </w:tcPr>
          <w:p w14:paraId="5B05705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B436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EA0F4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CD61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51886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са ПДВ</w:t>
            </w:r>
          </w:p>
        </w:tc>
      </w:tr>
      <w:tr w:rsidR="00210E07" w:rsidRPr="00210E07" w14:paraId="767CBF9F" w14:textId="77777777" w:rsidTr="00B33462">
        <w:tc>
          <w:tcPr>
            <w:tcW w:w="5580" w:type="dxa"/>
          </w:tcPr>
          <w:p w14:paraId="63AAD1C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3FEE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Рок важења понуде </w:t>
            </w:r>
          </w:p>
          <w:p w14:paraId="4EB6516D" w14:textId="77777777" w:rsidR="00210E07" w:rsidRPr="00210E07" w:rsidRDefault="00210E07" w:rsidP="004E4C1D">
            <w:pPr>
              <w:spacing w:after="90" w:line="240" w:lineRule="auto"/>
              <w:jc w:val="both"/>
              <w:rPr>
                <w:rFonts w:ascii="Times New Roman" w:eastAsia="TimesNewRomanPSMT" w:hAnsi="Times New Roman" w:cs="Times New Roman"/>
                <w:bCs/>
                <w:color w:val="000000"/>
                <w:sz w:val="24"/>
                <w:szCs w:val="24"/>
              </w:rPr>
            </w:pPr>
          </w:p>
        </w:tc>
        <w:tc>
          <w:tcPr>
            <w:tcW w:w="4627" w:type="dxa"/>
          </w:tcPr>
          <w:p w14:paraId="435EA6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1171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14:paraId="0DA76C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6B0233F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      60  дана од дана отварања понуда </w:t>
            </w:r>
          </w:p>
          <w:p w14:paraId="4E8F9CB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F0AE212" w14:textId="77777777" w:rsidTr="00B33462">
        <w:tc>
          <w:tcPr>
            <w:tcW w:w="5580" w:type="dxa"/>
          </w:tcPr>
          <w:p w14:paraId="2AD023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DDFB5D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A4F32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B5214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E83E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6C4A83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175B3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r w:rsidRPr="004E4C1D">
              <w:rPr>
                <w:rFonts w:ascii="Times New Roman" w:eastAsia="TimesNewRomanPSMT" w:hAnsi="Times New Roman" w:cs="Times New Roman"/>
                <w:bCs/>
                <w:color w:val="000000"/>
                <w:sz w:val="24"/>
                <w:szCs w:val="24"/>
                <w:lang w:val="sr-Cyrl-RS"/>
              </w:rPr>
              <w:t>Рок и услови плаћања:</w:t>
            </w:r>
          </w:p>
          <w:p w14:paraId="6B6A685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c>
        <w:tc>
          <w:tcPr>
            <w:tcW w:w="4627" w:type="dxa"/>
          </w:tcPr>
          <w:p w14:paraId="6C32372F" w14:textId="77777777" w:rsidR="00210E07" w:rsidRPr="008263E1" w:rsidRDefault="00210E07" w:rsidP="008263E1">
            <w:pPr>
              <w:spacing w:after="0" w:line="240" w:lineRule="auto"/>
              <w:ind w:firstLine="720"/>
              <w:jc w:val="both"/>
              <w:rPr>
                <w:rFonts w:ascii="Times New Roman" w:eastAsia="ヒラギノ角ゴ Pro W3" w:hAnsi="Times New Roman" w:cs="Times New Roman"/>
                <w:color w:val="000000"/>
                <w:sz w:val="24"/>
                <w:szCs w:val="24"/>
                <w:lang w:val="sr-Latn-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14:paraId="5D7BF4E4" w14:textId="31F64903" w:rsidR="00B11E34" w:rsidRPr="00210E07" w:rsidRDefault="00324C61" w:rsidP="00B11E34">
            <w:pPr>
              <w:suppressAutoHyphens/>
              <w:spacing w:after="0" w:line="240" w:lineRule="auto"/>
              <w:ind w:left="1080"/>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из оквирног споразума </w:t>
            </w:r>
            <w:r w:rsidR="00210E07"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sidR="00FB7681">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00210E07" w:rsidRPr="00210E07">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услуге </w:t>
            </w:r>
            <w:r w:rsidR="00210E07" w:rsidRPr="00210E07">
              <w:rPr>
                <w:rFonts w:ascii="Times New Roman" w:eastAsia="Times New Roman" w:hAnsi="Times New Roman" w:cs="Times New Roman"/>
                <w:color w:val="222222"/>
                <w:sz w:val="24"/>
                <w:szCs w:val="24"/>
                <w:highlight w:val="white"/>
                <w:lang w:val="sr-Cyrl-RS"/>
              </w:rPr>
              <w:t xml:space="preserve">које се констатује Извештајем о извршеној услузи. Наручилац ће извршити плаћање у року од </w:t>
            </w:r>
            <w:r w:rsidR="002A21B5">
              <w:rPr>
                <w:rFonts w:ascii="Times New Roman" w:eastAsia="Times New Roman" w:hAnsi="Times New Roman" w:cs="Times New Roman"/>
                <w:color w:val="222222"/>
                <w:sz w:val="24"/>
                <w:szCs w:val="24"/>
                <w:highlight w:val="white"/>
                <w:lang w:val="sr-Cyrl-RS"/>
              </w:rPr>
              <w:t>од 45 дана</w:t>
            </w:r>
            <w:r w:rsidR="00210E07" w:rsidRPr="00210E07">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lang w:val="sr-Cyrl-RS"/>
              </w:rPr>
              <w:t>од дана</w:t>
            </w:r>
            <w:r w:rsidR="000E0536">
              <w:rPr>
                <w:rFonts w:ascii="Times New Roman" w:eastAsia="Times New Roman" w:hAnsi="Times New Roman" w:cs="Times New Roman"/>
                <w:color w:val="FF0000"/>
                <w:sz w:val="24"/>
                <w:szCs w:val="24"/>
                <w:lang w:val="sr-Cyrl-RS"/>
              </w:rPr>
              <w:t xml:space="preserve"> </w:t>
            </w:r>
            <w:r w:rsidR="00B11E34">
              <w:rPr>
                <w:rFonts w:ascii="Times New Roman" w:eastAsia="Times New Roman" w:hAnsi="Times New Roman" w:cs="Times New Roman"/>
                <w:sz w:val="24"/>
                <w:szCs w:val="24"/>
                <w:lang w:val="sr-Cyrl-RS" w:bidi="en-US"/>
              </w:rPr>
              <w:t>достављања</w:t>
            </w:r>
            <w:r w:rsidR="00426036" w:rsidRPr="0018549E">
              <w:rPr>
                <w:rFonts w:ascii="Times New Roman" w:eastAsia="Times New Roman" w:hAnsi="Times New Roman" w:cs="Times New Roman"/>
                <w:sz w:val="24"/>
                <w:szCs w:val="24"/>
                <w:lang w:val="sr-Cyrl-RS" w:bidi="en-US"/>
              </w:rPr>
              <w:t xml:space="preserve"> уредне фактуре регистроване у </w:t>
            </w:r>
            <w:r w:rsidR="00426036" w:rsidRPr="0018549E">
              <w:rPr>
                <w:rFonts w:ascii="Times New Roman" w:eastAsia="Times New Roman" w:hAnsi="Times New Roman" w:cs="Times New Roman"/>
                <w:sz w:val="24"/>
                <w:szCs w:val="24"/>
                <w:lang w:bidi="en-US"/>
              </w:rPr>
              <w:t>централном регистру</w:t>
            </w:r>
            <w:r w:rsidR="00426036" w:rsidRPr="0018549E">
              <w:rPr>
                <w:rFonts w:ascii="Times New Roman" w:eastAsia="Times New Roman" w:hAnsi="Times New Roman" w:cs="Times New Roman"/>
                <w:sz w:val="24"/>
                <w:szCs w:val="24"/>
                <w:lang w:val="sr-Cyrl-RS" w:bidi="en-US"/>
              </w:rPr>
              <w:t xml:space="preserve"> фактура</w:t>
            </w:r>
            <w:r w:rsidR="00426036" w:rsidRPr="00175B4C">
              <w:rPr>
                <w:rFonts w:ascii="Times New Roman" w:eastAsia="Times New Roman" w:hAnsi="Times New Roman" w:cs="Times New Roman"/>
                <w:sz w:val="24"/>
                <w:szCs w:val="24"/>
                <w:lang w:bidi="en-US"/>
              </w:rPr>
              <w:t>,</w:t>
            </w:r>
            <w:r w:rsidR="000E0536" w:rsidRPr="00175B4C">
              <w:rPr>
                <w:rFonts w:ascii="Times New Roman" w:eastAsia="Times New Roman" w:hAnsi="Times New Roman" w:cs="Times New Roman"/>
                <w:sz w:val="24"/>
                <w:szCs w:val="24"/>
                <w:lang w:val="sr-Cyrl-RS" w:bidi="en-US"/>
              </w:rPr>
              <w:t xml:space="preserve"> и</w:t>
            </w:r>
            <w:r w:rsidR="00426036" w:rsidRPr="00175B4C">
              <w:rPr>
                <w:rFonts w:ascii="Times New Roman" w:eastAsia="Times New Roman" w:hAnsi="Times New Roman" w:cs="Times New Roman"/>
                <w:sz w:val="24"/>
                <w:szCs w:val="24"/>
                <w:lang w:val="sr-Cyrl-RS" w:bidi="en-US"/>
              </w:rPr>
              <w:t xml:space="preserve"> </w:t>
            </w:r>
            <w:r w:rsidR="00B11E34" w:rsidRPr="00175B4C">
              <w:rPr>
                <w:rFonts w:ascii="Times New Roman" w:eastAsia="Times New Roman" w:hAnsi="Times New Roman" w:cs="Times New Roman"/>
                <w:sz w:val="24"/>
                <w:szCs w:val="24"/>
                <w:highlight w:val="white"/>
                <w:lang w:val="sr-Cyrl-RS"/>
              </w:rPr>
              <w:t xml:space="preserve">Извештај о </w:t>
            </w:r>
            <w:r w:rsidR="000E0536" w:rsidRPr="00175B4C">
              <w:rPr>
                <w:rFonts w:ascii="Times New Roman" w:eastAsia="Times New Roman" w:hAnsi="Times New Roman" w:cs="Times New Roman"/>
                <w:sz w:val="24"/>
                <w:szCs w:val="24"/>
                <w:highlight w:val="white"/>
                <w:lang w:val="sr-Cyrl-RS"/>
              </w:rPr>
              <w:t xml:space="preserve">извршеној </w:t>
            </w:r>
            <w:r w:rsidR="00B11E34" w:rsidRPr="00175B4C">
              <w:rPr>
                <w:rFonts w:ascii="Times New Roman" w:eastAsia="Times New Roman" w:hAnsi="Times New Roman" w:cs="Times New Roman"/>
                <w:sz w:val="24"/>
                <w:szCs w:val="24"/>
                <w:highlight w:val="white"/>
                <w:lang w:val="sr-Cyrl-RS"/>
              </w:rPr>
              <w:t>услузи</w:t>
            </w:r>
            <w:r w:rsidR="000E0536">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highlight w:val="white"/>
                <w:lang w:val="sr-Cyrl-RS"/>
              </w:rPr>
              <w:t>Извештај</w:t>
            </w:r>
            <w:r w:rsidR="00B11E34" w:rsidRPr="00175B4C">
              <w:rPr>
                <w:rFonts w:ascii="Times New Roman" w:eastAsia="Times New Roman" w:hAnsi="Times New Roman" w:cs="Times New Roman"/>
                <w:sz w:val="24"/>
                <w:szCs w:val="24"/>
                <w:highlight w:val="white"/>
                <w:lang w:val="sr-Cyrl-RS"/>
              </w:rPr>
              <w:t xml:space="preserve"> с</w:t>
            </w:r>
            <w:r w:rsidR="00B11E34" w:rsidRPr="00210E07">
              <w:rPr>
                <w:rFonts w:ascii="Times New Roman" w:eastAsia="Times New Roman" w:hAnsi="Times New Roman" w:cs="Times New Roman"/>
                <w:color w:val="222222"/>
                <w:sz w:val="24"/>
                <w:szCs w:val="24"/>
                <w:highlight w:val="white"/>
                <w:lang w:val="sr-Cyrl-RS"/>
              </w:rPr>
              <w:t xml:space="preserve">ачињава Добављач и мора да </w:t>
            </w:r>
            <w:r w:rsidR="00B11E34">
              <w:rPr>
                <w:rFonts w:ascii="Times New Roman" w:eastAsia="Times New Roman" w:hAnsi="Times New Roman" w:cs="Times New Roman"/>
                <w:strike/>
                <w:sz w:val="24"/>
                <w:szCs w:val="24"/>
                <w:highlight w:val="white"/>
                <w:lang w:val="sr-Cyrl-RS"/>
              </w:rPr>
              <w:t>с</w:t>
            </w:r>
            <w:r w:rsidR="00B11E34" w:rsidRPr="00B11E34">
              <w:rPr>
                <w:rFonts w:ascii="Times New Roman" w:eastAsia="Times New Roman" w:hAnsi="Times New Roman" w:cs="Times New Roman"/>
                <w:sz w:val="24"/>
                <w:szCs w:val="24"/>
                <w:highlight w:val="white"/>
                <w:lang w:val="sr-Cyrl-RS"/>
              </w:rPr>
              <w:t>адржи</w:t>
            </w:r>
            <w:r w:rsidR="00B11E34">
              <w:rPr>
                <w:rFonts w:ascii="Times New Roman" w:eastAsia="Times New Roman" w:hAnsi="Times New Roman" w:cs="Times New Roman"/>
                <w:color w:val="FF0000"/>
                <w:sz w:val="24"/>
                <w:szCs w:val="24"/>
                <w:highlight w:val="white"/>
                <w:lang w:val="sr-Cyrl-RS"/>
              </w:rPr>
              <w:t xml:space="preserve"> </w:t>
            </w:r>
            <w:r w:rsidR="00B11E34" w:rsidRPr="00B11E34">
              <w:rPr>
                <w:rFonts w:ascii="Times New Roman" w:eastAsia="Times New Roman" w:hAnsi="Times New Roman" w:cs="Times New Roman"/>
                <w:sz w:val="24"/>
                <w:szCs w:val="24"/>
                <w:highlight w:val="white"/>
                <w:lang w:val="sr-Cyrl-RS"/>
              </w:rPr>
              <w:t xml:space="preserve">опис пружених услуга. </w:t>
            </w:r>
            <w:r w:rsidR="00B11E34" w:rsidRPr="00210E07">
              <w:rPr>
                <w:rFonts w:ascii="Times New Roman" w:eastAsia="Times New Roman" w:hAnsi="Times New Roman" w:cs="Times New Roman"/>
                <w:color w:val="222222"/>
                <w:sz w:val="24"/>
                <w:szCs w:val="24"/>
                <w:highlight w:val="white"/>
                <w:lang w:val="sr-Cyrl-RS"/>
              </w:rPr>
              <w:t xml:space="preserve">Извештај мора бити </w:t>
            </w:r>
            <w:r w:rsidR="00B11E34" w:rsidRPr="00210E07">
              <w:rPr>
                <w:rFonts w:ascii="Times New Roman" w:eastAsia="Times New Roman" w:hAnsi="Times New Roman" w:cs="Times New Roman"/>
                <w:color w:val="222222"/>
                <w:sz w:val="24"/>
                <w:szCs w:val="24"/>
                <w:highlight w:val="white"/>
                <w:lang w:val="sr-Cyrl-RS"/>
              </w:rPr>
              <w:lastRenderedPageBreak/>
              <w:t>потврђен (потписан) од стране лица које је у име Наручиоца одређено за праћење реализације</w:t>
            </w:r>
            <w:r w:rsidR="00B11E34">
              <w:rPr>
                <w:rFonts w:ascii="Times New Roman" w:eastAsia="Times New Roman" w:hAnsi="Times New Roman" w:cs="Times New Roman"/>
                <w:color w:val="222222"/>
                <w:sz w:val="24"/>
                <w:szCs w:val="24"/>
                <w:highlight w:val="white"/>
                <w:lang w:val="sr-Cyrl-RS"/>
              </w:rPr>
              <w:t xml:space="preserve"> предметне набавке</w:t>
            </w:r>
            <w:r w:rsidR="00B11E34" w:rsidRPr="00210E07">
              <w:rPr>
                <w:rFonts w:ascii="Times New Roman" w:eastAsia="Times New Roman" w:hAnsi="Times New Roman" w:cs="Times New Roman"/>
                <w:color w:val="222222"/>
                <w:sz w:val="24"/>
                <w:szCs w:val="24"/>
                <w:highlight w:val="white"/>
                <w:lang w:val="sr-Cyrl-RS"/>
              </w:rPr>
              <w:t xml:space="preserve">. </w:t>
            </w:r>
          </w:p>
          <w:p w14:paraId="776EC18A" w14:textId="77777777" w:rsidR="00B11E34" w:rsidRPr="00210E07" w:rsidRDefault="00B11E34" w:rsidP="00B11E34">
            <w:pPr>
              <w:spacing w:after="0" w:line="240" w:lineRule="auto"/>
              <w:rPr>
                <w:rFonts w:ascii="Times New Roman" w:eastAsia="Times New Roman" w:hAnsi="Times New Roman" w:cs="Times New Roman"/>
                <w:sz w:val="24"/>
                <w:szCs w:val="24"/>
              </w:rPr>
            </w:pPr>
          </w:p>
          <w:p w14:paraId="6F03CEDB"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00238DFD" w14:textId="52B47746" w:rsidR="00210E07" w:rsidRPr="00210E07" w:rsidRDefault="00210E07" w:rsidP="00D95320">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w:t>
            </w:r>
            <w:r w:rsidR="00FB7681">
              <w:rPr>
                <w:rFonts w:ascii="Times New Roman" w:eastAsia="Times New Roman" w:hAnsi="Times New Roman" w:cs="Times New Roman"/>
                <w:color w:val="000000"/>
                <w:sz w:val="24"/>
                <w:szCs w:val="24"/>
                <w:lang w:val="sr-Cyrl-RS"/>
              </w:rPr>
              <w:t xml:space="preserve">услуга по наруџбеницама </w:t>
            </w:r>
            <w:r w:rsidRPr="00210E07">
              <w:rPr>
                <w:rFonts w:ascii="Times New Roman" w:eastAsia="Times New Roman" w:hAnsi="Times New Roman" w:cs="Times New Roman"/>
                <w:color w:val="000000"/>
                <w:sz w:val="24"/>
                <w:szCs w:val="24"/>
                <w:lang w:val="sr-Cyrl-RS"/>
              </w:rPr>
              <w:t xml:space="preserve">Добављач из објективних разлога пружи предметну услугу у мањем обиму од дефинисаног у Обрасцу структуре цене </w:t>
            </w:r>
            <w:r w:rsidR="000E0536" w:rsidRPr="00175B4C">
              <w:rPr>
                <w:rFonts w:ascii="Times New Roman" w:eastAsia="Times New Roman" w:hAnsi="Times New Roman" w:cs="Times New Roman"/>
                <w:sz w:val="24"/>
                <w:szCs w:val="24"/>
                <w:lang w:val="sr-Cyrl-RS"/>
              </w:rPr>
              <w:t>из Понуде</w:t>
            </w:r>
            <w:r w:rsidRPr="00210E07">
              <w:rPr>
                <w:rFonts w:ascii="Times New Roman" w:eastAsia="Times New Roman" w:hAnsi="Times New Roman" w:cs="Times New Roman"/>
                <w:color w:val="000000"/>
                <w:sz w:val="24"/>
                <w:szCs w:val="24"/>
                <w:lang w:val="sr-Cyrl-RS"/>
              </w:rPr>
              <w:t xml:space="preserve">- </w:t>
            </w:r>
            <w:r w:rsidR="00D95320">
              <w:rPr>
                <w:rFonts w:ascii="Times New Roman" w:eastAsia="Times New Roman" w:hAnsi="Times New Roman" w:cs="Times New Roman"/>
                <w:color w:val="000000"/>
                <w:sz w:val="24"/>
                <w:szCs w:val="24"/>
                <w:lang w:val="sr-Cyrl-RS"/>
              </w:rPr>
              <w:t xml:space="preserve">Наручилац ће исплатити износ </w:t>
            </w:r>
            <w:r w:rsidRPr="00210E07">
              <w:rPr>
                <w:rFonts w:ascii="Times New Roman" w:eastAsia="Times New Roman" w:hAnsi="Times New Roman" w:cs="Times New Roman"/>
                <w:color w:val="000000"/>
                <w:sz w:val="24"/>
                <w:szCs w:val="24"/>
                <w:lang w:val="sr-Cyrl-RS"/>
              </w:rPr>
              <w:t>, у складу са ств</w:t>
            </w:r>
            <w:r w:rsidR="00FB7681">
              <w:rPr>
                <w:rFonts w:ascii="Times New Roman" w:eastAsia="Times New Roman" w:hAnsi="Times New Roman" w:cs="Times New Roman"/>
                <w:color w:val="000000"/>
                <w:sz w:val="24"/>
                <w:szCs w:val="24"/>
                <w:lang w:val="sr-Cyrl-RS"/>
              </w:rPr>
              <w:t>арно реализованим обимом услуге.</w:t>
            </w:r>
          </w:p>
        </w:tc>
      </w:tr>
    </w:tbl>
    <w:p w14:paraId="0F8FD1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B638CF0" w14:textId="77777777" w:rsidR="00210E07" w:rsidRPr="00210E07" w:rsidRDefault="00210E07" w:rsidP="00210E07">
      <w:pPr>
        <w:autoSpaceDE w:val="0"/>
        <w:autoSpaceDN w:val="0"/>
        <w:adjustRightInd w:val="0"/>
        <w:spacing w:after="0" w:line="240" w:lineRule="auto"/>
        <w:jc w:val="right"/>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Датум                </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Печат и потпис овлашћеног </w:t>
      </w:r>
      <w:proofErr w:type="gramStart"/>
      <w:r w:rsidRPr="00210E07">
        <w:rPr>
          <w:rFonts w:ascii="Times New Roman" w:eastAsia="TimesNewRomanPSMT" w:hAnsi="Times New Roman" w:cs="Times New Roman"/>
          <w:bCs/>
          <w:color w:val="000000"/>
          <w:sz w:val="24"/>
          <w:szCs w:val="24"/>
        </w:rPr>
        <w:t>лица  понуђача</w:t>
      </w:r>
      <w:proofErr w:type="gramEnd"/>
      <w:r w:rsidRPr="00210E07">
        <w:rPr>
          <w:rFonts w:ascii="Times New Roman" w:eastAsia="TimesNewRomanPSMT" w:hAnsi="Times New Roman" w:cs="Times New Roman"/>
          <w:bCs/>
          <w:color w:val="000000"/>
          <w:sz w:val="24"/>
          <w:szCs w:val="24"/>
        </w:rPr>
        <w:t xml:space="preserve"> (самостал</w:t>
      </w:r>
      <w:r w:rsidRPr="00210E07">
        <w:rPr>
          <w:rFonts w:ascii="Times New Roman" w:eastAsia="TimesNewRomanPSMT" w:hAnsi="Times New Roman" w:cs="Times New Roman"/>
          <w:bCs/>
          <w:color w:val="000000"/>
          <w:sz w:val="24"/>
          <w:szCs w:val="24"/>
          <w:lang w:val="sr-Cyrl-RS"/>
        </w:rPr>
        <w:t>ни</w:t>
      </w:r>
      <w:r w:rsidRPr="00210E07">
        <w:rPr>
          <w:rFonts w:ascii="Times New Roman" w:eastAsia="TimesNewRomanPSMT" w:hAnsi="Times New Roman" w:cs="Times New Roman"/>
          <w:bCs/>
          <w:color w:val="000000"/>
          <w:sz w:val="24"/>
          <w:szCs w:val="24"/>
        </w:rPr>
        <w:t xml:space="preserve"> пон</w:t>
      </w:r>
      <w:r w:rsidRPr="00210E07">
        <w:rPr>
          <w:rFonts w:ascii="Times New Roman" w:eastAsia="TimesNewRomanPSMT" w:hAnsi="Times New Roman" w:cs="Times New Roman"/>
          <w:bCs/>
          <w:color w:val="000000"/>
          <w:sz w:val="24"/>
          <w:szCs w:val="24"/>
          <w:lang w:val="sr-Cyrl-RS"/>
        </w:rPr>
        <w:t>уђач или носилац посла у заједничкој понуди</w:t>
      </w:r>
      <w:r w:rsidRPr="00210E07">
        <w:rPr>
          <w:rFonts w:ascii="Times New Roman" w:eastAsia="TimesNewRomanPSMT" w:hAnsi="Times New Roman" w:cs="Times New Roman"/>
          <w:bCs/>
          <w:color w:val="000000"/>
          <w:sz w:val="24"/>
          <w:szCs w:val="24"/>
        </w:rPr>
        <w:t>)</w:t>
      </w:r>
    </w:p>
    <w:p w14:paraId="55228A55"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921D31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_____________________</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14:paraId="11AC0EF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14:paraId="10C806D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sz w:val="24"/>
          <w:szCs w:val="24"/>
        </w:rPr>
        <w:tab/>
      </w: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14:paraId="64BBDE91"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165646C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 xml:space="preserve">                                            ________________________________</w:t>
      </w:r>
    </w:p>
    <w:p w14:paraId="06E7166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6A53C8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2B42E16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FCF28F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963EDD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59A918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471C7D9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0C284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C72451A" w14:textId="77777777" w:rsidR="00210E07" w:rsidRPr="00210E07" w:rsidRDefault="00210E07" w:rsidP="00F52945">
      <w:pPr>
        <w:autoSpaceDE w:val="0"/>
        <w:autoSpaceDN w:val="0"/>
        <w:adjustRightInd w:val="0"/>
        <w:spacing w:after="0" w:line="240" w:lineRule="auto"/>
        <w:rPr>
          <w:rFonts w:ascii="Times New Roman" w:eastAsia="TimesNewRomanPS-BoldMT" w:hAnsi="Times New Roman" w:cs="Times New Roman"/>
          <w:bCs/>
          <w:iCs/>
          <w:color w:val="002060"/>
          <w:sz w:val="24"/>
          <w:szCs w:val="24"/>
        </w:rPr>
      </w:pPr>
      <w:r w:rsidRPr="00210E07">
        <w:rPr>
          <w:rFonts w:ascii="Times New Roman" w:eastAsia="TimesNewRomanPSMT" w:hAnsi="Times New Roman" w:cs="Times New Roman"/>
          <w:bCs/>
          <w:color w:val="000000"/>
          <w:sz w:val="24"/>
          <w:szCs w:val="24"/>
        </w:rPr>
        <w:t xml:space="preserve">                    </w:t>
      </w:r>
    </w:p>
    <w:p w14:paraId="16D19BFD"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u w:val="single"/>
        </w:rPr>
        <w:t>Напомена:</w:t>
      </w:r>
      <w:r w:rsidRPr="00210E07">
        <w:rPr>
          <w:rFonts w:ascii="Times New Roman" w:eastAsia="TimesNewRomanPS-BoldMT" w:hAnsi="Times New Roman" w:cs="Times New Roman"/>
          <w:bCs/>
          <w:iCs/>
          <w:sz w:val="24"/>
          <w:szCs w:val="24"/>
        </w:rPr>
        <w:t xml:space="preserve"> </w:t>
      </w:r>
    </w:p>
    <w:p w14:paraId="0259EC77"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 Образац понуде је потребно попунити, оверити печатом</w:t>
      </w:r>
      <w:r w:rsidRPr="00210E07">
        <w:rPr>
          <w:rFonts w:ascii="Times New Roman" w:eastAsia="TimesNewRomanPS-BoldMT" w:hAnsi="Times New Roman" w:cs="Times New Roman"/>
          <w:bCs/>
          <w:iCs/>
          <w:sz w:val="24"/>
          <w:szCs w:val="24"/>
          <w:lang w:val="sr-Cyrl-RS"/>
        </w:rPr>
        <w:t xml:space="preserve"> понуђача</w:t>
      </w:r>
      <w:r w:rsidRPr="00210E07">
        <w:rPr>
          <w:rFonts w:ascii="Times New Roman" w:eastAsia="TimesNewRomanPS-BoldMT" w:hAnsi="Times New Roman" w:cs="Times New Roman"/>
          <w:bCs/>
          <w:iCs/>
          <w:sz w:val="24"/>
          <w:szCs w:val="24"/>
        </w:rPr>
        <w:t xml:space="preserve"> и потписати</w:t>
      </w:r>
      <w:r w:rsidRPr="00210E07">
        <w:rPr>
          <w:rFonts w:ascii="Times New Roman" w:eastAsia="TimesNewRomanPS-BoldMT" w:hAnsi="Times New Roman" w:cs="Times New Roman"/>
          <w:bCs/>
          <w:iCs/>
          <w:sz w:val="24"/>
          <w:szCs w:val="24"/>
          <w:lang w:val="sr-Cyrl-RS"/>
        </w:rPr>
        <w:t xml:space="preserve"> од стране овлашћеног лица понуђача</w:t>
      </w:r>
    </w:p>
    <w:p w14:paraId="4ED14382"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Уколико понуђачи подносе заједничку понуду, група понуђача може да се определи да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бразац понуде.</w:t>
      </w:r>
    </w:p>
    <w:p w14:paraId="4D17A77F" w14:textId="77777777" w:rsidR="00210E07" w:rsidRPr="00210E07" w:rsidRDefault="005E4A26" w:rsidP="005E4A26">
      <w:pPr>
        <w:tabs>
          <w:tab w:val="left" w:pos="360"/>
        </w:tabs>
        <w:suppressAutoHyphens/>
        <w:autoSpaceDE w:val="0"/>
        <w:autoSpaceDN w:val="0"/>
        <w:adjustRightInd w:val="0"/>
        <w:spacing w:after="200" w:line="276" w:lineRule="auto"/>
        <w:contextualSpacing/>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 xml:space="preserve">Уколико понуђач подноси понуду са подизвођачем/има овај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бразац потписују и оверавају печатом понуђач и подизвођач/и</w:t>
      </w:r>
      <w:r w:rsidR="00210E07" w:rsidRPr="00210E07">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u w:val="single"/>
          <w:lang w:val="sr-Cyrl-RS"/>
        </w:rPr>
        <w:t>за разлику од свих других образаца које је довољно да попуни, потпише и овери печатом само понуђач.</w:t>
      </w:r>
    </w:p>
    <w:p w14:paraId="1F8198B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49CD7030"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u w:val="single"/>
          <w:lang w:val="uz-Cyrl-UZ"/>
        </w:rPr>
        <w:t>Напомена:</w:t>
      </w:r>
      <w:r w:rsidRPr="00210E07">
        <w:rPr>
          <w:rFonts w:ascii="Times New Roman" w:eastAsia="TimesNewRomanPSMT" w:hAnsi="Times New Roman" w:cs="Times New Roman"/>
          <w:bCs/>
          <w:iCs/>
          <w:sz w:val="24"/>
          <w:szCs w:val="24"/>
          <w:lang w:val="uz-Cyrl-UZ"/>
        </w:rPr>
        <w:t xml:space="preserve"> Цена у понуди мора бити исказана у динарима.</w:t>
      </w:r>
    </w:p>
    <w:p w14:paraId="6955BFFF" w14:textId="77777777" w:rsidR="00210E07" w:rsidRPr="00210E07" w:rsidRDefault="00F52945"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Цене</w:t>
      </w:r>
      <w:r w:rsidR="00210E07" w:rsidRPr="00210E07">
        <w:rPr>
          <w:rFonts w:ascii="Times New Roman" w:eastAsia="TimesNewRomanPSMT" w:hAnsi="Times New Roman" w:cs="Times New Roman"/>
          <w:bCs/>
          <w:iCs/>
          <w:sz w:val="24"/>
          <w:szCs w:val="24"/>
          <w:lang w:val="uz-Cyrl-UZ"/>
        </w:rPr>
        <w:t xml:space="preserve"> у понуди се исказују без ПДВ-а</w:t>
      </w:r>
      <w:r w:rsidR="00210E07" w:rsidRPr="00210E07">
        <w:rPr>
          <w:rFonts w:ascii="Times New Roman" w:eastAsia="TimesNewRomanPSMT" w:hAnsi="Times New Roman" w:cs="Times New Roman"/>
          <w:bCs/>
          <w:iCs/>
          <w:sz w:val="24"/>
          <w:szCs w:val="24"/>
          <w:lang w:val="sr-Latn-RS"/>
        </w:rPr>
        <w:t xml:space="preserve"> и са ПДВ-</w:t>
      </w:r>
      <w:r w:rsidR="00210E07" w:rsidRPr="00210E07">
        <w:rPr>
          <w:rFonts w:ascii="Times New Roman" w:eastAsia="TimesNewRomanPSMT" w:hAnsi="Times New Roman" w:cs="Times New Roman"/>
          <w:bCs/>
          <w:iCs/>
          <w:sz w:val="24"/>
          <w:szCs w:val="24"/>
          <w:lang w:val="sr-Cyrl-RS"/>
        </w:rPr>
        <w:t>ом</w:t>
      </w:r>
      <w:r w:rsidR="00210E07"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9B37C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5B511BC" w14:textId="77777777" w:rsidR="00F52945" w:rsidRPr="00F52945" w:rsidRDefault="00210E07" w:rsidP="00F5294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5E7618C2" w14:textId="77777777" w:rsidR="00210E07" w:rsidRPr="004E4C1D" w:rsidRDefault="00210E07" w:rsidP="004E4C1D">
      <w:pPr>
        <w:suppressAutoHyphens/>
        <w:autoSpaceDE w:val="0"/>
        <w:autoSpaceDN w:val="0"/>
        <w:adjustRightInd w:val="0"/>
        <w:spacing w:after="0" w:line="240" w:lineRule="auto"/>
        <w:jc w:val="center"/>
        <w:rPr>
          <w:rFonts w:ascii="Times New Roman" w:hAnsi="Times New Roman"/>
          <w:b/>
          <w:bCs/>
          <w:iCs/>
          <w:sz w:val="24"/>
          <w:szCs w:val="24"/>
        </w:rPr>
      </w:pPr>
      <w:r w:rsidRPr="00F52945">
        <w:rPr>
          <w:rFonts w:ascii="Times New Roman" w:hAnsi="Times New Roman"/>
          <w:sz w:val="24"/>
          <w:szCs w:val="24"/>
        </w:rPr>
        <w:br w:type="page"/>
      </w:r>
      <w:r w:rsidR="0062177E" w:rsidRPr="004E4C1D">
        <w:rPr>
          <w:rFonts w:ascii="Times New Roman" w:hAnsi="Times New Roman"/>
          <w:b/>
          <w:bCs/>
          <w:iCs/>
          <w:sz w:val="24"/>
          <w:szCs w:val="24"/>
          <w:lang w:val="sr-Latn-RS"/>
        </w:rPr>
        <w:lastRenderedPageBreak/>
        <w:t xml:space="preserve">4. </w:t>
      </w:r>
      <w:r w:rsidRPr="004E4C1D">
        <w:rPr>
          <w:rFonts w:ascii="Times New Roman" w:hAnsi="Times New Roman"/>
          <w:b/>
          <w:bCs/>
          <w:iCs/>
          <w:sz w:val="24"/>
          <w:szCs w:val="24"/>
        </w:rPr>
        <w:t>УСЛОВИ ЗА УЧЕШЋЕ У ПОСТУПКУ ЈАВНЕ НАБАВКЕ ИЗ ЧЛ. 75. И 76. ЗЈН-</w:t>
      </w:r>
      <w:r w:rsidRPr="004E4C1D">
        <w:rPr>
          <w:rFonts w:ascii="Times New Roman" w:hAnsi="Times New Roman"/>
          <w:b/>
          <w:bCs/>
          <w:iCs/>
          <w:sz w:val="24"/>
          <w:szCs w:val="24"/>
          <w:lang w:val="sr-Cyrl-RS"/>
        </w:rPr>
        <w:t>а</w:t>
      </w:r>
      <w:r w:rsidRPr="004E4C1D">
        <w:rPr>
          <w:rFonts w:ascii="Times New Roman" w:hAnsi="Times New Roman"/>
          <w:b/>
          <w:bCs/>
          <w:iCs/>
          <w:sz w:val="24"/>
          <w:szCs w:val="24"/>
        </w:rPr>
        <w:t xml:space="preserve"> </w:t>
      </w:r>
      <w:proofErr w:type="gramStart"/>
      <w:r w:rsidRPr="004E4C1D">
        <w:rPr>
          <w:rFonts w:ascii="Times New Roman" w:hAnsi="Times New Roman"/>
          <w:b/>
          <w:bCs/>
          <w:iCs/>
          <w:sz w:val="24"/>
          <w:szCs w:val="24"/>
        </w:rPr>
        <w:t xml:space="preserve">И </w:t>
      </w:r>
      <w:r w:rsidR="0062177E">
        <w:rPr>
          <w:rFonts w:ascii="Times New Roman" w:hAnsi="Times New Roman"/>
          <w:b/>
          <w:bCs/>
          <w:iCs/>
          <w:sz w:val="24"/>
          <w:szCs w:val="24"/>
        </w:rPr>
        <w:t xml:space="preserve"> </w:t>
      </w:r>
      <w:r w:rsidRPr="004E4C1D">
        <w:rPr>
          <w:rFonts w:ascii="Times New Roman" w:hAnsi="Times New Roman"/>
          <w:b/>
          <w:bCs/>
          <w:iCs/>
          <w:sz w:val="24"/>
          <w:szCs w:val="24"/>
        </w:rPr>
        <w:t>УПУТСТВО</w:t>
      </w:r>
      <w:proofErr w:type="gramEnd"/>
      <w:r w:rsidRPr="004E4C1D">
        <w:rPr>
          <w:rFonts w:ascii="Times New Roman" w:hAnsi="Times New Roman"/>
          <w:b/>
          <w:bCs/>
          <w:iCs/>
          <w:sz w:val="24"/>
          <w:szCs w:val="24"/>
        </w:rPr>
        <w:t xml:space="preserve"> КАКО СЕ ДОКАЗУЈЕ ИСПУЊЕНОСТ ТИХ УСЛОВА</w:t>
      </w:r>
    </w:p>
    <w:p w14:paraId="73A0C4E8" w14:textId="77777777" w:rsidR="00210E07" w:rsidRPr="00210E07" w:rsidRDefault="00210E07" w:rsidP="004E4C1D">
      <w:pPr>
        <w:spacing w:after="0" w:line="240" w:lineRule="auto"/>
        <w:jc w:val="center"/>
        <w:rPr>
          <w:rFonts w:ascii="Times New Roman" w:eastAsia="Times New Roman" w:hAnsi="Times New Roman" w:cs="Times New Roman"/>
          <w:b/>
          <w:sz w:val="24"/>
          <w:szCs w:val="24"/>
          <w:lang w:val="ru-RU"/>
        </w:rPr>
      </w:pPr>
    </w:p>
    <w:p w14:paraId="79AEF0D6"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r w:rsidRPr="00210E07">
        <w:rPr>
          <w:rFonts w:ascii="Times New Roman" w:eastAsia="Times New Roman" w:hAnsi="Times New Roman" w:cs="Times New Roman"/>
          <w:b/>
          <w:sz w:val="24"/>
          <w:szCs w:val="24"/>
          <w:lang w:val="ru-RU"/>
        </w:rPr>
        <w:t>Понуђач у поступку јавне набавке мора доказати:</w:t>
      </w:r>
    </w:p>
    <w:p w14:paraId="475A4BFC" w14:textId="77777777" w:rsid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E21E15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 ОБАВЕЗНИ УСЛОВИ:</w:t>
      </w:r>
    </w:p>
    <w:p w14:paraId="24CE4B1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923FA6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eastAsia="ar-SA"/>
        </w:rPr>
      </w:pPr>
      <w:r w:rsidRPr="00EC3492">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14:paraId="14498EEB" w14:textId="0629F8BB"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w:t>
      </w:r>
      <w:r w:rsidR="00EC5CBF">
        <w:rPr>
          <w:rFonts w:ascii="Times New Roman" w:eastAsia="Times New Roman" w:hAnsi="Times New Roman" w:cs="Times New Roman"/>
          <w:sz w:val="24"/>
          <w:szCs w:val="24"/>
          <w:lang w:val="uz-Cyrl-UZ" w:eastAsia="ar-SA"/>
        </w:rPr>
        <w:t xml:space="preserve"> оквирног </w:t>
      </w:r>
      <w:r w:rsidR="00EC5CBF" w:rsidRPr="00AC5497">
        <w:rPr>
          <w:rFonts w:ascii="Times New Roman" w:eastAsia="Times New Roman" w:hAnsi="Times New Roman" w:cs="Times New Roman"/>
          <w:sz w:val="24"/>
          <w:szCs w:val="24"/>
          <w:lang w:val="uz-Cyrl-UZ" w:eastAsia="ar-SA"/>
        </w:rPr>
        <w:t>споразума</w:t>
      </w:r>
      <w:r w:rsidRPr="00AC5497">
        <w:rPr>
          <w:rFonts w:ascii="Times New Roman" w:eastAsia="Times New Roman" w:hAnsi="Times New Roman" w:cs="Times New Roman"/>
          <w:sz w:val="24"/>
          <w:szCs w:val="24"/>
          <w:lang w:val="uz-Cyrl-UZ" w:eastAsia="ar-SA"/>
        </w:rPr>
        <w:t>,</w:t>
      </w:r>
      <w:r w:rsidRPr="00EC3492">
        <w:rPr>
          <w:rFonts w:ascii="Times New Roman" w:eastAsia="Times New Roman" w:hAnsi="Times New Roman" w:cs="Times New Roman"/>
          <w:sz w:val="24"/>
          <w:szCs w:val="24"/>
          <w:lang w:val="uz-Cyrl-UZ" w:eastAsia="ar-SA"/>
        </w:rPr>
        <w:t xml:space="preserve"> а уколико Наручилац то захтева:</w:t>
      </w:r>
    </w:p>
    <w:p w14:paraId="64FC96E0"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7015"/>
      </w:tblGrid>
      <w:tr w:rsidR="00EC3492" w:rsidRPr="00EC3492" w14:paraId="67BD9AD8" w14:textId="77777777" w:rsidTr="004E4C1D">
        <w:tc>
          <w:tcPr>
            <w:tcW w:w="576" w:type="dxa"/>
            <w:vMerge w:val="restart"/>
            <w:shd w:val="clear" w:color="auto" w:fill="auto"/>
            <w:vAlign w:val="center"/>
          </w:tcPr>
          <w:p w14:paraId="4934F0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en-GB" w:eastAsia="ar-SA"/>
              </w:rPr>
            </w:pPr>
            <w:r w:rsidRPr="00EC3492">
              <w:rPr>
                <w:rFonts w:ascii="Times New Roman" w:eastAsia="Times New Roman" w:hAnsi="Times New Roman" w:cs="Times New Roman"/>
                <w:b/>
                <w:bCs/>
                <w:iCs/>
                <w:sz w:val="24"/>
                <w:szCs w:val="24"/>
                <w:lang w:val="en-GB" w:eastAsia="ar-SA"/>
              </w:rPr>
              <w:t>1.1.</w:t>
            </w:r>
          </w:p>
        </w:tc>
        <w:tc>
          <w:tcPr>
            <w:tcW w:w="2826" w:type="dxa"/>
            <w:shd w:val="clear" w:color="auto" w:fill="auto"/>
          </w:tcPr>
          <w:p w14:paraId="0EFA881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3C4463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26A82558"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1BAD70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C3492" w:rsidRPr="00EC3492" w14:paraId="785A8D46" w14:textId="77777777" w:rsidTr="004E4C1D">
        <w:tc>
          <w:tcPr>
            <w:tcW w:w="576" w:type="dxa"/>
            <w:vMerge/>
            <w:shd w:val="clear" w:color="auto" w:fill="auto"/>
          </w:tcPr>
          <w:p w14:paraId="6FEA4D9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2826" w:type="dxa"/>
            <w:shd w:val="clear" w:color="auto" w:fill="auto"/>
          </w:tcPr>
          <w:p w14:paraId="0AAFCD76"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569EA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1B55368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2F194AE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14:paraId="44EABA14" w14:textId="77777777"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12"/>
          <w:szCs w:val="12"/>
          <w:lang w:val="sr-Cyrl-RS" w:eastAsia="ar-SA"/>
        </w:rPr>
      </w:pPr>
    </w:p>
    <w:p w14:paraId="7BF170A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787B72E8"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понуду подноси група понуђача, овај доказ треба доставити за сваког учесника из групе понуђача;</w:t>
      </w:r>
    </w:p>
    <w:p w14:paraId="32F42FFC"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5CE19A3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p>
    <w:p w14:paraId="55E5BDE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9B3B1F7" w14:textId="77777777"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DBF498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6659"/>
      </w:tblGrid>
      <w:tr w:rsidR="00EC3492" w:rsidRPr="00EC3492" w14:paraId="5B74E3A6" w14:textId="77777777" w:rsidTr="004E4C1D">
        <w:tc>
          <w:tcPr>
            <w:tcW w:w="887" w:type="dxa"/>
            <w:shd w:val="clear" w:color="auto" w:fill="auto"/>
          </w:tcPr>
          <w:p w14:paraId="1E741F4D" w14:textId="77777777" w:rsidR="00EC3492" w:rsidRPr="00EC3492" w:rsidRDefault="00EC3492"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w:t>
            </w:r>
          </w:p>
        </w:tc>
        <w:tc>
          <w:tcPr>
            <w:tcW w:w="2871" w:type="dxa"/>
            <w:shd w:val="clear" w:color="auto" w:fill="auto"/>
          </w:tcPr>
          <w:p w14:paraId="67E1985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549E843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6042414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u w:val="single"/>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Основног суда</w:t>
            </w:r>
            <w:r w:rsidRPr="00EC3492">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68CF868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u w:val="single"/>
                <w:lang w:val="sr-Cyrl-RS" w:eastAsia="ar-SA"/>
              </w:rPr>
            </w:pPr>
          </w:p>
          <w:p w14:paraId="7C68D04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sz w:val="24"/>
                <w:szCs w:val="24"/>
                <w:lang w:val="sr-Cyrl-RS" w:eastAsia="ar-SA"/>
              </w:rPr>
              <w:t xml:space="preserve">     </w:t>
            </w:r>
            <w:r w:rsidRPr="00EC3492">
              <w:rPr>
                <w:rFonts w:ascii="Times New Roman" w:eastAsia="Times New Roman" w:hAnsi="Times New Roman" w:cs="Times New Roman"/>
                <w:b/>
                <w:bCs/>
                <w:iCs/>
                <w:u w:val="single"/>
                <w:lang w:val="sr-Cyrl-RS" w:eastAsia="ar-SA"/>
              </w:rPr>
              <w:t>Посебна напомена:</w:t>
            </w:r>
            <w:r w:rsidRPr="00EC3492">
              <w:rPr>
                <w:rFonts w:ascii="Times New Roman" w:eastAsia="Times New Roman" w:hAnsi="Times New Roman" w:cs="Times New Roman"/>
                <w:bCs/>
                <w:iCs/>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3492">
              <w:rPr>
                <w:rFonts w:ascii="Times New Roman" w:eastAsia="Times New Roman" w:hAnsi="Times New Roman" w:cs="Times New Roman"/>
                <w:b/>
                <w:bCs/>
                <w:iCs/>
                <w:u w:val="single"/>
                <w:lang w:val="sr-Cyrl-RS" w:eastAsia="ar-SA"/>
              </w:rPr>
              <w:t>и</w:t>
            </w:r>
            <w:r w:rsidRPr="00EC3492">
              <w:rPr>
                <w:rFonts w:ascii="Times New Roman" w:eastAsia="Times New Roman" w:hAnsi="Times New Roman" w:cs="Times New Roman"/>
                <w:bCs/>
                <w:iCs/>
                <w:lang w:val="sr-Cyrl-RS" w:eastAsia="ar-SA"/>
              </w:rPr>
              <w:t xml:space="preserve"> </w:t>
            </w:r>
          </w:p>
          <w:p w14:paraId="5C0BB29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
                <w:bCs/>
                <w:iCs/>
                <w:lang w:val="sr-Cyrl-RS" w:eastAsia="ar-SA"/>
              </w:rPr>
              <w:t>уверење Вишег суда</w:t>
            </w:r>
            <w:r w:rsidRPr="00EC3492">
              <w:rPr>
                <w:rFonts w:ascii="Times New Roman" w:eastAsia="Times New Roman" w:hAnsi="Times New Roman" w:cs="Times New Roman"/>
                <w:bCs/>
                <w:iCs/>
                <w:lang w:val="sr-Cyrl-RS" w:eastAsia="ar-SA"/>
              </w:rPr>
              <w:t xml:space="preserve"> на чијем подручју је седиште домаћег правног лица, односно седиште представништва или огранка страног правног </w:t>
            </w:r>
            <w:r w:rsidRPr="00EC3492">
              <w:rPr>
                <w:rFonts w:ascii="Times New Roman" w:eastAsia="Times New Roman" w:hAnsi="Times New Roman" w:cs="Times New Roman"/>
                <w:bCs/>
                <w:iCs/>
                <w:lang w:val="sr-Cyrl-RS" w:eastAsia="ar-SA"/>
              </w:rPr>
              <w:lastRenderedPageBreak/>
              <w:t xml:space="preserve">лица, којим се потврђује да понуђач (правно лице) није осуђиван </w:t>
            </w:r>
            <w:r w:rsidRPr="00EC3492">
              <w:rPr>
                <w:rFonts w:ascii="Times New Roman" w:eastAsia="Times New Roman" w:hAnsi="Times New Roman" w:cs="Times New Roman"/>
                <w:b/>
                <w:bCs/>
                <w:iCs/>
                <w:lang w:val="sr-Cyrl-RS" w:eastAsia="ar-SA"/>
              </w:rPr>
              <w:t>за кривична дела против привреде и кривично дело примања мита</w:t>
            </w:r>
          </w:p>
          <w:p w14:paraId="47D074D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231E8E2F"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Посебног одељења за организовани криминал </w:t>
            </w:r>
            <w:r w:rsidRPr="00EC3492">
              <w:rPr>
                <w:rFonts w:ascii="Times New Roman" w:eastAsia="Times New Roman" w:hAnsi="Times New Roman" w:cs="Times New Roman"/>
                <w:b/>
                <w:bCs/>
                <w:iCs/>
                <w:sz w:val="24"/>
                <w:szCs w:val="24"/>
                <w:lang w:val="sr-Cyrl-RS" w:eastAsia="ar-SA"/>
              </w:rPr>
              <w:t>Вишег суда у Београду</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14:paraId="6641582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3DF70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DF2E35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4A08142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законски заступник понуђача није осуђиван</w:t>
            </w:r>
            <w:r w:rsidRPr="00EC3492">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32FA52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4837BCF0"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 xml:space="preserve">Захтев се може поднети </w:t>
            </w:r>
            <w:r w:rsidRPr="00EC3492">
              <w:rPr>
                <w:rFonts w:ascii="Times New Roman" w:eastAsia="Times New Roman" w:hAnsi="Times New Roman" w:cs="Times New Roman"/>
                <w:bCs/>
                <w:iCs/>
                <w:u w:val="single"/>
                <w:lang w:val="sr-Cyrl-RS" w:eastAsia="ar-SA"/>
              </w:rPr>
              <w:t>према месту рођења</w:t>
            </w:r>
            <w:r w:rsidRPr="00EC3492">
              <w:rPr>
                <w:rFonts w:ascii="Times New Roman" w:eastAsia="Times New Roman" w:hAnsi="Times New Roman" w:cs="Times New Roman"/>
                <w:bCs/>
                <w:iCs/>
                <w:lang w:val="sr-Cyrl-RS" w:eastAsia="ar-SA"/>
              </w:rPr>
              <w:t xml:space="preserve"> или </w:t>
            </w:r>
            <w:r w:rsidRPr="00EC3492">
              <w:rPr>
                <w:rFonts w:ascii="Times New Roman" w:eastAsia="Times New Roman" w:hAnsi="Times New Roman" w:cs="Times New Roman"/>
                <w:bCs/>
                <w:iCs/>
                <w:u w:val="single"/>
                <w:lang w:val="sr-Cyrl-RS" w:eastAsia="ar-SA"/>
              </w:rPr>
              <w:t>према месту пребивалишта законског заступника</w:t>
            </w:r>
            <w:r w:rsidRPr="00EC3492">
              <w:rPr>
                <w:rFonts w:ascii="Times New Roman" w:eastAsia="Times New Roman" w:hAnsi="Times New Roman" w:cs="Times New Roman"/>
                <w:bCs/>
                <w:iCs/>
                <w:lang w:val="sr-Cyrl-RS" w:eastAsia="ar-SA"/>
              </w:rPr>
              <w:t>.</w:t>
            </w:r>
          </w:p>
          <w:p w14:paraId="1D5831A2"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Уколико правно лице има више законских заступника дужан је да достави доказ за сваког од њих.</w:t>
            </w:r>
          </w:p>
        </w:tc>
      </w:tr>
      <w:tr w:rsidR="00EC3492" w:rsidRPr="00EC3492" w14:paraId="30EAC0F1" w14:textId="77777777" w:rsidTr="004E4C1D">
        <w:tc>
          <w:tcPr>
            <w:tcW w:w="887" w:type="dxa"/>
            <w:shd w:val="clear" w:color="auto" w:fill="auto"/>
          </w:tcPr>
          <w:p w14:paraId="2E4E424E"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lastRenderedPageBreak/>
              <w:t>1.3</w:t>
            </w:r>
            <w:r w:rsidR="00EC3492" w:rsidRPr="00EC3492">
              <w:rPr>
                <w:rFonts w:ascii="Times New Roman" w:eastAsia="Times New Roman" w:hAnsi="Times New Roman" w:cs="Times New Roman"/>
                <w:b/>
                <w:bCs/>
                <w:iCs/>
                <w:sz w:val="24"/>
                <w:szCs w:val="24"/>
                <w:lang w:val="sr-Cyrl-RS" w:eastAsia="ar-SA"/>
              </w:rPr>
              <w:t>.</w:t>
            </w:r>
          </w:p>
        </w:tc>
        <w:tc>
          <w:tcPr>
            <w:tcW w:w="2871" w:type="dxa"/>
            <w:shd w:val="clear" w:color="auto" w:fill="auto"/>
          </w:tcPr>
          <w:p w14:paraId="0B526C80"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74192CE2"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и</w:t>
            </w:r>
          </w:p>
          <w:p w14:paraId="04DBD7C3"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за физичко лице:</w:t>
            </w:r>
          </w:p>
          <w:p w14:paraId="00F0F87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377959B4"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није осуђиван</w:t>
            </w:r>
            <w:r w:rsidRPr="00EC3492">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573321F"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p>
          <w:p w14:paraId="6F56AB7F"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Захтев</w:t>
            </w:r>
            <w:r w:rsidRPr="00EC3492">
              <w:rPr>
                <w:rFonts w:ascii="Times New Roman" w:eastAsia="Times New Roman" w:hAnsi="Times New Roman" w:cs="Times New Roman"/>
                <w:bCs/>
                <w:iCs/>
                <w:sz w:val="24"/>
                <w:szCs w:val="24"/>
                <w:lang w:val="sr-Cyrl-RS" w:eastAsia="ar-SA"/>
              </w:rPr>
              <w:t xml:space="preserve"> се може поднети </w:t>
            </w:r>
            <w:r w:rsidRPr="00EC3492">
              <w:rPr>
                <w:rFonts w:ascii="Times New Roman" w:eastAsia="Times New Roman" w:hAnsi="Times New Roman" w:cs="Times New Roman"/>
                <w:bCs/>
                <w:iCs/>
                <w:sz w:val="24"/>
                <w:szCs w:val="24"/>
                <w:u w:val="single"/>
                <w:lang w:val="sr-Cyrl-RS" w:eastAsia="ar-SA"/>
              </w:rPr>
              <w:t>према месту рођења</w:t>
            </w:r>
            <w:r w:rsidRPr="00EC3492">
              <w:rPr>
                <w:rFonts w:ascii="Times New Roman" w:eastAsia="Times New Roman" w:hAnsi="Times New Roman" w:cs="Times New Roman"/>
                <w:bCs/>
                <w:iCs/>
                <w:sz w:val="24"/>
                <w:szCs w:val="24"/>
                <w:lang w:val="sr-Cyrl-RS" w:eastAsia="ar-SA"/>
              </w:rPr>
              <w:t xml:space="preserve"> или </w:t>
            </w:r>
            <w:r w:rsidRPr="00EC3492">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EC3492">
              <w:rPr>
                <w:rFonts w:ascii="Times New Roman" w:eastAsia="Times New Roman" w:hAnsi="Times New Roman" w:cs="Times New Roman"/>
                <w:bCs/>
                <w:iCs/>
                <w:sz w:val="24"/>
                <w:szCs w:val="24"/>
                <w:lang w:val="sr-Cyrl-RS" w:eastAsia="ar-SA"/>
              </w:rPr>
              <w:t>.</w:t>
            </w:r>
          </w:p>
          <w:p w14:paraId="6AFE17FA"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    </w:t>
            </w:r>
          </w:p>
        </w:tc>
      </w:tr>
      <w:tr w:rsidR="00EC3492" w:rsidRPr="00EC3492" w14:paraId="35087263" w14:textId="77777777" w:rsidTr="004E4C1D">
        <w:tc>
          <w:tcPr>
            <w:tcW w:w="10417" w:type="dxa"/>
            <w:gridSpan w:val="3"/>
            <w:shd w:val="clear" w:color="auto" w:fill="auto"/>
          </w:tcPr>
          <w:p w14:paraId="38F89F6A" w14:textId="77777777" w:rsidR="00EC3492" w:rsidRPr="00EC3492" w:rsidRDefault="00EC3492" w:rsidP="00EC3492">
            <w:pPr>
              <w:suppressAutoHyphens/>
              <w:autoSpaceDE w:val="0"/>
              <w:autoSpaceDN w:val="0"/>
              <w:adjustRightInd w:val="0"/>
              <w:spacing w:after="0" w:line="240" w:lineRule="auto"/>
              <w:jc w:val="both"/>
              <w:rPr>
                <w:rFonts w:ascii="Arial Narrow" w:eastAsia="Times New Roman" w:hAnsi="Arial Narrow" w:cs="Times New Roman"/>
                <w:b/>
                <w:bCs/>
                <w:i/>
                <w:iCs/>
                <w:sz w:val="24"/>
                <w:szCs w:val="24"/>
                <w:lang w:val="sr-Cyrl-RS" w:eastAsia="ar-SA"/>
              </w:rPr>
            </w:pPr>
            <w:r w:rsidRPr="00EC3492">
              <w:rPr>
                <w:rFonts w:ascii="Arial Narrow" w:eastAsia="Times New Roman" w:hAnsi="Arial Narrow" w:cs="Times New Roman"/>
                <w:b/>
                <w:bCs/>
                <w:i/>
                <w:iCs/>
                <w:sz w:val="24"/>
                <w:szCs w:val="24"/>
                <w:lang w:val="sr-Cyrl-RS" w:eastAsia="ar-SA"/>
              </w:rPr>
              <w:t xml:space="preserve">    ДОКАЗ НЕ МОЖЕ БИТИ СТАРИЈИ ОД 2 МЕСЕЦА ПРЕ ДАТУМА ОТВАРАЊА ПОНУДА</w:t>
            </w:r>
          </w:p>
        </w:tc>
      </w:tr>
    </w:tbl>
    <w:p w14:paraId="2019016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A56AFA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A9E0D4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6F8A99" w14:textId="2E29BD53" w:rsidR="00EC3492" w:rsidRPr="00EC3492" w:rsidRDefault="00EC3492" w:rsidP="00EC3492">
      <w:pPr>
        <w:suppressAutoHyphens/>
        <w:spacing w:before="100" w:beforeAutospacing="1" w:after="0" w:line="210" w:lineRule="atLeast"/>
        <w:ind w:firstLine="72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w:t>
      </w:r>
      <w:r w:rsidR="009640F7">
        <w:rPr>
          <w:rFonts w:ascii="Times New Roman" w:eastAsia="Times New Roman" w:hAnsi="Times New Roman" w:cs="Times New Roman"/>
          <w:sz w:val="24"/>
          <w:szCs w:val="24"/>
          <w:lang w:val="uz-Cyrl-UZ" w:eastAsia="ar-SA"/>
        </w:rPr>
        <w:t xml:space="preserve">оквирног споразума, </w:t>
      </w:r>
      <w:r w:rsidRPr="00EC3492">
        <w:rPr>
          <w:rFonts w:ascii="Times New Roman" w:eastAsia="Times New Roman" w:hAnsi="Times New Roman" w:cs="Times New Roman"/>
          <w:sz w:val="24"/>
          <w:szCs w:val="24"/>
          <w:lang w:val="uz-Cyrl-UZ" w:eastAsia="ar-SA"/>
        </w:rPr>
        <w:t>уколико Наручилац то захтева:</w:t>
      </w:r>
    </w:p>
    <w:p w14:paraId="6E24DF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EC3492" w:rsidRPr="00EC3492" w14:paraId="6B3AE555" w14:textId="77777777" w:rsidTr="004E4C1D">
        <w:tc>
          <w:tcPr>
            <w:tcW w:w="887" w:type="dxa"/>
            <w:shd w:val="clear" w:color="auto" w:fill="auto"/>
            <w:vAlign w:val="center"/>
          </w:tcPr>
          <w:p w14:paraId="179D571C"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1.4</w:t>
            </w:r>
            <w:r w:rsidR="00EC3492" w:rsidRPr="00EC3492">
              <w:rPr>
                <w:rFonts w:ascii="Times New Roman" w:eastAsia="Times New Roman" w:hAnsi="Times New Roman" w:cs="Times New Roman"/>
                <w:b/>
                <w:bCs/>
                <w:iCs/>
                <w:sz w:val="24"/>
                <w:szCs w:val="24"/>
                <w:lang w:val="sr-Latn-RS" w:eastAsia="ar-SA"/>
              </w:rPr>
              <w:t>.</w:t>
            </w:r>
          </w:p>
        </w:tc>
        <w:tc>
          <w:tcPr>
            <w:tcW w:w="2891" w:type="dxa"/>
            <w:shd w:val="clear" w:color="auto" w:fill="auto"/>
          </w:tcPr>
          <w:p w14:paraId="0A238B4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0A35F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697D9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6A86EBA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50A96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241136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65920E6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2F3EE01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A28341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lastRenderedPageBreak/>
              <w:t>Доказ за физичко лице:</w:t>
            </w:r>
          </w:p>
        </w:tc>
        <w:tc>
          <w:tcPr>
            <w:tcW w:w="6639" w:type="dxa"/>
            <w:shd w:val="clear" w:color="auto" w:fill="auto"/>
            <w:vAlign w:val="center"/>
          </w:tcPr>
          <w:p w14:paraId="1364213E"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p>
          <w:p w14:paraId="035BFFCC"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sr-Cyrl-RS" w:eastAsia="uz-Cyrl-UZ"/>
              </w:rPr>
            </w:pPr>
            <w:r w:rsidRPr="00EC3492">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EC3492">
              <w:rPr>
                <w:rFonts w:ascii="Times New Roman" w:eastAsia="Times New Roman" w:hAnsi="Times New Roman" w:cs="Times New Roman"/>
                <w:sz w:val="24"/>
                <w:szCs w:val="24"/>
                <w:lang w:val="ru-RU" w:eastAsia="ar-SA"/>
              </w:rPr>
              <w:t xml:space="preserve"> да је измирио доспеле </w:t>
            </w:r>
            <w:r w:rsidRPr="00EC3492">
              <w:rPr>
                <w:rFonts w:ascii="Times New Roman" w:eastAsia="Times New Roman" w:hAnsi="Times New Roman" w:cs="Times New Roman"/>
                <w:sz w:val="24"/>
                <w:szCs w:val="24"/>
                <w:lang w:val="sr-Cyrl-CS" w:eastAsia="uz-Cyrl-UZ"/>
              </w:rPr>
              <w:t xml:space="preserve">порезе и доприносе </w:t>
            </w:r>
          </w:p>
          <w:p w14:paraId="7B70F864"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EC3492">
              <w:rPr>
                <w:rFonts w:ascii="Times New Roman" w:eastAsia="Times New Roman" w:hAnsi="Times New Roman" w:cs="Times New Roman"/>
                <w:b/>
                <w:sz w:val="24"/>
                <w:szCs w:val="24"/>
                <w:u w:val="single"/>
                <w:lang w:val="ru-RU" w:eastAsia="ar-SA"/>
              </w:rPr>
              <w:t>и</w:t>
            </w:r>
          </w:p>
          <w:p w14:paraId="37F618E1"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12"/>
                <w:szCs w:val="12"/>
                <w:u w:val="single"/>
                <w:lang w:val="ru-RU" w:eastAsia="ar-SA"/>
              </w:rPr>
            </w:pPr>
          </w:p>
          <w:p w14:paraId="77252FA6"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ru-RU" w:eastAsia="ar-SA"/>
              </w:rPr>
            </w:pPr>
            <w:r w:rsidRPr="00EC3492">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EC3492">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68A1F12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p>
          <w:p w14:paraId="27AE77E9"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C3492" w:rsidRPr="00EC3492" w14:paraId="494B5577" w14:textId="77777777" w:rsidTr="004E4C1D">
        <w:tc>
          <w:tcPr>
            <w:tcW w:w="10417" w:type="dxa"/>
            <w:gridSpan w:val="3"/>
            <w:shd w:val="clear" w:color="auto" w:fill="auto"/>
          </w:tcPr>
          <w:p w14:paraId="4D7CD6DA" w14:textId="77777777" w:rsidR="00EC3492" w:rsidRPr="00EC3492" w:rsidRDefault="00EC3492" w:rsidP="00EC3492">
            <w:pPr>
              <w:suppressAutoHyphens/>
              <w:snapToGrid w:val="0"/>
              <w:spacing w:after="0" w:line="240" w:lineRule="auto"/>
              <w:jc w:val="both"/>
              <w:rPr>
                <w:rFonts w:ascii="Arial Narrow" w:eastAsia="Times New Roman" w:hAnsi="Arial Narrow" w:cs="Times New Roman"/>
                <w:b/>
                <w:i/>
                <w:sz w:val="24"/>
                <w:szCs w:val="24"/>
                <w:lang w:val="ru-RU" w:eastAsia="ar-SA"/>
              </w:rPr>
            </w:pPr>
            <w:r w:rsidRPr="00EC3492">
              <w:rPr>
                <w:rFonts w:ascii="Arial Narrow" w:eastAsia="Times New Roman" w:hAnsi="Arial Narrow" w:cs="Times New Roman"/>
                <w:b/>
                <w:i/>
                <w:sz w:val="24"/>
                <w:szCs w:val="24"/>
                <w:lang w:val="ru-RU" w:eastAsia="ar-SA"/>
              </w:rPr>
              <w:lastRenderedPageBreak/>
              <w:t>ДОКАЗИ НЕ МОГУ БИ</w:t>
            </w:r>
            <w:r w:rsidRPr="00EC3492">
              <w:rPr>
                <w:rFonts w:ascii="Arial Narrow" w:eastAsia="Times New Roman" w:hAnsi="Arial Narrow" w:cs="Times New Roman"/>
                <w:b/>
                <w:i/>
                <w:sz w:val="24"/>
                <w:szCs w:val="24"/>
                <w:lang w:eastAsia="ar-SA"/>
              </w:rPr>
              <w:t>T</w:t>
            </w:r>
            <w:r w:rsidRPr="00EC3492">
              <w:rPr>
                <w:rFonts w:ascii="Arial Narrow" w:eastAsia="Times New Roman" w:hAnsi="Arial Narrow" w:cs="Times New Roman"/>
                <w:b/>
                <w:i/>
                <w:sz w:val="24"/>
                <w:szCs w:val="24"/>
                <w:lang w:val="ru-RU" w:eastAsia="ar-SA"/>
              </w:rPr>
              <w:t>И СТАРИЈИ ОД ДВА МЕСЕЦА ОД ДАТУМА ОТВАРАЊА ПОНУДА</w:t>
            </w:r>
          </w:p>
        </w:tc>
      </w:tr>
    </w:tbl>
    <w:p w14:paraId="6A1AA220" w14:textId="77777777"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p>
    <w:p w14:paraId="1ACA950C" w14:textId="77777777" w:rsidR="00EC3492" w:rsidRPr="00EC3492" w:rsidRDefault="00EC3492"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68C4A4A7"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5AED9CD1" w14:textId="77777777" w:rsid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68A5EB52" w14:textId="77777777" w:rsidR="00EC3492" w:rsidRDefault="00EC3492" w:rsidP="004E4C1D">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40418A1F" w14:textId="77777777" w:rsidR="00030BA8" w:rsidRPr="00030BA8" w:rsidRDefault="00030BA8" w:rsidP="00030BA8">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030BA8">
        <w:rPr>
          <w:rFonts w:ascii="Times New Roman" w:eastAsia="Times New Roman" w:hAnsi="Times New Roman" w:cs="Times New Roman"/>
          <w:b/>
          <w:bCs/>
          <w:iCs/>
          <w:sz w:val="24"/>
          <w:szCs w:val="24"/>
          <w:lang w:val="sr-Cyrl-RS" w:eastAsia="ar-SA"/>
        </w:rPr>
        <w:t>2. ДОДАТНИ УСЛОВИ:</w:t>
      </w:r>
    </w:p>
    <w:p w14:paraId="2D5C9F3B" w14:textId="77777777" w:rsidR="00030BA8" w:rsidRPr="004E4C1D" w:rsidRDefault="00030BA8" w:rsidP="004E4C1D">
      <w:pPr>
        <w:suppressAutoHyphens/>
        <w:autoSpaceDE w:val="0"/>
        <w:autoSpaceDN w:val="0"/>
        <w:adjustRightInd w:val="0"/>
        <w:spacing w:after="0" w:line="240" w:lineRule="auto"/>
        <w:jc w:val="both"/>
        <w:rPr>
          <w:rFonts w:ascii="Times New Roman" w:eastAsia="Times New Roman" w:hAnsi="Times New Roman"/>
          <w:bCs/>
          <w:iCs/>
          <w:sz w:val="24"/>
          <w:szCs w:val="24"/>
          <w:lang w:eastAsia="ar-SA"/>
        </w:rPr>
      </w:pPr>
    </w:p>
    <w:p w14:paraId="55555759"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5" w:type="dxa"/>
        <w:jc w:val="center"/>
        <w:tblLayout w:type="fixed"/>
        <w:tblLook w:val="07E0" w:firstRow="1" w:lastRow="1" w:firstColumn="1" w:lastColumn="1" w:noHBand="1" w:noVBand="1"/>
      </w:tblPr>
      <w:tblGrid>
        <w:gridCol w:w="990"/>
        <w:gridCol w:w="3598"/>
        <w:gridCol w:w="6377"/>
      </w:tblGrid>
      <w:tr w:rsidR="00210E07" w:rsidRPr="00210E07" w14:paraId="0F6BFFD1" w14:textId="77777777" w:rsidTr="00B33462">
        <w:trPr>
          <w:trHeight w:val="1155"/>
          <w:jc w:val="center"/>
        </w:trPr>
        <w:tc>
          <w:tcPr>
            <w:tcW w:w="990" w:type="dxa"/>
            <w:tcBorders>
              <w:top w:val="single" w:sz="4" w:space="0" w:color="000000"/>
              <w:left w:val="single" w:sz="4" w:space="0" w:color="auto"/>
              <w:bottom w:val="single" w:sz="4" w:space="0" w:color="auto"/>
              <w:right w:val="nil"/>
            </w:tcBorders>
            <w:vAlign w:val="center"/>
          </w:tcPr>
          <w:p w14:paraId="4604E505"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44D2DC0A"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85042B3"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A1BA969" w14:textId="77777777" w:rsidR="00210E07" w:rsidRPr="00210E07" w:rsidRDefault="009456D6" w:rsidP="009456D6">
            <w:pPr>
              <w:tabs>
                <w:tab w:val="left" w:pos="680"/>
              </w:tabs>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30BA8">
              <w:rPr>
                <w:rFonts w:ascii="Times New Roman" w:eastAsia="Times New Roman" w:hAnsi="Times New Roman" w:cs="Times New Roman"/>
                <w:sz w:val="24"/>
                <w:szCs w:val="24"/>
                <w:lang w:val="sr-Latn-CS"/>
              </w:rPr>
              <w:t>2</w:t>
            </w:r>
            <w:r w:rsidR="00210E07" w:rsidRPr="00210E07">
              <w:rPr>
                <w:rFonts w:ascii="Times New Roman" w:eastAsia="Times New Roman" w:hAnsi="Times New Roman" w:cs="Times New Roman"/>
                <w:sz w:val="24"/>
                <w:szCs w:val="24"/>
                <w:lang w:val="sr-Latn-CS"/>
              </w:rPr>
              <w:t>.</w:t>
            </w:r>
            <w:r w:rsidR="00030BA8">
              <w:rPr>
                <w:rFonts w:ascii="Times New Roman" w:eastAsia="Times New Roman" w:hAnsi="Times New Roman" w:cs="Times New Roman"/>
                <w:sz w:val="24"/>
                <w:szCs w:val="24"/>
                <w:lang w:val="sr-Latn-CS"/>
              </w:rPr>
              <w:t>1</w:t>
            </w:r>
          </w:p>
        </w:tc>
        <w:tc>
          <w:tcPr>
            <w:tcW w:w="3598" w:type="dxa"/>
            <w:tcBorders>
              <w:top w:val="single" w:sz="4" w:space="0" w:color="000000"/>
              <w:left w:val="single" w:sz="4" w:space="0" w:color="000000"/>
              <w:bottom w:val="single" w:sz="4" w:space="0" w:color="auto"/>
              <w:right w:val="single" w:sz="4" w:space="0" w:color="auto"/>
            </w:tcBorders>
          </w:tcPr>
          <w:p w14:paraId="423F1FE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AB8877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43194D4"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5D27767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DF95B59"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2392D"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BC8570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FBE8B52"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BF386FA"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88E1BE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ED078B3" w14:textId="77777777"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lang w:val="sr-Latn-CS"/>
              </w:rPr>
              <w:t xml:space="preserve">асполаже </w:t>
            </w:r>
            <w:r w:rsidRPr="00210E07">
              <w:rPr>
                <w:rFonts w:ascii="Times New Roman" w:eastAsia="Times New Roman" w:hAnsi="Times New Roman" w:cs="Times New Roman"/>
                <w:b/>
                <w:sz w:val="24"/>
                <w:szCs w:val="24"/>
                <w:u w:val="single"/>
                <w:lang w:val="sr-Latn-CS"/>
              </w:rPr>
              <w:t xml:space="preserve">неопходним финансијским </w:t>
            </w:r>
            <w:r w:rsidRPr="00210E07">
              <w:rPr>
                <w:rFonts w:ascii="Times New Roman" w:eastAsia="Times New Roman" w:hAnsi="Times New Roman" w:cs="Times New Roman"/>
                <w:b/>
                <w:sz w:val="24"/>
                <w:szCs w:val="24"/>
                <w:u w:val="single"/>
                <w:lang w:val="uz-Cyrl-UZ"/>
              </w:rPr>
              <w:t>к</w:t>
            </w:r>
            <w:r w:rsidRPr="00210E07">
              <w:rPr>
                <w:rFonts w:ascii="Times New Roman" w:eastAsia="Times New Roman" w:hAnsi="Times New Roman" w:cs="Times New Roman"/>
                <w:b/>
                <w:sz w:val="24"/>
                <w:szCs w:val="24"/>
                <w:u w:val="single"/>
                <w:lang w:val="sr-Latn-CS"/>
              </w:rPr>
              <w:t>апацитето</w:t>
            </w:r>
            <w:r w:rsidRPr="00210E07">
              <w:rPr>
                <w:rFonts w:ascii="Times New Roman" w:eastAsia="Times New Roman" w:hAnsi="Times New Roman" w:cs="Times New Roman"/>
                <w:b/>
                <w:sz w:val="24"/>
                <w:szCs w:val="24"/>
                <w:u w:val="single"/>
                <w:lang w:val="uz-Cyrl-UZ"/>
              </w:rPr>
              <w:t>м</w:t>
            </w:r>
            <w:r w:rsidRPr="00210E07">
              <w:rPr>
                <w:rFonts w:ascii="Times New Roman" w:eastAsia="Times New Roman" w:hAnsi="Times New Roman" w:cs="Times New Roman"/>
                <w:sz w:val="24"/>
                <w:szCs w:val="24"/>
                <w:lang w:val="uz-Cyrl-UZ"/>
              </w:rPr>
              <w:t>:</w:t>
            </w:r>
          </w:p>
          <w:p w14:paraId="1EB375DF" w14:textId="77777777" w:rsidR="00210E07" w:rsidRPr="00210E07" w:rsidRDefault="00210E07" w:rsidP="00210E07">
            <w:pPr>
              <w:snapToGrid w:val="0"/>
              <w:spacing w:after="0" w:line="240" w:lineRule="auto"/>
              <w:jc w:val="both"/>
              <w:rPr>
                <w:rFonts w:ascii="Times New Roman" w:eastAsia="Times New Roman" w:hAnsi="Times New Roman" w:cs="Times New Roman"/>
                <w:color w:val="FF0000"/>
                <w:sz w:val="24"/>
                <w:szCs w:val="24"/>
                <w:lang w:val="sr-Latn-CS"/>
              </w:rPr>
            </w:pPr>
            <w:r w:rsidRPr="00210E07">
              <w:rPr>
                <w:rFonts w:ascii="Times New Roman" w:eastAsia="Times New Roman" w:hAnsi="Times New Roman" w:cs="Times New Roman"/>
                <w:color w:val="FF0000"/>
                <w:sz w:val="24"/>
                <w:szCs w:val="24"/>
                <w:lang w:val="uz-Cyrl-UZ"/>
              </w:rPr>
              <w:t xml:space="preserve"> </w:t>
            </w:r>
          </w:p>
          <w:p w14:paraId="65BDB5D0" w14:textId="77777777" w:rsidR="00210E07" w:rsidRPr="00426036" w:rsidRDefault="00210E07" w:rsidP="00210E07">
            <w:pPr>
              <w:snapToGri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uz-Cyrl-UZ"/>
              </w:rPr>
              <w:t>да у задњих шест месеци од дана објављивања позива за подношење понуда на Порталу јавних набавки није био</w:t>
            </w:r>
            <w:r w:rsidRPr="00210E07">
              <w:rPr>
                <w:rFonts w:ascii="Times New Roman" w:eastAsia="Times New Roman" w:hAnsi="Times New Roman" w:cs="Times New Roman"/>
                <w:sz w:val="24"/>
                <w:szCs w:val="24"/>
                <w:lang w:val="sr-Latn-CS"/>
              </w:rPr>
              <w:t xml:space="preserve"> неликвидан </w:t>
            </w:r>
            <w:r w:rsidR="00426036">
              <w:rPr>
                <w:rFonts w:ascii="Times New Roman" w:eastAsia="Times New Roman" w:hAnsi="Times New Roman" w:cs="Times New Roman"/>
                <w:sz w:val="24"/>
                <w:szCs w:val="24"/>
                <w:lang w:val="sr-Cyrl-RS"/>
              </w:rPr>
              <w:t>пет дана у континуитету.</w:t>
            </w:r>
          </w:p>
          <w:p w14:paraId="39F4E98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03B0527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1E575D78"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14:paraId="18A982B6"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3A0849D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            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Pr="00210E07">
              <w:rPr>
                <w:rFonts w:ascii="Times New Roman" w:eastAsia="Times New Roman" w:hAnsi="Times New Roman" w:cs="Times New Roman"/>
                <w:sz w:val="24"/>
                <w:szCs w:val="24"/>
                <w:lang w:val="sr-Cyrl-RS"/>
              </w:rPr>
              <w:t xml:space="preserve"> услова из тачке 4. Табеле 1. </w:t>
            </w:r>
            <w:r w:rsidRPr="00210E07">
              <w:rPr>
                <w:rFonts w:ascii="Times New Roman" w:eastAsia="Times New Roman" w:hAnsi="Times New Roman" w:cs="Times New Roman"/>
                <w:b/>
                <w:sz w:val="24"/>
                <w:szCs w:val="24"/>
                <w:u w:val="single"/>
                <w:lang w:val="sr-Cyrl-RS"/>
              </w:rPr>
              <w:t>Понуђач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 1</w:t>
            </w:r>
            <w:r w:rsidR="00030BA8">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14:paraId="6B05D97A"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520BE"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609F0"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7D68321F" w14:textId="77777777" w:rsidR="00210E07" w:rsidRPr="00210E07" w:rsidRDefault="00210E07" w:rsidP="00210E07">
            <w:pPr>
              <w:numPr>
                <w:ilvl w:val="0"/>
                <w:numId w:val="3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Calibri" w:hAnsi="Times New Roman" w:cs="Times New Roman"/>
                <w:b/>
                <w:sz w:val="24"/>
                <w:szCs w:val="24"/>
                <w:u w:val="single"/>
                <w:lang w:val="uz-Cyrl-UZ"/>
              </w:rPr>
              <w:t>Потврда Народне банке Србије</w:t>
            </w:r>
            <w:r w:rsidRPr="00210E07">
              <w:rPr>
                <w:rFonts w:ascii="Times New Roman" w:eastAsia="Calibri" w:hAnsi="Times New Roman" w:cs="Times New Roman"/>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овај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2157CBB8" w14:textId="77777777" w:rsidR="00210E07" w:rsidRPr="00210E07" w:rsidRDefault="00210E07" w:rsidP="00210E07">
            <w:pPr>
              <w:shd w:val="clear" w:color="auto" w:fill="FFFFFF"/>
              <w:tabs>
                <w:tab w:val="left" w:pos="192"/>
                <w:tab w:val="left" w:pos="342"/>
                <w:tab w:val="left" w:pos="680"/>
              </w:tabs>
              <w:spacing w:after="200" w:line="276" w:lineRule="auto"/>
              <w:ind w:left="342" w:right="69"/>
              <w:contextualSpacing/>
              <w:rPr>
                <w:rFonts w:ascii="Times New Roman" w:eastAsia="Calibri" w:hAnsi="Times New Roman" w:cs="Times New Roman"/>
                <w:sz w:val="24"/>
                <w:szCs w:val="24"/>
                <w:lang w:val="uz-Cyrl-UZ"/>
              </w:rPr>
            </w:pPr>
          </w:p>
          <w:p w14:paraId="402F2072"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6AFC7DA5"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736D00AD"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37BFCFAE" w14:textId="77777777"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lastRenderedPageBreak/>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548F102A" w14:textId="77777777" w:rsidR="00210E07" w:rsidRPr="00210E07" w:rsidRDefault="00210E07" w:rsidP="00210E07">
            <w:pPr>
              <w:tabs>
                <w:tab w:val="left" w:pos="680"/>
              </w:tabs>
              <w:snapToGrid w:val="0"/>
              <w:spacing w:after="0" w:line="276" w:lineRule="auto"/>
              <w:ind w:left="720"/>
              <w:contextualSpacing/>
              <w:rPr>
                <w:rFonts w:ascii="Times New Roman" w:eastAsia="Calibri" w:hAnsi="Times New Roman" w:cs="Times New Roman"/>
                <w:sz w:val="24"/>
                <w:szCs w:val="24"/>
              </w:rPr>
            </w:pPr>
          </w:p>
        </w:tc>
      </w:tr>
    </w:tbl>
    <w:p w14:paraId="3D419F43"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210E07" w:rsidRPr="00210E07" w14:paraId="063CD042" w14:textId="77777777" w:rsidTr="00B33462">
        <w:trPr>
          <w:trHeight w:val="3716"/>
          <w:jc w:val="center"/>
        </w:trPr>
        <w:tc>
          <w:tcPr>
            <w:tcW w:w="990" w:type="dxa"/>
            <w:tcBorders>
              <w:top w:val="single" w:sz="4" w:space="0" w:color="auto"/>
              <w:left w:val="single" w:sz="4" w:space="0" w:color="auto"/>
              <w:bottom w:val="single" w:sz="4" w:space="0" w:color="000000"/>
            </w:tcBorders>
            <w:vAlign w:val="center"/>
          </w:tcPr>
          <w:p w14:paraId="198798DF" w14:textId="77777777"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    </w:t>
            </w:r>
          </w:p>
          <w:p w14:paraId="02005A17"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uz-Cyrl-UZ"/>
              </w:rPr>
            </w:pPr>
          </w:p>
          <w:p w14:paraId="628CC4DF" w14:textId="77777777" w:rsidR="00210E07" w:rsidRPr="004E4C1D" w:rsidRDefault="009456D6" w:rsidP="00210E07">
            <w:pPr>
              <w:tabs>
                <w:tab w:val="left" w:pos="680"/>
              </w:tab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z-Cyrl-UZ"/>
              </w:rPr>
              <w:t xml:space="preserve">   </w:t>
            </w:r>
            <w:r w:rsidR="004D52D6">
              <w:rPr>
                <w:rFonts w:ascii="Times New Roman" w:eastAsia="Times New Roman" w:hAnsi="Times New Roman" w:cs="Times New Roman"/>
                <w:sz w:val="24"/>
                <w:szCs w:val="24"/>
              </w:rPr>
              <w:t>2</w:t>
            </w:r>
            <w:r w:rsidR="00210E07" w:rsidRPr="00210E07">
              <w:rPr>
                <w:rFonts w:ascii="Times New Roman" w:eastAsia="Times New Roman" w:hAnsi="Times New Roman" w:cs="Times New Roman"/>
                <w:sz w:val="24"/>
                <w:szCs w:val="24"/>
                <w:lang w:val="uz-Cyrl-UZ"/>
              </w:rPr>
              <w:t>.</w:t>
            </w:r>
            <w:r w:rsidR="004D52D6">
              <w:rPr>
                <w:rFonts w:ascii="Times New Roman" w:eastAsia="Times New Roman" w:hAnsi="Times New Roman" w:cs="Times New Roman"/>
                <w:sz w:val="24"/>
                <w:szCs w:val="24"/>
              </w:rPr>
              <w:t>2</w:t>
            </w:r>
          </w:p>
        </w:tc>
        <w:tc>
          <w:tcPr>
            <w:tcW w:w="3598" w:type="dxa"/>
            <w:tcBorders>
              <w:top w:val="single" w:sz="4" w:space="0" w:color="auto"/>
              <w:left w:val="single" w:sz="4" w:space="0" w:color="000000"/>
              <w:bottom w:val="single" w:sz="4" w:space="0" w:color="000000"/>
              <w:right w:val="single" w:sz="4" w:space="0" w:color="auto"/>
            </w:tcBorders>
          </w:tcPr>
          <w:p w14:paraId="4D6998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16B4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D220FC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EC35AA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77A403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FD6B1E"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lang w:val="uz-Cyrl-UZ"/>
              </w:rPr>
            </w:pPr>
          </w:p>
          <w:p w14:paraId="00035D81"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rPr>
            </w:pPr>
            <w:r w:rsidRPr="0003760A">
              <w:rPr>
                <w:rFonts w:ascii="Times New Roman" w:eastAsia="Times New Roman" w:hAnsi="Times New Roman" w:cs="Times New Roman"/>
                <w:sz w:val="24"/>
                <w:szCs w:val="24"/>
                <w:lang w:val="uz-Cyrl-UZ"/>
              </w:rPr>
              <w:t>да р</w:t>
            </w:r>
            <w:r w:rsidRPr="0003760A">
              <w:rPr>
                <w:rFonts w:ascii="Times New Roman" w:eastAsia="Times New Roman" w:hAnsi="Times New Roman" w:cs="Times New Roman"/>
                <w:sz w:val="24"/>
                <w:szCs w:val="24"/>
              </w:rPr>
              <w:t>асполаже</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sz w:val="24"/>
                <w:szCs w:val="24"/>
                <w:u w:val="single"/>
              </w:rPr>
              <w:t xml:space="preserve">неопходним </w:t>
            </w:r>
            <w:r w:rsidRPr="00210E07">
              <w:rPr>
                <w:rFonts w:ascii="Times New Roman" w:eastAsia="Times New Roman" w:hAnsi="Times New Roman" w:cs="Times New Roman"/>
                <w:b/>
                <w:sz w:val="24"/>
                <w:szCs w:val="24"/>
                <w:u w:val="single"/>
                <w:lang w:val="uz-Cyrl-UZ"/>
              </w:rPr>
              <w:t>пословним</w:t>
            </w:r>
            <w:r w:rsidRPr="00210E07">
              <w:rPr>
                <w:rFonts w:ascii="Times New Roman" w:eastAsia="Times New Roman" w:hAnsi="Times New Roman" w:cs="Times New Roman"/>
                <w:b/>
                <w:sz w:val="24"/>
                <w:szCs w:val="24"/>
                <w:u w:val="single"/>
              </w:rPr>
              <w:t xml:space="preserve"> </w:t>
            </w:r>
            <w:r w:rsidRPr="00210E07">
              <w:rPr>
                <w:rFonts w:ascii="Times New Roman" w:eastAsia="Times New Roman" w:hAnsi="Times New Roman" w:cs="Times New Roman"/>
                <w:b/>
                <w:sz w:val="24"/>
                <w:szCs w:val="24"/>
                <w:u w:val="single"/>
                <w:lang w:val="uz-Cyrl-UZ"/>
              </w:rPr>
              <w:t>капацитетом</w:t>
            </w:r>
            <w:r w:rsidRPr="00210E07">
              <w:rPr>
                <w:rFonts w:ascii="Times New Roman" w:eastAsia="Times New Roman" w:hAnsi="Times New Roman" w:cs="Times New Roman"/>
                <w:sz w:val="24"/>
                <w:szCs w:val="24"/>
                <w:lang w:val="uz-Cyrl-UZ"/>
              </w:rPr>
              <w:t>:</w:t>
            </w:r>
          </w:p>
          <w:p w14:paraId="1C26DE27" w14:textId="77777777" w:rsidR="00210E07" w:rsidRPr="00210E07" w:rsidRDefault="00210E07" w:rsidP="00210E07">
            <w:pPr>
              <w:tabs>
                <w:tab w:val="left" w:pos="520"/>
              </w:tabs>
              <w:snapToGrid w:val="0"/>
              <w:spacing w:after="0" w:line="240" w:lineRule="auto"/>
              <w:rPr>
                <w:rFonts w:ascii="Times New Roman" w:eastAsia="Times New Roman" w:hAnsi="Times New Roman" w:cs="Times New Roman"/>
                <w:b/>
                <w:color w:val="FF0000"/>
                <w:sz w:val="24"/>
                <w:szCs w:val="24"/>
                <w:lang w:val="uz-Cyrl-UZ"/>
              </w:rPr>
            </w:pPr>
            <w:r w:rsidRPr="00210E07">
              <w:rPr>
                <w:rFonts w:ascii="Times New Roman" w:eastAsia="Times New Roman" w:hAnsi="Times New Roman" w:cs="Times New Roman"/>
                <w:b/>
                <w:color w:val="FF0000"/>
                <w:sz w:val="24"/>
                <w:szCs w:val="24"/>
                <w:lang w:val="uz-Cyrl-UZ"/>
              </w:rPr>
              <w:t xml:space="preserve"> </w:t>
            </w:r>
          </w:p>
          <w:p w14:paraId="1A25522B" w14:textId="628AF27C" w:rsidR="0003760A" w:rsidRPr="00210E07" w:rsidRDefault="009456D6" w:rsidP="0003760A">
            <w:pPr>
              <w:spacing w:after="0" w:line="240" w:lineRule="auto"/>
              <w:ind w:left="83"/>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w:t>
            </w:r>
            <w:r w:rsidR="00210E07" w:rsidRPr="00210E07">
              <w:rPr>
                <w:rFonts w:ascii="Times New Roman" w:eastAsia="Calibri" w:hAnsi="Times New Roman" w:cs="Times New Roman"/>
                <w:sz w:val="24"/>
                <w:szCs w:val="24"/>
                <w:lang w:val="sr-Latn-RS"/>
              </w:rPr>
              <w:t xml:space="preserve">) </w:t>
            </w:r>
            <w:r w:rsidR="00E35E9A">
              <w:rPr>
                <w:rFonts w:ascii="Times New Roman" w:eastAsia="Calibri" w:hAnsi="Times New Roman" w:cs="Times New Roman"/>
                <w:sz w:val="24"/>
                <w:szCs w:val="24"/>
                <w:lang w:val="sr-Cyrl-RS"/>
              </w:rPr>
              <w:t>да је у последњих шест месеци</w:t>
            </w:r>
            <w:r w:rsidR="00210E07" w:rsidRPr="00210E07">
              <w:rPr>
                <w:rFonts w:ascii="Times New Roman" w:eastAsia="Calibri" w:hAnsi="Times New Roman" w:cs="Times New Roman"/>
                <w:sz w:val="24"/>
                <w:szCs w:val="24"/>
                <w:lang w:val="sr-Cyrl-RS"/>
              </w:rPr>
              <w:t xml:space="preserve"> пре истека рока за подношење понуда </w:t>
            </w:r>
            <w:r w:rsidR="00E35E9A">
              <w:rPr>
                <w:rFonts w:ascii="Times New Roman" w:eastAsia="Calibri" w:hAnsi="Times New Roman" w:cs="Times New Roman"/>
                <w:sz w:val="24"/>
                <w:szCs w:val="24"/>
                <w:lang w:val="sr-Cyrl-RS"/>
              </w:rPr>
              <w:t>радио са неким државним органом</w:t>
            </w:r>
            <w:r w:rsidR="0003760A">
              <w:rPr>
                <w:rFonts w:ascii="Times New Roman" w:eastAsia="Calibri" w:hAnsi="Times New Roman" w:cs="Times New Roman"/>
                <w:sz w:val="24"/>
                <w:szCs w:val="24"/>
                <w:lang w:val="sr-Cyrl-RS"/>
              </w:rPr>
              <w:t xml:space="preserve"> </w:t>
            </w:r>
            <w:r w:rsidR="009640F7">
              <w:rPr>
                <w:rFonts w:ascii="Times New Roman" w:eastAsia="Calibri" w:hAnsi="Times New Roman" w:cs="Times New Roman"/>
                <w:sz w:val="24"/>
                <w:szCs w:val="24"/>
                <w:lang w:val="sr-Cyrl-RS"/>
              </w:rPr>
              <w:t xml:space="preserve">и/или институцијама из јавног сектора </w:t>
            </w:r>
          </w:p>
          <w:p w14:paraId="24CDEE50" w14:textId="77777777" w:rsidR="00210E07" w:rsidRPr="00210E07" w:rsidRDefault="00210E07" w:rsidP="00210E07">
            <w:pPr>
              <w:spacing w:after="0" w:line="240" w:lineRule="auto"/>
              <w:ind w:left="83"/>
              <w:jc w:val="both"/>
              <w:rPr>
                <w:rFonts w:ascii="Times New Roman" w:eastAsia="Calibri" w:hAnsi="Times New Roman" w:cs="Times New Roman"/>
                <w:sz w:val="24"/>
                <w:szCs w:val="24"/>
                <w:lang w:val="sr-Cyrl-RS"/>
              </w:rPr>
            </w:pPr>
          </w:p>
          <w:p w14:paraId="0B3C351E" w14:textId="77777777" w:rsidR="00210E07" w:rsidRPr="00210E07" w:rsidRDefault="00210E07" w:rsidP="00210E07">
            <w:pPr>
              <w:spacing w:after="0" w:line="240" w:lineRule="auto"/>
              <w:ind w:left="983"/>
              <w:rPr>
                <w:rFonts w:ascii="Times New Roman" w:eastAsia="Calibri" w:hAnsi="Times New Roman" w:cs="Times New Roman"/>
                <w:sz w:val="24"/>
                <w:szCs w:val="24"/>
              </w:rPr>
            </w:pPr>
          </w:p>
          <w:p w14:paraId="1FCE64A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4BF824F5" w14:textId="77777777" w:rsidR="00210E07" w:rsidRPr="00210E07" w:rsidRDefault="00210E07" w:rsidP="00210E07">
            <w:pPr>
              <w:snapToGrid w:val="0"/>
              <w:spacing w:after="0" w:line="240" w:lineRule="auto"/>
              <w:ind w:left="124"/>
              <w:jc w:val="both"/>
              <w:rPr>
                <w:rFonts w:ascii="Times New Roman" w:eastAsia="Times New Roman" w:hAnsi="Times New Roman" w:cs="Times New Roman"/>
                <w:sz w:val="24"/>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09AEBBBD"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0F64ECAC"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2DD84000"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5C1C1EB5"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3DD2F65F"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61427493" w14:textId="77777777" w:rsidR="00210E07" w:rsidRPr="00210E07" w:rsidRDefault="00210E07" w:rsidP="009456D6">
            <w:pPr>
              <w:numPr>
                <w:ilvl w:val="0"/>
                <w:numId w:val="48"/>
              </w:numPr>
              <w:suppressAutoHyphens/>
              <w:autoSpaceDE w:val="0"/>
              <w:autoSpaceDN w:val="0"/>
              <w:adjustRightInd w:val="0"/>
              <w:spacing w:after="0" w:line="240" w:lineRule="auto"/>
              <w:ind w:left="70"/>
              <w:jc w:val="both"/>
              <w:rPr>
                <w:rFonts w:ascii="Times New Roman" w:eastAsia="Calibri"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9456D6">
              <w:rPr>
                <w:rFonts w:ascii="Times New Roman" w:eastAsia="Times New Roman" w:hAnsi="Times New Roman" w:cs="Times New Roman"/>
                <w:b/>
                <w:sz w:val="24"/>
                <w:szCs w:val="24"/>
                <w:u w:val="single"/>
                <w:lang w:val="sr-Cyrl-RS"/>
              </w:rPr>
              <w:t>1</w:t>
            </w:r>
            <w:r w:rsidRPr="00210E07">
              <w:rPr>
                <w:rFonts w:ascii="Times New Roman" w:eastAsia="Times New Roman" w:hAnsi="Times New Roman" w:cs="Times New Roman"/>
                <w:b/>
                <w:sz w:val="24"/>
                <w:szCs w:val="24"/>
                <w:u w:val="single"/>
                <w:lang w:val="sr-Cyrl-RS"/>
              </w:rPr>
              <w:t>)Понуђач је у обавези да У ПОНУДИ достави</w:t>
            </w:r>
          </w:p>
          <w:p w14:paraId="4D7F11FB" w14:textId="77777777" w:rsidR="00210E07" w:rsidRPr="00210E07" w:rsidRDefault="00210E07" w:rsidP="00210E07">
            <w:pPr>
              <w:suppressAutoHyphens/>
              <w:spacing w:after="200" w:line="276" w:lineRule="auto"/>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Уредно попуњен, потписан од стране овлашћеног лица понуђача и оверен печатом понуђача </w:t>
            </w:r>
            <w:r w:rsidRPr="00210E07">
              <w:rPr>
                <w:rFonts w:ascii="Times New Roman" w:eastAsia="Calibri" w:hAnsi="Times New Roman" w:cs="Times New Roman"/>
                <w:b/>
                <w:sz w:val="24"/>
                <w:szCs w:val="24"/>
                <w:lang w:val="sr-Cyrl-RS"/>
              </w:rPr>
              <w:t>„Образац  – Референтна листа</w:t>
            </w:r>
            <w:r w:rsidRPr="00210E07">
              <w:rPr>
                <w:rFonts w:ascii="Times New Roman" w:eastAsia="Calibri" w:hAnsi="Times New Roman" w:cs="Times New Roman"/>
                <w:b/>
                <w:sz w:val="24"/>
                <w:szCs w:val="24"/>
                <w:lang w:val="sr-Latn-RS"/>
              </w:rPr>
              <w:t xml:space="preserve"> 1</w:t>
            </w:r>
            <w:r w:rsidRPr="00210E07">
              <w:rPr>
                <w:rFonts w:ascii="Times New Roman" w:eastAsia="Calibri" w:hAnsi="Times New Roman" w:cs="Times New Roman"/>
                <w:b/>
                <w:sz w:val="24"/>
                <w:szCs w:val="24"/>
                <w:lang w:val="sr-Latn-CS"/>
              </w:rPr>
              <w:t xml:space="preserve"> </w:t>
            </w:r>
            <w:r w:rsidRPr="00210E07">
              <w:rPr>
                <w:rFonts w:ascii="Times New Roman" w:eastAsia="Calibri" w:hAnsi="Times New Roman" w:cs="Times New Roman"/>
                <w:sz w:val="24"/>
                <w:szCs w:val="24"/>
                <w:lang w:val="sr-Cyrl-RS"/>
              </w:rPr>
              <w:t xml:space="preserve">“ и </w:t>
            </w:r>
          </w:p>
          <w:p w14:paraId="1EE19736"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Latn-RS" w:eastAsia="ar-SA"/>
              </w:rPr>
            </w:pPr>
            <w:r w:rsidRPr="00210E07">
              <w:rPr>
                <w:rFonts w:ascii="Times New Roman" w:eastAsia="Times New Roman" w:hAnsi="Times New Roman" w:cs="Times New Roman"/>
                <w:sz w:val="24"/>
                <w:szCs w:val="24"/>
                <w:lang w:val="sr-Cyrl-RS" w:eastAsia="ar-SA"/>
              </w:rPr>
              <w:t xml:space="preserve">           „</w:t>
            </w:r>
            <w:r w:rsidRPr="00210E07">
              <w:rPr>
                <w:rFonts w:ascii="Times New Roman" w:eastAsia="Times New Roman" w:hAnsi="Times New Roman" w:cs="Times New Roman"/>
                <w:b/>
                <w:sz w:val="24"/>
                <w:szCs w:val="24"/>
                <w:lang w:val="sr-Cyrl-RS" w:eastAsia="ar-SA"/>
              </w:rPr>
              <w:t>Образац - Потврда о референцама 1“</w:t>
            </w:r>
            <w:r w:rsidRPr="00210E07">
              <w:rPr>
                <w:rFonts w:ascii="Times New Roman" w:eastAsia="Times New Roman" w:hAnsi="Times New Roman" w:cs="Times New Roman"/>
                <w:sz w:val="24"/>
                <w:szCs w:val="24"/>
                <w:lang w:val="sr-Cyrl-RS" w:eastAsia="ar-SA"/>
              </w:rPr>
              <w:t xml:space="preserve"> – попуњен, потписан од стране овлашћеног лица ранијег купца (референтног наручиоца) и </w:t>
            </w:r>
            <w:r w:rsidRPr="00210E07">
              <w:rPr>
                <w:rFonts w:ascii="Times New Roman" w:eastAsia="Times New Roman" w:hAnsi="Times New Roman" w:cs="Times New Roman"/>
                <w:sz w:val="24"/>
                <w:szCs w:val="24"/>
                <w:lang w:val="uz-Cyrl-UZ" w:eastAsia="ar-SA"/>
              </w:rPr>
              <w:t>оверен печатом</w:t>
            </w:r>
            <w:r w:rsidRPr="00210E07">
              <w:rPr>
                <w:rFonts w:ascii="Times New Roman" w:eastAsia="Times New Roman" w:hAnsi="Times New Roman" w:cs="Times New Roman"/>
                <w:b/>
                <w:sz w:val="24"/>
                <w:szCs w:val="24"/>
                <w:lang w:val="uz-Cyrl-UZ" w:eastAsia="ar-SA"/>
              </w:rPr>
              <w:t xml:space="preserve"> </w:t>
            </w:r>
            <w:r w:rsidRPr="00210E07">
              <w:rPr>
                <w:rFonts w:ascii="Times New Roman" w:eastAsia="Times New Roman" w:hAnsi="Times New Roman" w:cs="Times New Roman"/>
                <w:sz w:val="24"/>
                <w:szCs w:val="24"/>
                <w:lang w:val="sr-Cyrl-RS" w:eastAsia="ar-SA"/>
              </w:rPr>
              <w:t>ранијег купца (референт</w:t>
            </w:r>
            <w:r w:rsidR="009456D6">
              <w:rPr>
                <w:rFonts w:ascii="Times New Roman" w:eastAsia="Times New Roman" w:hAnsi="Times New Roman" w:cs="Times New Roman"/>
                <w:sz w:val="24"/>
                <w:szCs w:val="24"/>
                <w:lang w:val="sr-Cyrl-RS" w:eastAsia="ar-SA"/>
              </w:rPr>
              <w:t>ног наручиоца) за сваку услугу</w:t>
            </w:r>
            <w:r w:rsidRPr="00210E07">
              <w:rPr>
                <w:rFonts w:ascii="Times New Roman" w:eastAsia="Times New Roman" w:hAnsi="Times New Roman" w:cs="Times New Roman"/>
                <w:sz w:val="24"/>
                <w:szCs w:val="24"/>
                <w:lang w:val="sr-Cyrl-RS" w:eastAsia="ar-SA"/>
              </w:rPr>
              <w:t xml:space="preserve"> </w:t>
            </w:r>
            <w:r w:rsidR="009456D6">
              <w:rPr>
                <w:rFonts w:ascii="Times New Roman" w:eastAsia="Times New Roman" w:hAnsi="Times New Roman" w:cs="Times New Roman"/>
                <w:sz w:val="24"/>
                <w:szCs w:val="24"/>
                <w:lang w:val="sr-Cyrl-RS" w:eastAsia="ar-SA"/>
              </w:rPr>
              <w:t>коју понуђач наводи у Обрасцу</w:t>
            </w:r>
          </w:p>
          <w:p w14:paraId="4F72C1F7"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Cyrl-RS"/>
              </w:rPr>
            </w:pPr>
          </w:p>
          <w:p w14:paraId="00880849" w14:textId="77777777" w:rsidR="00210E07" w:rsidRPr="00210E07" w:rsidRDefault="00210E07" w:rsidP="00210E07">
            <w:pPr>
              <w:spacing w:after="200" w:line="276" w:lineRule="auto"/>
              <w:contextualSpacing/>
              <w:jc w:val="both"/>
              <w:rPr>
                <w:rFonts w:ascii="Times New Roman" w:eastAsia="Times New Roman" w:hAnsi="Times New Roman" w:cs="Times New Roman"/>
                <w:sz w:val="24"/>
                <w:szCs w:val="24"/>
                <w:lang w:val="sr-Latn-RS" w:eastAsia="ar-SA"/>
              </w:rPr>
            </w:pPr>
          </w:p>
          <w:p w14:paraId="7DB28D0A" w14:textId="77777777" w:rsidR="00ED56AB"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r w:rsidRPr="00210E07">
              <w:rPr>
                <w:rFonts w:ascii="Times New Roman" w:eastAsia="Calibri" w:hAnsi="Times New Roman" w:cs="Times New Roman"/>
                <w:sz w:val="24"/>
                <w:szCs w:val="24"/>
                <w:lang w:val="sr-Latn-RS"/>
              </w:rPr>
              <w:t xml:space="preserve">   </w:t>
            </w:r>
          </w:p>
          <w:p w14:paraId="45D9C580"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4E7A9119"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4F1D3E81"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2FF3AD36"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3248BBFF" w14:textId="77777777"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14:paraId="2B60F523" w14:textId="77777777"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ru-RU"/>
              </w:rPr>
            </w:pPr>
          </w:p>
          <w:p w14:paraId="41A90ED7" w14:textId="77777777"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ru-RU"/>
              </w:rPr>
            </w:pPr>
          </w:p>
          <w:p w14:paraId="0DAB20C1"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p w14:paraId="79144CFF"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1ADADE61"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е</w:t>
            </w:r>
            <w:r w:rsidRPr="00210E07">
              <w:rPr>
                <w:rFonts w:ascii="Times New Roman" w:eastAsia="Calibri" w:hAnsi="Times New Roman" w:cs="Times New Roman"/>
                <w:sz w:val="24"/>
                <w:szCs w:val="24"/>
                <w:lang w:val="uz-Cyrl-UZ"/>
              </w:rPr>
              <w:t xml:space="preserve"> доказе за чланове групе који испуњавају овај услов заједно. Довољно је да један од чланова групе понуђача испуни овај услов и достави доказ.</w:t>
            </w:r>
          </w:p>
          <w:p w14:paraId="5991FFEF"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511465B7" w14:textId="77777777"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168EFAEB"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tc>
      </w:tr>
      <w:tr w:rsidR="00210E07" w:rsidRPr="00210E07" w14:paraId="07B40C03" w14:textId="77777777" w:rsidTr="00B33462">
        <w:trPr>
          <w:trHeight w:val="6471"/>
          <w:jc w:val="center"/>
        </w:trPr>
        <w:tc>
          <w:tcPr>
            <w:tcW w:w="990" w:type="dxa"/>
            <w:tcBorders>
              <w:top w:val="single" w:sz="4" w:space="0" w:color="000000"/>
              <w:left w:val="single" w:sz="4" w:space="0" w:color="auto"/>
              <w:bottom w:val="single" w:sz="4" w:space="0" w:color="000000"/>
            </w:tcBorders>
            <w:vAlign w:val="center"/>
          </w:tcPr>
          <w:p w14:paraId="660E2102" w14:textId="77777777" w:rsidR="00210E07" w:rsidRPr="00FC6EB8" w:rsidRDefault="004D52D6" w:rsidP="004E4C1D">
            <w:pPr>
              <w:tabs>
                <w:tab w:val="left" w:pos="680"/>
              </w:tabs>
              <w:snapToGrid w:val="0"/>
              <w:spacing w:after="0" w:line="240" w:lineRule="auto"/>
              <w:ind w:left="36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lastRenderedPageBreak/>
              <w:t>2</w:t>
            </w:r>
            <w:r w:rsidR="00210E07" w:rsidRPr="00210E07">
              <w:rPr>
                <w:rFonts w:ascii="Times New Roman" w:eastAsia="Times New Roman" w:hAnsi="Times New Roman" w:cs="Times New Roman"/>
                <w:sz w:val="24"/>
                <w:szCs w:val="24"/>
                <w:lang w:val="uz-Cyrl-UZ"/>
              </w:rPr>
              <w:t>.</w:t>
            </w:r>
            <w:r w:rsidR="00FC6EB8">
              <w:rPr>
                <w:rFonts w:ascii="Times New Roman" w:eastAsia="Times New Roman" w:hAnsi="Times New Roman" w:cs="Times New Roman"/>
                <w:sz w:val="24"/>
                <w:szCs w:val="24"/>
                <w:lang w:val="sr-Cyrl-RS"/>
              </w:rPr>
              <w:t>3</w:t>
            </w:r>
          </w:p>
        </w:tc>
        <w:tc>
          <w:tcPr>
            <w:tcW w:w="3598" w:type="dxa"/>
            <w:tcBorders>
              <w:top w:val="single" w:sz="4" w:space="0" w:color="000000"/>
              <w:left w:val="single" w:sz="4" w:space="0" w:color="000000"/>
              <w:bottom w:val="single" w:sz="4" w:space="0" w:color="000000"/>
              <w:right w:val="single" w:sz="4" w:space="0" w:color="auto"/>
            </w:tcBorders>
          </w:tcPr>
          <w:p w14:paraId="471529EF"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1F6985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C3FAF6E"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9D6AA" w14:textId="77777777" w:rsidR="00210E07" w:rsidRPr="00210E07" w:rsidRDefault="00210E07" w:rsidP="00210E07">
            <w:pPr>
              <w:snapToGrid w:val="0"/>
              <w:spacing w:after="0" w:line="240" w:lineRule="auto"/>
              <w:jc w:val="center"/>
              <w:rPr>
                <w:rFonts w:ascii="Times New Roman" w:eastAsia="Times New Roman" w:hAnsi="Times New Roman" w:cs="Times New Roman"/>
                <w:b/>
                <w:sz w:val="24"/>
                <w:szCs w:val="24"/>
                <w:u w:val="single"/>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rPr>
              <w:t xml:space="preserve">асполаже </w:t>
            </w:r>
            <w:r w:rsidRPr="00210E07">
              <w:rPr>
                <w:rFonts w:ascii="Times New Roman" w:eastAsia="Times New Roman" w:hAnsi="Times New Roman" w:cs="Times New Roman"/>
                <w:b/>
                <w:sz w:val="24"/>
                <w:szCs w:val="24"/>
                <w:u w:val="single"/>
                <w:lang w:val="sr-Cyrl-RS"/>
              </w:rPr>
              <w:t>техничким</w:t>
            </w:r>
            <w:r w:rsidRPr="00210E07">
              <w:rPr>
                <w:rFonts w:ascii="Times New Roman" w:eastAsia="Times New Roman" w:hAnsi="Times New Roman" w:cs="Times New Roman"/>
                <w:b/>
                <w:sz w:val="24"/>
                <w:szCs w:val="24"/>
                <w:u w:val="single"/>
                <w:lang w:val="uz-Cyrl-UZ"/>
              </w:rPr>
              <w:t xml:space="preserve"> капацитетом и то:</w:t>
            </w:r>
          </w:p>
          <w:p w14:paraId="2FED3171"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uz-Cyrl-UZ"/>
              </w:rPr>
            </w:pPr>
          </w:p>
          <w:p w14:paraId="398E954B" w14:textId="77777777" w:rsidR="00210E07" w:rsidRPr="00210E07" w:rsidRDefault="00210E07" w:rsidP="009456D6">
            <w:pPr>
              <w:snapToGrid w:val="0"/>
              <w:spacing w:after="0" w:line="240" w:lineRule="auto"/>
              <w:ind w:left="124"/>
              <w:jc w:val="center"/>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да поседује  </w:t>
            </w:r>
            <w:r w:rsidR="009456D6">
              <w:rPr>
                <w:rFonts w:ascii="Times New Roman" w:eastAsia="Times New Roman" w:hAnsi="Times New Roman" w:cs="Times New Roman"/>
                <w:sz w:val="24"/>
                <w:szCs w:val="24"/>
                <w:lang w:val="uz-Cyrl-UZ"/>
              </w:rPr>
              <w:t>возила старости до пет година</w:t>
            </w:r>
          </w:p>
        </w:tc>
        <w:tc>
          <w:tcPr>
            <w:tcW w:w="6376" w:type="dxa"/>
            <w:tcBorders>
              <w:top w:val="single" w:sz="4" w:space="0" w:color="000000"/>
              <w:left w:val="single" w:sz="4" w:space="0" w:color="auto"/>
              <w:bottom w:val="single" w:sz="4" w:space="0" w:color="000000"/>
              <w:right w:val="single" w:sz="4" w:space="0" w:color="000000"/>
            </w:tcBorders>
          </w:tcPr>
          <w:p w14:paraId="2E021E8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225A41C4"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Доказ који понуђач доставља </w:t>
            </w:r>
            <w:r w:rsidRPr="00210E07">
              <w:rPr>
                <w:rFonts w:ascii="Times New Roman" w:eastAsia="Times New Roman" w:hAnsi="Times New Roman" w:cs="Times New Roman"/>
                <w:b/>
                <w:sz w:val="24"/>
                <w:szCs w:val="24"/>
                <w:u w:val="single"/>
                <w:lang w:val="sr-Cyrl-RS"/>
              </w:rPr>
              <w:t>У ПОНУДИ</w:t>
            </w:r>
            <w:r w:rsidRPr="00210E07">
              <w:rPr>
                <w:rFonts w:ascii="Times New Roman" w:eastAsia="Times New Roman" w:hAnsi="Times New Roman" w:cs="Times New Roman"/>
                <w:sz w:val="24"/>
                <w:szCs w:val="24"/>
                <w:lang w:val="sr-Cyrl-RS"/>
              </w:rPr>
              <w:t xml:space="preserve"> :</w:t>
            </w:r>
          </w:p>
          <w:p w14:paraId="7B99C76E"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p w14:paraId="5584AEE3" w14:textId="77777777" w:rsidR="00210E07" w:rsidRPr="00210E07" w:rsidRDefault="00210E07" w:rsidP="00210E07">
            <w:pPr>
              <w:numPr>
                <w:ilvl w:val="0"/>
                <w:numId w:val="50"/>
              </w:numPr>
              <w:tabs>
                <w:tab w:val="left" w:pos="70"/>
                <w:tab w:val="num" w:pos="1200"/>
              </w:tabs>
              <w:suppressAutoHyphens/>
              <w:snapToGrid w:val="0"/>
              <w:spacing w:after="0" w:line="276" w:lineRule="auto"/>
              <w:contextualSpacing/>
              <w:jc w:val="both"/>
              <w:rPr>
                <w:rFonts w:ascii="Times New Roman" w:eastAsia="Calibri" w:hAnsi="Times New Roman" w:cs="Times New Roman"/>
                <w:b/>
                <w:bCs/>
                <w:sz w:val="24"/>
                <w:szCs w:val="24"/>
                <w:u w:val="single"/>
                <w:lang w:val="sr-Cyrl-CS"/>
              </w:rPr>
            </w:pPr>
            <w:r w:rsidRPr="00210E07">
              <w:rPr>
                <w:rFonts w:ascii="Times New Roman" w:eastAsia="Calibri" w:hAnsi="Times New Roman" w:cs="Times New Roman"/>
                <w:b/>
                <w:bCs/>
                <w:sz w:val="24"/>
                <w:szCs w:val="24"/>
                <w:u w:val="single"/>
                <w:lang w:val="sr-Latn-CS"/>
              </w:rPr>
              <w:t xml:space="preserve">Фотокопија </w:t>
            </w:r>
            <w:r w:rsidR="009456D6">
              <w:rPr>
                <w:rFonts w:ascii="Times New Roman" w:eastAsia="Calibri" w:hAnsi="Times New Roman" w:cs="Times New Roman"/>
                <w:b/>
                <w:bCs/>
                <w:sz w:val="24"/>
                <w:szCs w:val="24"/>
                <w:u w:val="single"/>
                <w:lang w:val="sr-Cyrl-RS"/>
              </w:rPr>
              <w:t>саобраћајних дозвола за возила старости до пет година</w:t>
            </w:r>
          </w:p>
          <w:p w14:paraId="5E3611E8" w14:textId="77777777" w:rsidR="00210E07" w:rsidRPr="00210E07" w:rsidRDefault="00210E07" w:rsidP="00210E07">
            <w:pPr>
              <w:tabs>
                <w:tab w:val="left" w:pos="70"/>
              </w:tabs>
              <w:snapToGrid w:val="0"/>
              <w:spacing w:after="0" w:line="276" w:lineRule="auto"/>
              <w:ind w:left="43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p>
          <w:p w14:paraId="5B59CA25"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rPr>
            </w:pPr>
          </w:p>
          <w:p w14:paraId="1EACD79E"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rPr>
            </w:pPr>
          </w:p>
          <w:p w14:paraId="67D88AA2" w14:textId="77777777" w:rsidR="00210E07" w:rsidRPr="00210E07" w:rsidRDefault="00210E07" w:rsidP="00210E07">
            <w:pPr>
              <w:numPr>
                <w:ilvl w:val="0"/>
                <w:numId w:val="8"/>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тачке </w:t>
            </w:r>
            <w:r w:rsidR="004D52D6">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lang w:val="sr-Latn-RS"/>
              </w:rPr>
              <w:t>4</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794B5891" w14:textId="77777777" w:rsidR="00210E07" w:rsidRPr="00210E07" w:rsidRDefault="00210E07" w:rsidP="00210E07">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5A91AC35" w14:textId="77777777" w:rsidR="00210E07" w:rsidRPr="00210E07" w:rsidRDefault="00210E07" w:rsidP="00210E07">
            <w:pPr>
              <w:numPr>
                <w:ilvl w:val="0"/>
                <w:numId w:val="8"/>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14:paraId="21885F12"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tc>
      </w:tr>
    </w:tbl>
    <w:p w14:paraId="213D73B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8D9FF4"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3E375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66DF084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b/>
          <w:sz w:val="28"/>
          <w:szCs w:val="28"/>
          <w:u w:val="single"/>
          <w:lang w:val="sr-Cyrl-RS"/>
        </w:rPr>
      </w:pPr>
      <w:r w:rsidRPr="00210E07">
        <w:rPr>
          <w:rFonts w:ascii="Times New Roman" w:eastAsia="Times New Roman" w:hAnsi="Times New Roman" w:cs="Times New Roman"/>
          <w:b/>
          <w:sz w:val="32"/>
          <w:szCs w:val="32"/>
          <w:u w:val="single"/>
          <w:lang w:val="sr-Cyrl-RS"/>
        </w:rPr>
        <w:t xml:space="preserve">У Табели </w:t>
      </w:r>
      <w:r w:rsidR="00A97C47">
        <w:rPr>
          <w:rFonts w:ascii="Times New Roman" w:eastAsia="Times New Roman" w:hAnsi="Times New Roman" w:cs="Times New Roman"/>
          <w:b/>
          <w:sz w:val="32"/>
          <w:szCs w:val="32"/>
          <w:u w:val="single"/>
          <w:lang w:val="sr-Latn-RS"/>
        </w:rPr>
        <w:t>2</w:t>
      </w:r>
      <w:r w:rsidR="00A97C47">
        <w:rPr>
          <w:rFonts w:ascii="Times New Roman" w:eastAsia="Times New Roman" w:hAnsi="Times New Roman" w:cs="Times New Roman"/>
          <w:b/>
          <w:sz w:val="32"/>
          <w:szCs w:val="32"/>
          <w:u w:val="single"/>
          <w:lang w:val="sr-Cyrl-RS"/>
        </w:rPr>
        <w:t xml:space="preserve"> додатни услови,</w:t>
      </w:r>
      <w:r w:rsidR="00A97C47">
        <w:rPr>
          <w:rFonts w:ascii="Times New Roman" w:eastAsia="Times New Roman" w:hAnsi="Times New Roman" w:cs="Times New Roman"/>
          <w:b/>
          <w:sz w:val="32"/>
          <w:szCs w:val="32"/>
          <w:u w:val="single"/>
          <w:lang w:val="sr-Latn-RS"/>
        </w:rPr>
        <w:t xml:space="preserve"> </w:t>
      </w:r>
      <w:r w:rsidRPr="00210E07">
        <w:rPr>
          <w:rFonts w:ascii="Times New Roman" w:eastAsia="Times New Roman" w:hAnsi="Times New Roman" w:cs="Times New Roman"/>
          <w:b/>
          <w:sz w:val="32"/>
          <w:szCs w:val="32"/>
          <w:u w:val="single"/>
          <w:lang w:val="sr-Cyrl-RS"/>
        </w:rPr>
        <w:t xml:space="preserve"> су таксативно наведени докази које  сваки понуђач у обавези да достави у самој понуди.</w:t>
      </w:r>
    </w:p>
    <w:p w14:paraId="154DAB05"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5FA691C4" w14:textId="77777777" w:rsidR="005E5E06" w:rsidRPr="00B16FD4" w:rsidRDefault="005E5E06" w:rsidP="00E433B4">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B16FD4">
        <w:rPr>
          <w:rFonts w:ascii="Times New Roman" w:eastAsia="Times New Roman" w:hAnsi="Times New Roman" w:cs="Times New Roman"/>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ИЗЈАВЕ за обавезне услове из члана 75. ЗЈН. којом под пуном материјалном и кривичном одговорношћу потврђује да испуњава обавезне услове. Доказе за испуњавање додатних услова </w:t>
      </w:r>
      <w:r w:rsidR="00B16FD4" w:rsidRPr="00B16FD4">
        <w:rPr>
          <w:rFonts w:ascii="Times New Roman" w:eastAsia="Times New Roman" w:hAnsi="Times New Roman" w:cs="Times New Roman"/>
          <w:b/>
          <w:bCs/>
          <w:iCs/>
          <w:sz w:val="24"/>
          <w:szCs w:val="24"/>
          <w:lang w:val="sr-Cyrl-RS" w:eastAsia="ar-SA"/>
        </w:rPr>
        <w:t xml:space="preserve">дефинисаних </w:t>
      </w:r>
      <w:r w:rsidR="00E433B4">
        <w:rPr>
          <w:rFonts w:ascii="Times New Roman" w:eastAsia="Times New Roman" w:hAnsi="Times New Roman" w:cs="Times New Roman"/>
          <w:b/>
          <w:bCs/>
          <w:iCs/>
          <w:sz w:val="24"/>
          <w:szCs w:val="24"/>
          <w:lang w:val="sr-Cyrl-RS" w:eastAsia="ar-SA"/>
        </w:rPr>
        <w:t xml:space="preserve"> к</w:t>
      </w:r>
      <w:r w:rsidRPr="00B16FD4">
        <w:rPr>
          <w:rFonts w:ascii="Times New Roman" w:eastAsia="Times New Roman" w:hAnsi="Times New Roman" w:cs="Times New Roman"/>
          <w:b/>
          <w:bCs/>
          <w:iCs/>
          <w:sz w:val="24"/>
          <w:szCs w:val="24"/>
          <w:lang w:val="sr-Cyrl-RS" w:eastAsia="ar-SA"/>
        </w:rPr>
        <w:t xml:space="preserve">онкурсном документацијом </w:t>
      </w:r>
      <w:r w:rsidR="00B16FD4" w:rsidRPr="00B16FD4">
        <w:rPr>
          <w:rFonts w:ascii="Times New Roman" w:eastAsia="Times New Roman" w:hAnsi="Times New Roman" w:cs="Times New Roman"/>
          <w:b/>
          <w:bCs/>
          <w:iCs/>
          <w:sz w:val="24"/>
          <w:szCs w:val="24"/>
          <w:lang w:val="sr-Cyrl-RS" w:eastAsia="ar-SA"/>
        </w:rPr>
        <w:t xml:space="preserve">да се доставе уз понуду, понуђач </w:t>
      </w:r>
      <w:r w:rsidR="00B16FD4">
        <w:rPr>
          <w:rFonts w:ascii="Times New Roman" w:eastAsia="Times New Roman" w:hAnsi="Times New Roman" w:cs="Times New Roman"/>
          <w:b/>
          <w:bCs/>
          <w:iCs/>
          <w:sz w:val="24"/>
          <w:szCs w:val="24"/>
          <w:lang w:val="sr-Cyrl-RS" w:eastAsia="ar-SA"/>
        </w:rPr>
        <w:t>доставља уз понуду.</w:t>
      </w:r>
    </w:p>
    <w:p w14:paraId="1432F9D4" w14:textId="77777777" w:rsidR="00210E07" w:rsidRPr="005E5E06"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02A6E38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
          <w:bCs/>
          <w:color w:val="002060"/>
          <w:sz w:val="24"/>
          <w:szCs w:val="24"/>
          <w:u w:val="single"/>
          <w:lang w:val="uz-Cyrl-UZ"/>
        </w:rPr>
        <w:t>ОБРАСЦИ КОЈЕ ПОНУЂАЧ МОРА ДА ДОСТАВИ У ПОНУДИ:</w:t>
      </w:r>
      <w:r w:rsidRPr="00210E07">
        <w:rPr>
          <w:rFonts w:ascii="Times New Roman" w:eastAsia="TimesNewRomanPS-BoldMT" w:hAnsi="Times New Roman" w:cs="Times New Roman"/>
          <w:bCs/>
          <w:sz w:val="24"/>
          <w:szCs w:val="24"/>
          <w:lang w:val="uz-Cyrl-UZ"/>
        </w:rPr>
        <w:t xml:space="preserve"> </w:t>
      </w:r>
    </w:p>
    <w:p w14:paraId="57737DA5"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04A8075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3D2EBB19"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44CC78C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sz w:val="24"/>
          <w:szCs w:val="24"/>
          <w:lang w:val="uz-Cyrl-UZ"/>
        </w:rPr>
      </w:pPr>
    </w:p>
    <w:p w14:paraId="73429487"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5C48F341"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210E07">
        <w:rPr>
          <w:rFonts w:ascii="Times New Roman" w:eastAsia="TimesNewRomanPS-BoldMT" w:hAnsi="Times New Roman" w:cs="Times New Roman"/>
          <w:bCs/>
          <w:color w:val="000000"/>
          <w:sz w:val="24"/>
          <w:szCs w:val="24"/>
          <w:lang w:val="uz-Cyrl-UZ"/>
        </w:rPr>
        <w:lastRenderedPageBreak/>
        <w:t xml:space="preserve">доступан на интернет страници Агенције за привредне регистре, </w:t>
      </w:r>
      <w:r w:rsidRPr="00210E07">
        <w:rPr>
          <w:rFonts w:ascii="Times New Roman" w:eastAsia="TimesNewRomanPS-BoldMT" w:hAnsi="Times New Roman" w:cs="Times New Roman"/>
          <w:bCs/>
          <w:sz w:val="24"/>
          <w:szCs w:val="24"/>
          <w:lang w:val="uz-Cyrl-UZ"/>
        </w:rPr>
        <w:t xml:space="preserve">у вези са чланом 79. став 2. ЗЈН, </w:t>
      </w:r>
    </w:p>
    <w:p w14:paraId="75A8FA53"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w:t>
      </w:r>
      <w:r w:rsidRPr="00210E07">
        <w:rPr>
          <w:rFonts w:ascii="Times New Roman" w:eastAsia="Calibri" w:hAnsi="Times New Roman" w:cs="Times New Roman"/>
          <w:sz w:val="24"/>
          <w:szCs w:val="24"/>
        </w:rPr>
        <w:t xml:space="preserve">који је регистрован у </w:t>
      </w:r>
      <w:r w:rsidRPr="00210E07">
        <w:rPr>
          <w:rFonts w:ascii="Times New Roman" w:eastAsia="Calibri" w:hAnsi="Times New Roman" w:cs="Times New Roman"/>
          <w:sz w:val="24"/>
          <w:szCs w:val="24"/>
          <w:lang w:val="sr-Cyrl-RS"/>
        </w:rPr>
        <w:t>Р</w:t>
      </w:r>
      <w:r w:rsidRPr="00210E07">
        <w:rPr>
          <w:rFonts w:ascii="Times New Roman" w:eastAsia="Calibri" w:hAnsi="Times New Roman" w:cs="Times New Roman"/>
          <w:sz w:val="24"/>
          <w:szCs w:val="24"/>
        </w:rPr>
        <w:t xml:space="preserve">егистру понуђача који води Агенција за привредне регистре не мора да достави доказе </w:t>
      </w:r>
      <w:r w:rsidRPr="00210E07">
        <w:rPr>
          <w:rFonts w:ascii="Times New Roman" w:eastAsia="Calibri" w:hAnsi="Times New Roman" w:cs="Times New Roman"/>
          <w:sz w:val="24"/>
          <w:szCs w:val="24"/>
          <w:lang w:val="sr-Cyrl-RS"/>
        </w:rPr>
        <w:t xml:space="preserve">наведене у тачкама </w:t>
      </w:r>
      <w:r w:rsidRPr="00210E07">
        <w:rPr>
          <w:rFonts w:ascii="Times New Roman" w:eastAsia="Calibri" w:hAnsi="Times New Roman" w:cs="Times New Roman"/>
          <w:sz w:val="24"/>
          <w:szCs w:val="24"/>
        </w:rPr>
        <w:t>од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rPr>
        <w:t xml:space="preserve">) до </w:t>
      </w:r>
      <w:r w:rsidR="004A470D">
        <w:rPr>
          <w:rFonts w:ascii="Times New Roman" w:eastAsia="Calibri" w:hAnsi="Times New Roman" w:cs="Times New Roman"/>
          <w:sz w:val="24"/>
          <w:szCs w:val="24"/>
          <w:lang w:val="sr-Latn-RS"/>
        </w:rPr>
        <w:t>1.4</w:t>
      </w:r>
      <w:r w:rsidRPr="00210E07">
        <w:rPr>
          <w:rFonts w:ascii="Times New Roman" w:eastAsia="Calibri" w:hAnsi="Times New Roman" w:cs="Times New Roman"/>
          <w:sz w:val="24"/>
          <w:szCs w:val="24"/>
        </w:rPr>
        <w:t>)</w:t>
      </w:r>
      <w:r w:rsidRPr="00210E07">
        <w:rPr>
          <w:rFonts w:ascii="Times New Roman" w:eastAsia="Calibri" w:hAnsi="Times New Roman" w:cs="Times New Roman"/>
          <w:sz w:val="24"/>
          <w:szCs w:val="24"/>
          <w:lang w:val="sr-Cyrl-RS"/>
        </w:rPr>
        <w:t xml:space="preserve"> Табеле 1. обрасца за оцену испуњености услова,</w:t>
      </w:r>
      <w:r w:rsidRPr="00210E07">
        <w:rPr>
          <w:rFonts w:ascii="Times New Roman" w:eastAsia="Calibri" w:hAnsi="Times New Roman" w:cs="Times New Roman"/>
          <w:sz w:val="24"/>
          <w:szCs w:val="24"/>
        </w:rPr>
        <w:t xml:space="preserve"> сходно чл. 78. ЗЈН-а</w:t>
      </w:r>
      <w:r w:rsidRPr="00210E07">
        <w:rPr>
          <w:rFonts w:ascii="Times New Roman" w:eastAsia="Calibri" w:hAnsi="Times New Roman" w:cs="Times New Roman"/>
          <w:sz w:val="24"/>
          <w:szCs w:val="24"/>
          <w:lang w:val="sr-Cyrl-RS"/>
        </w:rPr>
        <w:t xml:space="preserve">, а </w:t>
      </w:r>
      <w:r w:rsidRPr="00210E07">
        <w:rPr>
          <w:rFonts w:ascii="Times New Roman" w:eastAsia="TimesNewRomanPS-BoldMT" w:hAnsi="Times New Roman" w:cs="Times New Roman"/>
          <w:bCs/>
          <w:sz w:val="24"/>
          <w:szCs w:val="24"/>
          <w:lang w:val="uz-Cyrl-UZ"/>
        </w:rPr>
        <w:t>у вези са чланом 79. став 2. ЗЈН.</w:t>
      </w:r>
    </w:p>
    <w:p w14:paraId="6E9829B3" w14:textId="70D6D7D2"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Наручилац неће одбити понуду </w:t>
      </w:r>
      <w:r w:rsidRPr="00210E07">
        <w:rPr>
          <w:rFonts w:ascii="Times New Roman" w:eastAsia="TimesNewRomanPS-BoldMT" w:hAnsi="Times New Roman" w:cs="Times New Roman"/>
          <w:bCs/>
          <w:sz w:val="24"/>
          <w:szCs w:val="24"/>
          <w:lang w:val="uz-Cyrl-UZ"/>
        </w:rPr>
        <w:t>најповољнијег понуђача</w:t>
      </w:r>
      <w:r w:rsidRPr="00210E07">
        <w:rPr>
          <w:rFonts w:ascii="Times New Roman" w:eastAsia="TimesNewRomanPS-BoldMT" w:hAnsi="Times New Roman" w:cs="Times New Roman"/>
          <w:bCs/>
          <w:color w:val="000000"/>
          <w:sz w:val="24"/>
          <w:szCs w:val="24"/>
          <w:lang w:val="uz-Cyrl-UZ"/>
        </w:rPr>
        <w:t xml:space="preserve"> као неприхватљиву,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уколико пр</w:t>
      </w:r>
      <w:r w:rsidR="009640F7">
        <w:rPr>
          <w:rFonts w:ascii="Times New Roman" w:eastAsia="TimesNewRomanPS-BoldMT" w:hAnsi="Times New Roman" w:cs="Times New Roman"/>
          <w:bCs/>
          <w:color w:val="000000"/>
          <w:sz w:val="24"/>
          <w:szCs w:val="24"/>
          <w:lang w:val="uz-Cyrl-UZ"/>
        </w:rPr>
        <w:t>е доношења Одлуке о додели оквирног споразума</w:t>
      </w:r>
      <w:r w:rsidRPr="00210E07">
        <w:rPr>
          <w:rFonts w:ascii="Times New Roman" w:eastAsia="TimesNewRomanPS-BoldMT" w:hAnsi="Times New Roman" w:cs="Times New Roman"/>
          <w:bCs/>
          <w:color w:val="000000"/>
          <w:sz w:val="24"/>
          <w:szCs w:val="24"/>
          <w:lang w:val="uz-Cyrl-UZ"/>
        </w:rPr>
        <w:t xml:space="preserve">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210E07">
        <w:rPr>
          <w:rFonts w:ascii="Times New Roman" w:eastAsia="TimesNewRomanPS-BoldMT" w:hAnsi="Times New Roman" w:cs="Times New Roman"/>
          <w:bCs/>
          <w:sz w:val="24"/>
          <w:szCs w:val="24"/>
          <w:lang w:val="uz-Cyrl-UZ"/>
        </w:rPr>
        <w:t>.</w:t>
      </w:r>
    </w:p>
    <w:p w14:paraId="5E84B96D"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Понуђач не мора да достави Образац трошкова припреме понуде </w:t>
      </w:r>
    </w:p>
    <w:p w14:paraId="24CA7F1D" w14:textId="3AAD0EE2" w:rsidR="00210E07" w:rsidRPr="00210E07" w:rsidRDefault="00210E07" w:rsidP="00210E07">
      <w:pPr>
        <w:numPr>
          <w:ilvl w:val="0"/>
          <w:numId w:val="1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 xml:space="preserve">пре </w:t>
      </w:r>
      <w:r w:rsidR="009640F7">
        <w:rPr>
          <w:rFonts w:ascii="Times New Roman" w:eastAsia="TimesNewRomanPS-BoldMT" w:hAnsi="Times New Roman" w:cs="Times New Roman"/>
          <w:bCs/>
          <w:color w:val="000000"/>
          <w:sz w:val="24"/>
          <w:szCs w:val="24"/>
          <w:lang w:val="uz-Cyrl-UZ"/>
        </w:rPr>
        <w:t>доношења Одлуке о додели оквирног споразума</w:t>
      </w:r>
      <w:r w:rsidRPr="00210E07">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2"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077B4053" w14:textId="77777777" w:rsid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p>
    <w:p w14:paraId="1E5F59E4"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ГРУПА ПОНУЂАЧА</w:t>
      </w:r>
    </w:p>
    <w:p w14:paraId="4B0839F9" w14:textId="77777777" w:rsidR="00210E07" w:rsidRPr="00210E07" w:rsidRDefault="00210E07" w:rsidP="00210E07">
      <w:pPr>
        <w:numPr>
          <w:ilvl w:val="0"/>
          <w:numId w:val="9"/>
        </w:numPr>
        <w:tabs>
          <w:tab w:val="left" w:pos="680"/>
        </w:tabs>
        <w:suppressAutoHyphens/>
        <w:spacing w:after="0" w:line="276" w:lineRule="auto"/>
        <w:contextualSpacing/>
        <w:jc w:val="both"/>
        <w:rPr>
          <w:rFonts w:ascii="Times New Roman" w:eastAsia="TimesNewRomanPS-BoldMT" w:hAnsi="Times New Roman" w:cs="Times New Roman"/>
          <w:bCs/>
          <w:sz w:val="24"/>
          <w:szCs w:val="24"/>
        </w:rPr>
      </w:pPr>
      <w:r w:rsidRPr="00210E07">
        <w:rPr>
          <w:rFonts w:ascii="Times New Roman" w:eastAsia="TimesNewRomanPS-BoldMT" w:hAnsi="Times New Roman" w:cs="Times New Roman"/>
          <w:bCs/>
          <w:color w:val="000000"/>
          <w:sz w:val="24"/>
          <w:szCs w:val="24"/>
        </w:rPr>
        <w:t>Уколико група по</w:t>
      </w:r>
      <w:r w:rsidRPr="00210E07">
        <w:rPr>
          <w:rFonts w:ascii="Times New Roman" w:eastAsia="TimesNewRomanPS-BoldMT" w:hAnsi="Times New Roman" w:cs="Times New Roman"/>
          <w:bCs/>
          <w:color w:val="000000"/>
          <w:sz w:val="24"/>
          <w:szCs w:val="24"/>
          <w:lang w:val="uz-Cyrl-UZ"/>
        </w:rPr>
        <w:t>нуђача п</w:t>
      </w:r>
      <w:r w:rsidRPr="00210E07">
        <w:rPr>
          <w:rFonts w:ascii="Times New Roman" w:eastAsia="TimesNewRomanPS-BoldMT" w:hAnsi="Times New Roman" w:cs="Times New Roman"/>
          <w:bCs/>
          <w:color w:val="000000"/>
          <w:sz w:val="24"/>
          <w:szCs w:val="24"/>
        </w:rPr>
        <w:t>однесе заједничку п</w:t>
      </w:r>
      <w:r w:rsidRPr="00210E07">
        <w:rPr>
          <w:rFonts w:ascii="Times New Roman" w:eastAsia="TimesNewRomanPS-BoldMT" w:hAnsi="Times New Roman" w:cs="Times New Roman"/>
          <w:bCs/>
          <w:color w:val="000000"/>
          <w:sz w:val="24"/>
          <w:szCs w:val="24"/>
          <w:lang w:val="uz-Cyrl-UZ"/>
        </w:rPr>
        <w:t>онуду</w:t>
      </w:r>
      <w:r w:rsidRPr="00210E07">
        <w:rPr>
          <w:rFonts w:ascii="Times New Roman" w:eastAsia="TimesNewRomanPS-BoldMT" w:hAnsi="Times New Roman" w:cs="Times New Roman"/>
          <w:bCs/>
          <w:color w:val="000000"/>
          <w:sz w:val="24"/>
          <w:szCs w:val="24"/>
        </w:rPr>
        <w:t xml:space="preserve">, сваки </w:t>
      </w:r>
      <w:r w:rsidRPr="00210E07">
        <w:rPr>
          <w:rFonts w:ascii="Times New Roman" w:eastAsia="TimesNewRomanPS-BoldMT" w:hAnsi="Times New Roman" w:cs="Times New Roman"/>
          <w:bCs/>
          <w:color w:val="000000"/>
          <w:sz w:val="24"/>
          <w:szCs w:val="24"/>
          <w:lang w:val="uz-Cyrl-UZ"/>
        </w:rPr>
        <w:t>учесник у заједничкој понуди</w:t>
      </w:r>
      <w:r w:rsidRPr="00210E07">
        <w:rPr>
          <w:rFonts w:ascii="Times New Roman" w:eastAsia="TimesNewRomanPS-BoldMT" w:hAnsi="Times New Roman" w:cs="Times New Roman"/>
          <w:bCs/>
          <w:color w:val="000000"/>
          <w:sz w:val="24"/>
          <w:szCs w:val="24"/>
        </w:rPr>
        <w:t xml:space="preserve"> мора да испуњава </w:t>
      </w:r>
      <w:r w:rsidRPr="00210E07">
        <w:rPr>
          <w:rFonts w:ascii="Times New Roman" w:eastAsia="Calibri" w:hAnsi="Times New Roman" w:cs="Times New Roman"/>
          <w:b/>
          <w:sz w:val="24"/>
          <w:szCs w:val="24"/>
          <w:lang w:val="sr-Cyrl-CS"/>
        </w:rPr>
        <w:t>обавезне законске услове</w:t>
      </w:r>
      <w:r w:rsidRPr="00210E07">
        <w:rPr>
          <w:rFonts w:ascii="Times New Roman" w:eastAsia="Calibri" w:hAnsi="Times New Roman" w:cs="Times New Roman"/>
          <w:sz w:val="24"/>
          <w:szCs w:val="24"/>
          <w:lang w:val="sr-Cyrl-CS"/>
        </w:rPr>
        <w:t xml:space="preserve"> </w:t>
      </w:r>
      <w:r w:rsidRPr="00210E07">
        <w:rPr>
          <w:rFonts w:ascii="Times New Roman" w:eastAsia="TimesNewRomanPS-BoldMT" w:hAnsi="Times New Roman" w:cs="Times New Roman"/>
          <w:bCs/>
          <w:color w:val="000000"/>
          <w:sz w:val="24"/>
          <w:szCs w:val="24"/>
          <w:lang w:val="uz-Cyrl-UZ"/>
        </w:rPr>
        <w:t xml:space="preserve">наведене под редним бројем од 1. до 3. овог обрасца – Табела 1, </w:t>
      </w:r>
      <w:r w:rsidRPr="00210E07">
        <w:rPr>
          <w:rFonts w:ascii="Times New Roman" w:eastAsia="TimesNewRomanPS-BoldMT" w:hAnsi="Times New Roman" w:cs="Times New Roman"/>
          <w:bCs/>
          <w:sz w:val="24"/>
          <w:szCs w:val="24"/>
        </w:rPr>
        <w:t xml:space="preserve">а остале услове </w:t>
      </w:r>
      <w:r w:rsidRPr="00210E07">
        <w:rPr>
          <w:rFonts w:ascii="Times New Roman" w:eastAsia="TimesNewRomanPS-BoldMT" w:hAnsi="Times New Roman" w:cs="Times New Roman"/>
          <w:bCs/>
          <w:sz w:val="24"/>
          <w:szCs w:val="24"/>
          <w:lang w:val="uz-Cyrl-UZ"/>
        </w:rPr>
        <w:t xml:space="preserve">из овог обрасца </w:t>
      </w:r>
      <w:r w:rsidRPr="00210E07">
        <w:rPr>
          <w:rFonts w:ascii="Times New Roman" w:eastAsia="TimesNewRomanPS-BoldMT" w:hAnsi="Times New Roman" w:cs="Times New Roman"/>
          <w:bCs/>
          <w:sz w:val="24"/>
          <w:szCs w:val="24"/>
        </w:rPr>
        <w:t xml:space="preserve">испуњавају </w:t>
      </w:r>
      <w:r w:rsidRPr="00210E07">
        <w:rPr>
          <w:rFonts w:ascii="Times New Roman" w:eastAsia="TimesNewRomanPS-BoldMT" w:hAnsi="Times New Roman" w:cs="Times New Roman"/>
          <w:bCs/>
          <w:sz w:val="24"/>
          <w:szCs w:val="24"/>
          <w:lang w:val="uz-Cyrl-UZ"/>
        </w:rPr>
        <w:t>заједно</w:t>
      </w:r>
      <w:r w:rsidRPr="00210E07">
        <w:rPr>
          <w:rFonts w:ascii="Times New Roman" w:eastAsia="TimesNewRomanPS-BoldMT" w:hAnsi="Times New Roman" w:cs="Times New Roman"/>
          <w:bCs/>
          <w:sz w:val="24"/>
          <w:szCs w:val="24"/>
        </w:rPr>
        <w:t>.</w:t>
      </w:r>
    </w:p>
    <w:p w14:paraId="15A4DD80"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rPr>
      </w:pPr>
    </w:p>
    <w:p w14:paraId="70D23B62"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 xml:space="preserve">ПОДИЗВОЂАЧИ </w:t>
      </w:r>
    </w:p>
    <w:p w14:paraId="4C3D0E2B" w14:textId="77777777" w:rsidR="00210E07" w:rsidRPr="00210E07" w:rsidRDefault="00210E07" w:rsidP="00210E07">
      <w:pPr>
        <w:numPr>
          <w:ilvl w:val="0"/>
          <w:numId w:val="10"/>
        </w:numPr>
        <w:suppressAutoHyphens/>
        <w:spacing w:after="200" w:line="276" w:lineRule="auto"/>
        <w:contextualSpacing/>
        <w:jc w:val="both"/>
        <w:rPr>
          <w:rFonts w:ascii="Times New Roman" w:eastAsia="Calibri" w:hAnsi="Times New Roman" w:cs="Times New Roman"/>
          <w:sz w:val="24"/>
          <w:szCs w:val="24"/>
        </w:rPr>
      </w:pPr>
      <w:r w:rsidRPr="00210E07">
        <w:rPr>
          <w:rFonts w:ascii="Times New Roman" w:eastAsia="Calibri" w:hAnsi="Times New Roman" w:cs="Times New Roman"/>
          <w:sz w:val="24"/>
          <w:szCs w:val="24"/>
          <w:lang w:val="sr-Cyrl-CS"/>
        </w:rPr>
        <w:t xml:space="preserve">Уколико понуђач подносе понуду са подизвођачем/има, </w:t>
      </w:r>
      <w:r w:rsidRPr="00210E07">
        <w:rPr>
          <w:rFonts w:ascii="Times New Roman" w:eastAsia="Calibri" w:hAnsi="Times New Roman" w:cs="Times New Roman"/>
          <w:b/>
          <w:sz w:val="24"/>
          <w:szCs w:val="24"/>
          <w:lang w:val="sr-Cyrl-CS"/>
        </w:rPr>
        <w:t>подизвођач мора да испуњава обавезне законске услове</w:t>
      </w:r>
      <w:r w:rsidRPr="00210E07">
        <w:rPr>
          <w:rFonts w:ascii="Times New Roman" w:eastAsia="Calibri" w:hAnsi="Times New Roman" w:cs="Times New Roman"/>
          <w:sz w:val="24"/>
          <w:szCs w:val="24"/>
          <w:lang w:val="sr-Cyrl-CS"/>
        </w:rPr>
        <w:t xml:space="preserve"> наведене </w:t>
      </w:r>
      <w:r w:rsidRPr="00210E07">
        <w:rPr>
          <w:rFonts w:ascii="Times New Roman" w:eastAsia="TimesNewRomanPS-BoldMT" w:hAnsi="Times New Roman" w:cs="Times New Roman"/>
          <w:bCs/>
          <w:color w:val="000000"/>
          <w:sz w:val="24"/>
          <w:szCs w:val="24"/>
          <w:lang w:val="uz-Cyrl-UZ"/>
        </w:rPr>
        <w:t>под редним бројем од</w:t>
      </w:r>
      <w:r w:rsidRPr="00210E07">
        <w:rPr>
          <w:rFonts w:ascii="Times New Roman" w:eastAsia="Calibri" w:hAnsi="Times New Roman" w:cs="Times New Roman"/>
          <w:sz w:val="24"/>
          <w:szCs w:val="24"/>
          <w:lang w:val="sr-Cyrl-CS"/>
        </w:rPr>
        <w:t xml:space="preserve">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sr-Cyrl-CS"/>
        </w:rPr>
        <w:t xml:space="preserve"> до </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ru-RU"/>
        </w:rPr>
        <w:t>3</w:t>
      </w:r>
      <w:r w:rsidRPr="00210E07">
        <w:rPr>
          <w:rFonts w:ascii="Times New Roman" w:eastAsia="Calibri" w:hAnsi="Times New Roman" w:cs="Times New Roman"/>
          <w:sz w:val="24"/>
          <w:szCs w:val="24"/>
          <w:lang w:val="sr-Cyrl-CS"/>
        </w:rPr>
        <w:t>. овог обрасца</w:t>
      </w:r>
      <w:r w:rsidRPr="00210E07">
        <w:rPr>
          <w:rFonts w:ascii="Times New Roman" w:eastAsia="TimesNewRomanPS-BoldMT" w:hAnsi="Times New Roman" w:cs="Times New Roman"/>
          <w:bCs/>
          <w:color w:val="000000"/>
          <w:sz w:val="24"/>
          <w:szCs w:val="24"/>
          <w:lang w:val="uz-Cyrl-UZ"/>
        </w:rPr>
        <w:t xml:space="preserve"> – Табела 1, а додатне услове понуђач мора да испуњава самостално или у заједничкој понуди као група понуђача.</w:t>
      </w:r>
    </w:p>
    <w:p w14:paraId="5D55734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0000"/>
          <w:sz w:val="24"/>
          <w:szCs w:val="24"/>
          <w:lang w:val="uz-Cyrl-UZ"/>
        </w:rPr>
      </w:pPr>
    </w:p>
    <w:p w14:paraId="3234DEC3"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СТРАНИ ПОНУЂАЧИ</w:t>
      </w:r>
    </w:p>
    <w:p w14:paraId="3152A280" w14:textId="77777777" w:rsidR="00210E07" w:rsidRPr="00210E07" w:rsidRDefault="00210E07" w:rsidP="00210E07">
      <w:pPr>
        <w:numPr>
          <w:ilvl w:val="0"/>
          <w:numId w:val="12"/>
        </w:numPr>
        <w:suppressAutoHyphens/>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210E07">
        <w:rPr>
          <w:rFonts w:ascii="Times New Roman" w:eastAsia="Times New Roman" w:hAnsi="Times New Roman" w:cs="Times New Roman"/>
          <w:spacing w:val="-4"/>
          <w:sz w:val="24"/>
          <w:szCs w:val="24"/>
          <w:lang w:val="sr-Cyrl-RS"/>
        </w:rPr>
        <w:t xml:space="preserve">тражени </w:t>
      </w:r>
      <w:r w:rsidRPr="00210E07">
        <w:rPr>
          <w:rFonts w:ascii="Times New Roman" w:eastAsia="Times New Roman" w:hAnsi="Times New Roman" w:cs="Times New Roman"/>
          <w:spacing w:val="-4"/>
          <w:sz w:val="24"/>
          <w:szCs w:val="24"/>
        </w:rPr>
        <w:t xml:space="preserve">докази, </w:t>
      </w:r>
      <w:r w:rsidRPr="00210E07">
        <w:rPr>
          <w:rFonts w:ascii="Times New Roman" w:eastAsia="Times New Roman" w:hAnsi="Times New Roman" w:cs="Times New Roman"/>
          <w:spacing w:val="-4"/>
          <w:sz w:val="24"/>
          <w:szCs w:val="24"/>
          <w:lang w:val="sr-Cyrl-RS"/>
        </w:rPr>
        <w:t xml:space="preserve">најповољнији </w:t>
      </w:r>
      <w:r w:rsidRPr="00210E07">
        <w:rPr>
          <w:rFonts w:ascii="Times New Roman" w:eastAsia="Times New Roman" w:hAnsi="Times New Roman" w:cs="Times New Roman"/>
          <w:spacing w:val="-4"/>
          <w:sz w:val="24"/>
          <w:szCs w:val="24"/>
        </w:rPr>
        <w:t>понуђач</w:t>
      </w:r>
      <w:r w:rsidRPr="00210E07">
        <w:rPr>
          <w:rFonts w:ascii="Times New Roman" w:eastAsia="Times New Roman" w:hAnsi="Times New Roman" w:cs="Times New Roman"/>
          <w:spacing w:val="-4"/>
          <w:sz w:val="24"/>
          <w:szCs w:val="24"/>
          <w:lang w:val="sr-Cyrl-RS"/>
        </w:rPr>
        <w:t xml:space="preserve"> у вези са чланом 79. став 2. ЗЈН, </w:t>
      </w:r>
      <w:r w:rsidRPr="00210E07">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A30E32A" w14:textId="77777777" w:rsidR="00210E07" w:rsidRPr="00210E07" w:rsidRDefault="00210E07" w:rsidP="00210E07">
      <w:pPr>
        <w:numPr>
          <w:ilvl w:val="0"/>
          <w:numId w:val="12"/>
        </w:num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rPr>
        <w:t>Ако</w:t>
      </w:r>
      <w:r w:rsidRPr="00210E07">
        <w:rPr>
          <w:rFonts w:ascii="Times New Roman" w:eastAsia="TimesNewRomanPS-BoldMT" w:hAnsi="Times New Roman" w:cs="Times New Roman"/>
          <w:bCs/>
          <w:color w:val="000000"/>
          <w:sz w:val="24"/>
          <w:szCs w:val="24"/>
          <w:lang w:val="sr-Cyrl-RS"/>
        </w:rPr>
        <w:t xml:space="preserve"> најповољнији</w:t>
      </w:r>
      <w:r w:rsidRPr="00210E07">
        <w:rPr>
          <w:rFonts w:ascii="Times New Roman" w:eastAsia="TimesNewRomanPS-BoldMT" w:hAnsi="Times New Roman" w:cs="Times New Roman"/>
          <w:bCs/>
          <w:color w:val="000000"/>
          <w:sz w:val="24"/>
          <w:szCs w:val="24"/>
        </w:rPr>
        <w:t xml:space="preserve"> понуђач има седиште у другој држави, наручилац може да провери да ли су документи којима </w:t>
      </w:r>
      <w:r w:rsidRPr="00210E07">
        <w:rPr>
          <w:rFonts w:ascii="Times New Roman" w:eastAsia="TimesNewRomanPS-BoldMT" w:hAnsi="Times New Roman" w:cs="Times New Roman"/>
          <w:bCs/>
          <w:color w:val="000000"/>
          <w:sz w:val="24"/>
          <w:szCs w:val="24"/>
          <w:lang w:val="sr-Cyrl-RS"/>
        </w:rPr>
        <w:t xml:space="preserve">најповољнији </w:t>
      </w:r>
      <w:r w:rsidRPr="00210E07">
        <w:rPr>
          <w:rFonts w:ascii="Times New Roman" w:eastAsia="TimesNewRomanPS-BoldMT" w:hAnsi="Times New Roman" w:cs="Times New Roman"/>
          <w:bCs/>
          <w:color w:val="000000"/>
          <w:sz w:val="24"/>
          <w:szCs w:val="24"/>
        </w:rPr>
        <w:t>понуђач доказује испуњеност тражених услова издати од стране надлежних органа те државе</w:t>
      </w:r>
      <w:r w:rsidRPr="00210E07">
        <w:rPr>
          <w:rFonts w:ascii="Times New Roman" w:eastAsia="TimesNewRomanPSMT" w:hAnsi="Times New Roman" w:cs="Times New Roman"/>
          <w:bCs/>
          <w:color w:val="000000"/>
          <w:sz w:val="24"/>
          <w:szCs w:val="24"/>
        </w:rPr>
        <w:t>.</w:t>
      </w:r>
    </w:p>
    <w:p w14:paraId="508793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p>
    <w:p w14:paraId="7C400A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r w:rsidRPr="00210E07">
        <w:rPr>
          <w:rFonts w:ascii="Times New Roman" w:eastAsia="TimesNewRomanPSMT" w:hAnsi="Times New Roman" w:cs="Times New Roman"/>
          <w:b/>
          <w:bCs/>
          <w:color w:val="002060"/>
          <w:sz w:val="24"/>
          <w:szCs w:val="24"/>
          <w:lang w:val="uz-Cyrl-UZ"/>
        </w:rPr>
        <w:t>ПРОМЕНЕ</w:t>
      </w:r>
    </w:p>
    <w:p w14:paraId="3FF21188" w14:textId="49BD0857" w:rsidR="00210E07" w:rsidRPr="00210E07" w:rsidRDefault="00210E07" w:rsidP="00210E07">
      <w:pPr>
        <w:numPr>
          <w:ilvl w:val="0"/>
          <w:numId w:val="13"/>
        </w:numPr>
        <w:tabs>
          <w:tab w:val="left" w:pos="680"/>
        </w:tabs>
        <w:suppressAutoHyphens/>
        <w:spacing w:after="0" w:line="240" w:lineRule="auto"/>
        <w:contextualSpacing/>
        <w:jc w:val="both"/>
        <w:rPr>
          <w:rFonts w:ascii="Times New Roman" w:eastAsia="TimesNewRomanPSMT" w:hAnsi="Times New Roman" w:cs="Times New Roman"/>
          <w:b/>
          <w:bCs/>
          <w:color w:val="000000"/>
          <w:sz w:val="24"/>
          <w:szCs w:val="24"/>
        </w:rPr>
      </w:pPr>
      <w:r w:rsidRPr="00210E07">
        <w:rPr>
          <w:rFonts w:ascii="Times New Roman" w:eastAsia="TimesNewRomanPSMT" w:hAnsi="Times New Roman" w:cs="Times New Roman"/>
          <w:bCs/>
          <w:color w:val="000000"/>
          <w:sz w:val="24"/>
          <w:szCs w:val="24"/>
        </w:rPr>
        <w:t xml:space="preserve">Понуђач </w:t>
      </w:r>
      <w:r w:rsidRPr="00210E07">
        <w:rPr>
          <w:rFonts w:ascii="Times New Roman" w:eastAsia="TimesNewRomanPSMT" w:hAnsi="Times New Roman" w:cs="Times New Roman"/>
          <w:bCs/>
          <w:color w:val="000000"/>
          <w:sz w:val="24"/>
          <w:szCs w:val="24"/>
          <w:lang w:val="uz-Cyrl-UZ"/>
        </w:rPr>
        <w:t>је</w:t>
      </w:r>
      <w:r w:rsidRPr="00210E07">
        <w:rPr>
          <w:rFonts w:ascii="Times New Roman" w:eastAsia="TimesNewRomanPSMT" w:hAnsi="Times New Roman" w:cs="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009640F7">
        <w:rPr>
          <w:rFonts w:ascii="Times New Roman" w:eastAsia="TimesNewRomanPSMT" w:hAnsi="Times New Roman" w:cs="Times New Roman"/>
          <w:bCs/>
          <w:color w:val="000000"/>
          <w:sz w:val="24"/>
          <w:szCs w:val="24"/>
          <w:lang w:val="sr-Cyrl-RS"/>
        </w:rPr>
        <w:t xml:space="preserve"> оквирног споразума</w:t>
      </w:r>
      <w:r w:rsidRPr="00210E07">
        <w:rPr>
          <w:rFonts w:ascii="Times New Roman" w:eastAsia="TimesNewRomanPSMT" w:hAnsi="Times New Roman" w:cs="Times New Roman"/>
          <w:bCs/>
          <w:color w:val="000000"/>
          <w:sz w:val="24"/>
          <w:szCs w:val="24"/>
        </w:rPr>
        <w:t xml:space="preserve">, односно током важења </w:t>
      </w:r>
      <w:r w:rsidR="009640F7">
        <w:rPr>
          <w:rFonts w:ascii="Times New Roman" w:eastAsia="TimesNewRomanPSMT" w:hAnsi="Times New Roman" w:cs="Times New Roman"/>
          <w:bCs/>
          <w:color w:val="000000"/>
          <w:sz w:val="24"/>
          <w:szCs w:val="24"/>
          <w:lang w:val="sr-Cyrl-RS"/>
        </w:rPr>
        <w:t xml:space="preserve">оквирног споразума </w:t>
      </w:r>
      <w:r w:rsidRPr="00210E07">
        <w:rPr>
          <w:rFonts w:ascii="Times New Roman" w:eastAsia="TimesNewRomanPSMT" w:hAnsi="Times New Roman" w:cs="Times New Roman"/>
          <w:bCs/>
          <w:color w:val="000000"/>
          <w:sz w:val="24"/>
          <w:szCs w:val="24"/>
        </w:rPr>
        <w:t>и да је документује на прописани начин.</w:t>
      </w:r>
    </w:p>
    <w:p w14:paraId="449759D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7D5F236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5DD7E55" w14:textId="77777777" w:rsidR="00210E07" w:rsidRDefault="00210E07" w:rsidP="00210E07">
      <w:pPr>
        <w:spacing w:after="0" w:line="240" w:lineRule="auto"/>
        <w:rPr>
          <w:rFonts w:ascii="Times New Roman" w:eastAsia="Times New Roman" w:hAnsi="Times New Roman" w:cs="Times New Roman"/>
          <w:b/>
          <w:sz w:val="24"/>
          <w:szCs w:val="24"/>
          <w:lang w:val="sr-Cyrl-RS"/>
        </w:rPr>
      </w:pPr>
    </w:p>
    <w:p w14:paraId="5D4455F9" w14:textId="77777777" w:rsidR="00A8701B" w:rsidRDefault="00A8701B" w:rsidP="00210E07">
      <w:pPr>
        <w:spacing w:after="0" w:line="240" w:lineRule="auto"/>
        <w:rPr>
          <w:rFonts w:ascii="Times New Roman" w:eastAsia="Times New Roman" w:hAnsi="Times New Roman" w:cs="Times New Roman"/>
          <w:b/>
          <w:sz w:val="24"/>
          <w:szCs w:val="24"/>
          <w:lang w:val="sr-Cyrl-RS"/>
        </w:rPr>
      </w:pPr>
    </w:p>
    <w:p w14:paraId="21A31C28" w14:textId="77777777" w:rsidR="00A8701B" w:rsidRDefault="00A8701B" w:rsidP="00210E07">
      <w:pPr>
        <w:spacing w:after="0" w:line="240" w:lineRule="auto"/>
        <w:rPr>
          <w:rFonts w:ascii="Times New Roman" w:eastAsia="Times New Roman" w:hAnsi="Times New Roman" w:cs="Times New Roman"/>
          <w:b/>
          <w:sz w:val="24"/>
          <w:szCs w:val="24"/>
          <w:lang w:val="sr-Cyrl-RS"/>
        </w:rPr>
      </w:pPr>
    </w:p>
    <w:p w14:paraId="097BF730" w14:textId="77777777" w:rsidR="00A8701B" w:rsidRPr="00210E07" w:rsidRDefault="00A8701B" w:rsidP="00210E07">
      <w:pPr>
        <w:spacing w:after="0" w:line="240" w:lineRule="auto"/>
        <w:rPr>
          <w:rFonts w:ascii="Times New Roman" w:eastAsia="Times New Roman" w:hAnsi="Times New Roman" w:cs="Times New Roman"/>
          <w:b/>
          <w:sz w:val="24"/>
          <w:szCs w:val="24"/>
          <w:lang w:val="sr-Cyrl-RS"/>
        </w:rPr>
      </w:pPr>
    </w:p>
    <w:p w14:paraId="73C698F1" w14:textId="77777777" w:rsidR="00210E07" w:rsidRPr="00210E07" w:rsidRDefault="00210E07" w:rsidP="004E4C1D">
      <w:pPr>
        <w:spacing w:before="100" w:beforeAutospacing="1" w:after="100" w:afterAutospacing="1" w:line="240" w:lineRule="auto"/>
        <w:ind w:firstLine="720"/>
        <w:jc w:val="both"/>
        <w:rPr>
          <w:rFonts w:ascii="Times New Roman" w:eastAsia="TimesNewRomanPSMT" w:hAnsi="Times New Roman" w:cs="Times New Roman"/>
          <w:b/>
          <w:bCs/>
          <w:color w:val="000000"/>
          <w:sz w:val="24"/>
          <w:szCs w:val="24"/>
          <w:lang w:val="uz-Cyrl-UZ"/>
        </w:rPr>
        <w:sectPr w:rsidR="00210E07" w:rsidRPr="00210E07" w:rsidSect="00B33462">
          <w:headerReference w:type="default" r:id="rId13"/>
          <w:footerReference w:type="default" r:id="rId14"/>
          <w:pgSz w:w="11906" w:h="16838"/>
          <w:pgMar w:top="1426" w:right="806" w:bottom="1123" w:left="878" w:header="720" w:footer="144" w:gutter="0"/>
          <w:cols w:space="720"/>
          <w:docGrid w:linePitch="240" w:charSpace="4096"/>
        </w:sectPr>
      </w:pPr>
      <w:r w:rsidRPr="00210E07">
        <w:rPr>
          <w:rFonts w:ascii="Times New Roman" w:eastAsia="Times New Roman" w:hAnsi="Times New Roman" w:cs="Times New Roman"/>
          <w:sz w:val="24"/>
          <w:szCs w:val="24"/>
          <w:lang w:val="sr-Cyrl-RS"/>
        </w:rPr>
        <w:t xml:space="preserve">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proofErr w:type="gramStart"/>
      <w:r w:rsidRPr="00210E07">
        <w:rPr>
          <w:rFonts w:ascii="Times New Roman" w:eastAsia="Times New Roman" w:hAnsi="Times New Roman" w:cs="Times New Roman"/>
          <w:sz w:val="24"/>
          <w:szCs w:val="24"/>
        </w:rPr>
        <w:t>глaсник</w:t>
      </w:r>
      <w:proofErr w:type="gramEnd"/>
      <w:r w:rsidRPr="00210E07">
        <w:rPr>
          <w:rFonts w:ascii="Times New Roman" w:eastAsia="Times New Roman" w:hAnsi="Times New Roman" w:cs="Times New Roman"/>
          <w:sz w:val="24"/>
          <w:szCs w:val="24"/>
        </w:rPr>
        <w:t xml:space="preserve"> РС", бр. 85/2005, 88/2005 - испр., 107/2005 -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Oдгoвoрнo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14:paraId="24E651B5" w14:textId="77777777" w:rsidR="00210E07" w:rsidRPr="00210E07" w:rsidRDefault="00210E07" w:rsidP="00210E07">
      <w:pPr>
        <w:spacing w:after="0" w:line="240" w:lineRule="auto"/>
        <w:rPr>
          <w:rFonts w:ascii="Times New Roman" w:eastAsia="TimesNewRomanPSMT" w:hAnsi="Times New Roman" w:cs="Times New Roman"/>
          <w:sz w:val="24"/>
          <w:szCs w:val="24"/>
          <w:lang w:val="uz-Cyrl-UZ"/>
        </w:rPr>
      </w:pPr>
    </w:p>
    <w:p w14:paraId="32D965D8" w14:textId="77777777" w:rsidR="00210E07" w:rsidRPr="00210E07" w:rsidRDefault="0062177E" w:rsidP="004E4C1D">
      <w:pPr>
        <w:suppressAutoHyphens/>
        <w:autoSpaceDE w:val="0"/>
        <w:autoSpaceDN w:val="0"/>
        <w:adjustRightInd w:val="0"/>
        <w:spacing w:after="0" w:line="240" w:lineRule="auto"/>
        <w:ind w:left="360"/>
        <w:jc w:val="center"/>
        <w:rPr>
          <w:rFonts w:ascii="Times New Roman" w:eastAsia="TimesNewRomanPSMT" w:hAnsi="Times New Roman" w:cs="Times New Roman"/>
          <w:b/>
          <w:bCs/>
          <w:color w:val="000000"/>
          <w:sz w:val="24"/>
          <w:szCs w:val="24"/>
          <w:lang w:val="uz-Cyrl-UZ"/>
        </w:rPr>
      </w:pPr>
      <w:r>
        <w:rPr>
          <w:rFonts w:ascii="Times New Roman" w:eastAsia="TimesNewRomanPSMT" w:hAnsi="Times New Roman" w:cs="Times New Roman"/>
          <w:b/>
          <w:bCs/>
          <w:color w:val="000000"/>
          <w:sz w:val="24"/>
          <w:szCs w:val="24"/>
          <w:lang w:val="sr-Latn-RS"/>
        </w:rPr>
        <w:t>5.</w:t>
      </w:r>
      <w:r w:rsidR="00210E07" w:rsidRPr="00210E07">
        <w:rPr>
          <w:rFonts w:ascii="Times New Roman" w:eastAsia="TimesNewRomanPSMT" w:hAnsi="Times New Roman" w:cs="Times New Roman"/>
          <w:b/>
          <w:bCs/>
          <w:color w:val="000000"/>
          <w:sz w:val="24"/>
          <w:szCs w:val="24"/>
          <w:lang w:val="uz-Cyrl-UZ"/>
        </w:rPr>
        <w:t>ТЕХНИЧКЕ СПЕЦИФИКАЦИЈЕ</w:t>
      </w:r>
    </w:p>
    <w:p w14:paraId="5924E82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
          <w:bCs/>
          <w:color w:val="000000"/>
          <w:sz w:val="24"/>
          <w:szCs w:val="24"/>
          <w:lang w:val="uz-Cyrl-UZ"/>
        </w:rPr>
      </w:pPr>
    </w:p>
    <w:p w14:paraId="77EC2F4F" w14:textId="77777777" w:rsidR="003C34B5" w:rsidRPr="00D1150A" w:rsidRDefault="003C34B5" w:rsidP="003C34B5">
      <w:pPr>
        <w:autoSpaceDE w:val="0"/>
        <w:autoSpaceDN w:val="0"/>
        <w:adjustRightInd w:val="0"/>
        <w:spacing w:after="0" w:line="276" w:lineRule="auto"/>
        <w:jc w:val="center"/>
        <w:rPr>
          <w:rFonts w:ascii="Times New Roman" w:eastAsia="TimesNewRomanPSMT" w:hAnsi="Times New Roman" w:cs="Times New Roman"/>
          <w:b/>
          <w:bCs/>
          <w:color w:val="000000"/>
          <w:sz w:val="24"/>
          <w:szCs w:val="24"/>
          <w:lang w:val="uz-Cyrl-UZ"/>
        </w:rPr>
      </w:pPr>
      <w:r w:rsidRPr="00586F20">
        <w:rPr>
          <w:rFonts w:ascii="Times New Roman" w:eastAsia="TimesNewRomanPSMT" w:hAnsi="Times New Roman" w:cs="Times New Roman"/>
          <w:b/>
          <w:bCs/>
          <w:color w:val="000000"/>
          <w:sz w:val="24"/>
          <w:szCs w:val="24"/>
          <w:lang w:val="uz-Cyrl-UZ"/>
        </w:rPr>
        <w:t xml:space="preserve"> </w:t>
      </w:r>
    </w:p>
    <w:p w14:paraId="3ADFDA8B" w14:textId="77777777" w:rsidR="003C34B5" w:rsidRPr="00D1150A" w:rsidRDefault="003C34B5" w:rsidP="003C34B5">
      <w:pPr>
        <w:autoSpaceDE w:val="0"/>
        <w:autoSpaceDN w:val="0"/>
        <w:adjustRightInd w:val="0"/>
        <w:spacing w:after="0" w:line="276" w:lineRule="auto"/>
        <w:rPr>
          <w:rFonts w:ascii="Times New Roman" w:eastAsia="TimesNewRomanPSMT" w:hAnsi="Times New Roman" w:cs="Times New Roman"/>
          <w:b/>
          <w:bCs/>
          <w:color w:val="000000"/>
          <w:sz w:val="24"/>
          <w:szCs w:val="24"/>
          <w:lang w:val="uz-Cyrl-UZ"/>
        </w:rPr>
      </w:pPr>
    </w:p>
    <w:p w14:paraId="38CFCF41" w14:textId="77777777" w:rsidR="003C34B5" w:rsidRPr="00586F20" w:rsidRDefault="003C34B5" w:rsidP="003C34B5">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За потребе министарства потребно је обезбедити превоз страних делегација приликом званичних посета Републици Србији. Имајући у виду да је потребно организовати послове из надлежности Министарства: долазак разних делегација других земаља поводом састанака и преговора из области туризма, телек</w:t>
      </w:r>
      <w:r>
        <w:rPr>
          <w:rFonts w:ascii="Times New Roman" w:eastAsia="TimesNewRomanPSMT" w:hAnsi="Times New Roman" w:cs="Times New Roman"/>
          <w:bCs/>
          <w:color w:val="000000"/>
          <w:sz w:val="24"/>
          <w:szCs w:val="24"/>
          <w:lang w:val="uz-Cyrl-UZ"/>
        </w:rPr>
        <w:t xml:space="preserve">омуникација, спољне трогвине; </w:t>
      </w:r>
      <w:r w:rsidRPr="00D1150A">
        <w:rPr>
          <w:rFonts w:ascii="Times New Roman" w:eastAsia="TimesNewRomanPSMT" w:hAnsi="Times New Roman" w:cs="Times New Roman"/>
          <w:bCs/>
          <w:color w:val="000000"/>
          <w:sz w:val="24"/>
          <w:szCs w:val="24"/>
          <w:lang w:val="uz-Cyrl-UZ"/>
        </w:rPr>
        <w:t xml:space="preserve">одржавање мешовитих међувладиних комитета и комисија ( са представницима </w:t>
      </w:r>
      <w:r w:rsidRPr="00586F20">
        <w:rPr>
          <w:rFonts w:ascii="Times New Roman" w:eastAsia="Times New Roman" w:hAnsi="Times New Roman" w:cs="Times New Roman"/>
          <w:color w:val="000000"/>
          <w:sz w:val="24"/>
          <w:szCs w:val="24"/>
          <w:lang w:val="sr-Cyrl-CS"/>
        </w:rPr>
        <w:t>Руске Федерације, Азербејџана, Казахстан</w:t>
      </w:r>
      <w:r w:rsidRPr="00586F20">
        <w:rPr>
          <w:rFonts w:ascii="Times New Roman" w:eastAsia="Times New Roman" w:hAnsi="Times New Roman" w:cs="Times New Roman"/>
          <w:color w:val="000000"/>
          <w:sz w:val="24"/>
          <w:szCs w:val="24"/>
          <w:lang w:val="sr-Cyrl-RS"/>
        </w:rPr>
        <w:t>а</w:t>
      </w:r>
      <w:r w:rsidRPr="00586F20">
        <w:rPr>
          <w:rFonts w:ascii="Times New Roman" w:eastAsia="Times New Roman" w:hAnsi="Times New Roman" w:cs="Times New Roman"/>
          <w:color w:val="000000"/>
          <w:sz w:val="24"/>
          <w:szCs w:val="24"/>
          <w:lang w:val="sr-Cyrl-CS"/>
        </w:rPr>
        <w:t>, Аустрије, Уједињених Арапских Емирата, Хрватске, Словеније, Чешке, Словачке, Турске</w:t>
      </w:r>
      <w:r w:rsidRPr="00D1150A">
        <w:rPr>
          <w:rFonts w:ascii="Times New Roman" w:eastAsia="Times New Roman" w:hAnsi="Times New Roman" w:cs="Times New Roman"/>
          <w:color w:val="000000"/>
          <w:sz w:val="24"/>
          <w:szCs w:val="24"/>
          <w:lang w:val="sr-Cyrl-CS"/>
        </w:rPr>
        <w:t xml:space="preserve"> и других земаља)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билатерални и мултилатерални преговори за закључивање економских и трговинских споразума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билатералне и мултилатералне посете</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посете министара других земаља и друге сличне посете </w:t>
      </w:r>
      <w:r>
        <w:rPr>
          <w:rFonts w:ascii="Times New Roman" w:eastAsia="TimesNewRomanPSMT" w:hAnsi="Times New Roman" w:cs="Times New Roman"/>
          <w:bCs/>
          <w:color w:val="000000"/>
          <w:sz w:val="24"/>
          <w:szCs w:val="24"/>
          <w:lang w:val="uz-Cyrl-UZ"/>
        </w:rPr>
        <w:t xml:space="preserve">страних делгација </w:t>
      </w:r>
      <w:r w:rsidRPr="00D1150A">
        <w:rPr>
          <w:rFonts w:ascii="Times New Roman" w:eastAsia="TimesNewRomanPSMT" w:hAnsi="Times New Roman" w:cs="Times New Roman"/>
          <w:bCs/>
          <w:color w:val="000000"/>
          <w:sz w:val="24"/>
          <w:szCs w:val="24"/>
          <w:lang w:val="uz-Cyrl-UZ"/>
        </w:rPr>
        <w:t xml:space="preserve">за које се укаже потреба. </w:t>
      </w:r>
    </w:p>
    <w:p w14:paraId="174EB267" w14:textId="77777777" w:rsidR="003C34B5" w:rsidRPr="00D1150A" w:rsidRDefault="003C34B5" w:rsidP="003C34B5">
      <w:pPr>
        <w:spacing w:after="0" w:line="276" w:lineRule="auto"/>
        <w:ind w:hanging="2880"/>
        <w:jc w:val="both"/>
        <w:rPr>
          <w:rFonts w:ascii="Times New Roman" w:eastAsiaTheme="majorEastAsia" w:hAnsi="Times New Roman" w:cs="Times New Roman"/>
          <w:bCs/>
          <w:sz w:val="24"/>
          <w:szCs w:val="24"/>
          <w:lang w:val="sr-Cyrl-CS"/>
        </w:rPr>
      </w:pPr>
    </w:p>
    <w:p w14:paraId="411EDF54" w14:textId="77777777" w:rsidR="003C34B5" w:rsidRPr="00D1150A" w:rsidRDefault="003C34B5" w:rsidP="003C34B5">
      <w:pPr>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 xml:space="preserve">За горе наведене посете које се очекују Министарство ће имати </w:t>
      </w:r>
      <w:r>
        <w:rPr>
          <w:rFonts w:ascii="Times New Roman" w:eastAsia="TimesNewRomanPSMT" w:hAnsi="Times New Roman" w:cs="Times New Roman"/>
          <w:bCs/>
          <w:color w:val="000000"/>
          <w:sz w:val="24"/>
          <w:szCs w:val="24"/>
          <w:lang w:val="uz-Cyrl-UZ"/>
        </w:rPr>
        <w:t xml:space="preserve">потребу за </w:t>
      </w:r>
      <w:r w:rsidRPr="00D1150A">
        <w:rPr>
          <w:rFonts w:ascii="Times New Roman" w:eastAsia="TimesNewRomanPSMT" w:hAnsi="Times New Roman" w:cs="Times New Roman"/>
          <w:bCs/>
          <w:color w:val="000000"/>
          <w:sz w:val="24"/>
          <w:szCs w:val="24"/>
          <w:lang w:val="uz-Cyrl-UZ"/>
        </w:rPr>
        <w:t>измаљивањем следећих врста возила са возачем:</w:t>
      </w:r>
    </w:p>
    <w:p w14:paraId="586A5F0C" w14:textId="77777777" w:rsidR="003C34B5" w:rsidRPr="00D1150A"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путнички комби (од минимум 8 седишта)</w:t>
      </w:r>
    </w:p>
    <w:p w14:paraId="03CD3EC8" w14:textId="77777777" w:rsidR="003C34B5" w:rsidRPr="00D1150A"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минибус (од 16 до 30 седишта)</w:t>
      </w:r>
    </w:p>
    <w:p w14:paraId="73EE35F3" w14:textId="77777777" w:rsidR="003C34B5" w:rsidRPr="00890768"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 xml:space="preserve">миниван </w:t>
      </w:r>
      <w:r w:rsidRPr="00D1150A">
        <w:rPr>
          <w:rFonts w:ascii="Times New Roman" w:hAnsi="Times New Roman"/>
          <w:sz w:val="24"/>
          <w:szCs w:val="24"/>
          <w:lang w:val="sr-Latn-RS"/>
        </w:rPr>
        <w:t>(</w:t>
      </w:r>
      <w:r w:rsidRPr="00D1150A">
        <w:rPr>
          <w:rFonts w:ascii="Times New Roman" w:hAnsi="Times New Roman"/>
          <w:sz w:val="24"/>
          <w:szCs w:val="24"/>
          <w:lang w:val="sr-Cyrl-RS"/>
        </w:rPr>
        <w:t>6 седишта)</w:t>
      </w:r>
      <w:r w:rsidRPr="00890768">
        <w:rPr>
          <w:rFonts w:ascii="Times New Roman" w:hAnsi="Times New Roman"/>
          <w:sz w:val="24"/>
          <w:szCs w:val="24"/>
          <w:lang w:val="sr-Cyrl-RS"/>
        </w:rPr>
        <w:t xml:space="preserve"> </w:t>
      </w:r>
    </w:p>
    <w:p w14:paraId="1498AD6E" w14:textId="77777777" w:rsidR="003C34B5" w:rsidRDefault="003C34B5" w:rsidP="003C34B5">
      <w:pPr>
        <w:pStyle w:val="ListParagraph"/>
        <w:numPr>
          <w:ilvl w:val="0"/>
          <w:numId w:val="59"/>
        </w:numPr>
        <w:spacing w:after="160" w:line="259" w:lineRule="auto"/>
        <w:rPr>
          <w:rFonts w:ascii="Times New Roman" w:hAnsi="Times New Roman"/>
          <w:sz w:val="24"/>
          <w:szCs w:val="24"/>
          <w:lang w:val="sr-Latn-RS"/>
        </w:rPr>
      </w:pPr>
      <w:r w:rsidRPr="00890768">
        <w:rPr>
          <w:rFonts w:ascii="Times New Roman" w:hAnsi="Times New Roman"/>
          <w:sz w:val="24"/>
          <w:szCs w:val="24"/>
          <w:lang w:val="sr-Cyrl-RS"/>
        </w:rPr>
        <w:t>Возило више класе (4+1 седипте</w:t>
      </w:r>
      <w:r w:rsidRPr="00890768">
        <w:rPr>
          <w:rFonts w:ascii="Times New Roman" w:hAnsi="Times New Roman"/>
          <w:sz w:val="24"/>
          <w:szCs w:val="24"/>
          <w:lang w:val="sr-Latn-RS"/>
        </w:rPr>
        <w:t xml:space="preserve">, </w:t>
      </w:r>
      <w:r>
        <w:rPr>
          <w:rFonts w:ascii="Times New Roman" w:hAnsi="Times New Roman"/>
          <w:sz w:val="24"/>
          <w:szCs w:val="24"/>
          <w:lang w:val="sr-Latn-RS"/>
        </w:rPr>
        <w:t xml:space="preserve">S и </w:t>
      </w:r>
      <w:r w:rsidRPr="00890768">
        <w:rPr>
          <w:rFonts w:ascii="Times New Roman" w:hAnsi="Times New Roman"/>
          <w:sz w:val="24"/>
          <w:szCs w:val="24"/>
          <w:lang w:val="sr-Latn-RS"/>
        </w:rPr>
        <w:t xml:space="preserve">E </w:t>
      </w:r>
      <w:r w:rsidRPr="00890768">
        <w:rPr>
          <w:rFonts w:ascii="Times New Roman" w:hAnsi="Times New Roman"/>
          <w:sz w:val="24"/>
          <w:szCs w:val="24"/>
          <w:lang w:val="sr-Cyrl-RS"/>
        </w:rPr>
        <w:t>класа)</w:t>
      </w:r>
      <w:r w:rsidRPr="00890768">
        <w:rPr>
          <w:rFonts w:ascii="Times New Roman" w:hAnsi="Times New Roman"/>
          <w:sz w:val="24"/>
          <w:szCs w:val="24"/>
          <w:lang w:val="sr-Latn-RS"/>
        </w:rPr>
        <w:t>.</w:t>
      </w:r>
    </w:p>
    <w:p w14:paraId="40421C11" w14:textId="77777777" w:rsidR="003C34B5" w:rsidRPr="000C4C3C" w:rsidRDefault="003C34B5" w:rsidP="003C34B5">
      <w:pPr>
        <w:ind w:left="360"/>
        <w:rPr>
          <w:rFonts w:ascii="Times New Roman" w:hAnsi="Times New Roman" w:cs="Times New Roman"/>
          <w:sz w:val="24"/>
          <w:szCs w:val="24"/>
          <w:lang w:val="sr-Cyrl-RS"/>
        </w:rPr>
      </w:pPr>
      <w:r w:rsidRPr="000C4C3C">
        <w:rPr>
          <w:rFonts w:ascii="Times New Roman" w:hAnsi="Times New Roman" w:cs="Times New Roman"/>
          <w:sz w:val="24"/>
          <w:szCs w:val="24"/>
          <w:lang w:val="sr-Cyrl-RS"/>
        </w:rPr>
        <w:t xml:space="preserve">Оквирне количине ангажовања возила са возачем на годишњем нивоу су: </w:t>
      </w:r>
    </w:p>
    <w:p w14:paraId="433BA07A" w14:textId="77777777" w:rsidR="003C34B5" w:rsidRPr="00862ADA" w:rsidRDefault="00B11E34" w:rsidP="003C34B5">
      <w:pPr>
        <w:pStyle w:val="ListParagraph"/>
        <w:numPr>
          <w:ilvl w:val="0"/>
          <w:numId w:val="59"/>
        </w:numPr>
        <w:spacing w:after="160" w:line="259" w:lineRule="auto"/>
        <w:rPr>
          <w:rFonts w:ascii="Times New Roman" w:hAnsi="Times New Roman"/>
          <w:sz w:val="24"/>
          <w:szCs w:val="24"/>
        </w:rPr>
      </w:pPr>
      <w:r>
        <w:rPr>
          <w:rFonts w:ascii="Times New Roman" w:hAnsi="Times New Roman"/>
          <w:sz w:val="24"/>
          <w:szCs w:val="24"/>
          <w:lang w:val="sr-Cyrl-RS"/>
        </w:rPr>
        <w:t>35</w:t>
      </w:r>
      <w:r w:rsidR="003C34B5" w:rsidRPr="000C4C3C">
        <w:rPr>
          <w:rFonts w:ascii="Times New Roman" w:hAnsi="Times New Roman"/>
          <w:sz w:val="24"/>
          <w:szCs w:val="24"/>
          <w:lang w:val="sr-Cyrl-RS"/>
        </w:rPr>
        <w:t xml:space="preserve"> </w:t>
      </w:r>
      <w:r w:rsidR="000E0536" w:rsidRPr="00862ADA">
        <w:rPr>
          <w:rFonts w:ascii="Times New Roman" w:hAnsi="Times New Roman"/>
          <w:sz w:val="24"/>
          <w:szCs w:val="24"/>
          <w:lang w:val="sr-Cyrl-RS"/>
        </w:rPr>
        <w:t>дана</w:t>
      </w:r>
      <w:r w:rsidR="003C34B5" w:rsidRPr="00862ADA">
        <w:rPr>
          <w:rFonts w:ascii="Times New Roman" w:hAnsi="Times New Roman"/>
          <w:sz w:val="24"/>
          <w:szCs w:val="24"/>
          <w:lang w:val="sr-Latn-RS"/>
        </w:rPr>
        <w:t xml:space="preserve"> </w:t>
      </w:r>
      <w:r w:rsidR="003C34B5" w:rsidRPr="00862ADA">
        <w:rPr>
          <w:rFonts w:ascii="Times New Roman" w:hAnsi="Times New Roman"/>
          <w:sz w:val="24"/>
          <w:szCs w:val="24"/>
          <w:lang w:val="sr-Cyrl-RS"/>
        </w:rPr>
        <w:t>путнички комби (од минимум 8</w:t>
      </w:r>
      <w:r w:rsidR="000E0536" w:rsidRPr="00862ADA">
        <w:rPr>
          <w:rFonts w:ascii="Times New Roman" w:hAnsi="Times New Roman"/>
          <w:sz w:val="24"/>
          <w:szCs w:val="24"/>
          <w:lang w:val="sr-Cyrl-RS"/>
        </w:rPr>
        <w:t xml:space="preserve"> +1</w:t>
      </w:r>
      <w:r w:rsidR="003C34B5" w:rsidRPr="00862ADA">
        <w:rPr>
          <w:rFonts w:ascii="Times New Roman" w:hAnsi="Times New Roman"/>
          <w:sz w:val="24"/>
          <w:szCs w:val="24"/>
          <w:lang w:val="sr-Cyrl-RS"/>
        </w:rPr>
        <w:t xml:space="preserve"> седишта) </w:t>
      </w:r>
    </w:p>
    <w:p w14:paraId="61883C2A" w14:textId="77777777" w:rsidR="003C34B5" w:rsidRPr="00862ADA" w:rsidRDefault="003C34B5" w:rsidP="003C34B5">
      <w:pPr>
        <w:pStyle w:val="ListParagraph"/>
        <w:numPr>
          <w:ilvl w:val="0"/>
          <w:numId w:val="59"/>
        </w:numPr>
        <w:spacing w:after="160" w:line="259" w:lineRule="auto"/>
        <w:rPr>
          <w:rFonts w:ascii="Times New Roman" w:hAnsi="Times New Roman"/>
          <w:sz w:val="24"/>
          <w:szCs w:val="24"/>
        </w:rPr>
      </w:pPr>
      <w:r w:rsidRPr="00862ADA">
        <w:rPr>
          <w:rFonts w:ascii="Times New Roman" w:hAnsi="Times New Roman"/>
          <w:sz w:val="24"/>
          <w:szCs w:val="24"/>
          <w:lang w:val="sr-Latn-RS"/>
        </w:rPr>
        <w:t xml:space="preserve">15 </w:t>
      </w:r>
      <w:r w:rsidR="000E0536" w:rsidRPr="00862ADA">
        <w:rPr>
          <w:rFonts w:ascii="Times New Roman" w:hAnsi="Times New Roman"/>
          <w:sz w:val="24"/>
          <w:szCs w:val="24"/>
          <w:lang w:val="sr-Cyrl-RS"/>
        </w:rPr>
        <w:t xml:space="preserve">дана </w:t>
      </w:r>
      <w:r w:rsidRPr="00862ADA">
        <w:rPr>
          <w:rFonts w:ascii="Times New Roman" w:hAnsi="Times New Roman"/>
          <w:sz w:val="24"/>
          <w:szCs w:val="24"/>
          <w:lang w:val="sr-Latn-RS"/>
        </w:rPr>
        <w:t xml:space="preserve">x </w:t>
      </w:r>
      <w:r w:rsidRPr="00862ADA">
        <w:rPr>
          <w:rFonts w:ascii="Times New Roman" w:hAnsi="Times New Roman"/>
          <w:sz w:val="24"/>
          <w:szCs w:val="24"/>
          <w:lang w:val="sr-Cyrl-RS"/>
        </w:rPr>
        <w:t xml:space="preserve">минибус (од 16 до 30 седишта) </w:t>
      </w:r>
    </w:p>
    <w:p w14:paraId="4278FAEA" w14:textId="77777777" w:rsidR="003C34B5" w:rsidRPr="00862ADA" w:rsidRDefault="000E0536" w:rsidP="003C34B5">
      <w:pPr>
        <w:pStyle w:val="ListParagraph"/>
        <w:numPr>
          <w:ilvl w:val="0"/>
          <w:numId w:val="59"/>
        </w:numPr>
        <w:spacing w:after="160" w:line="259" w:lineRule="auto"/>
        <w:rPr>
          <w:rFonts w:ascii="Times New Roman" w:hAnsi="Times New Roman"/>
          <w:sz w:val="24"/>
          <w:szCs w:val="24"/>
        </w:rPr>
      </w:pPr>
      <w:r w:rsidRPr="00862ADA">
        <w:rPr>
          <w:rFonts w:ascii="Times New Roman" w:hAnsi="Times New Roman"/>
          <w:sz w:val="24"/>
          <w:szCs w:val="24"/>
          <w:lang w:val="sr-Latn-RS"/>
        </w:rPr>
        <w:t>10 дана</w:t>
      </w:r>
      <w:r w:rsidR="003C34B5" w:rsidRPr="00862ADA">
        <w:rPr>
          <w:rFonts w:ascii="Times New Roman" w:hAnsi="Times New Roman"/>
          <w:sz w:val="24"/>
          <w:szCs w:val="24"/>
          <w:lang w:val="sr-Latn-RS"/>
        </w:rPr>
        <w:t xml:space="preserve"> </w:t>
      </w:r>
      <w:r w:rsidR="003C34B5" w:rsidRPr="00862ADA">
        <w:rPr>
          <w:rFonts w:ascii="Times New Roman" w:hAnsi="Times New Roman"/>
          <w:sz w:val="24"/>
          <w:szCs w:val="24"/>
          <w:lang w:val="sr-Cyrl-RS"/>
        </w:rPr>
        <w:t xml:space="preserve">миниван </w:t>
      </w:r>
      <w:r w:rsidR="003C34B5" w:rsidRPr="00862ADA">
        <w:rPr>
          <w:rFonts w:ascii="Times New Roman" w:hAnsi="Times New Roman"/>
          <w:sz w:val="24"/>
          <w:szCs w:val="24"/>
          <w:lang w:val="sr-Latn-RS"/>
        </w:rPr>
        <w:t>(</w:t>
      </w:r>
      <w:r w:rsidR="003C34B5" w:rsidRPr="00862ADA">
        <w:rPr>
          <w:rFonts w:ascii="Times New Roman" w:hAnsi="Times New Roman"/>
          <w:sz w:val="24"/>
          <w:szCs w:val="24"/>
          <w:lang w:val="sr-Cyrl-RS"/>
        </w:rPr>
        <w:t xml:space="preserve">6 седишта) </w:t>
      </w:r>
    </w:p>
    <w:p w14:paraId="363EACD0" w14:textId="77777777" w:rsidR="003C34B5" w:rsidRPr="000C4C3C" w:rsidRDefault="000E0536" w:rsidP="003C34B5">
      <w:pPr>
        <w:pStyle w:val="ListParagraph"/>
        <w:numPr>
          <w:ilvl w:val="0"/>
          <w:numId w:val="59"/>
        </w:numPr>
        <w:spacing w:after="160" w:line="259" w:lineRule="auto"/>
        <w:rPr>
          <w:rFonts w:ascii="Times New Roman" w:hAnsi="Times New Roman"/>
          <w:sz w:val="24"/>
          <w:szCs w:val="24"/>
          <w:lang w:val="sr-Latn-RS"/>
        </w:rPr>
      </w:pPr>
      <w:r w:rsidRPr="00862ADA">
        <w:rPr>
          <w:rFonts w:ascii="Times New Roman" w:hAnsi="Times New Roman"/>
          <w:sz w:val="24"/>
          <w:szCs w:val="24"/>
          <w:lang w:val="sr-Latn-RS"/>
        </w:rPr>
        <w:t>25 дана</w:t>
      </w:r>
      <w:r w:rsidR="003C34B5" w:rsidRPr="00862ADA">
        <w:rPr>
          <w:rFonts w:ascii="Times New Roman" w:hAnsi="Times New Roman"/>
          <w:sz w:val="24"/>
          <w:szCs w:val="24"/>
          <w:lang w:val="sr-Latn-RS"/>
        </w:rPr>
        <w:t xml:space="preserve"> </w:t>
      </w:r>
      <w:r w:rsidR="003C34B5" w:rsidRPr="000C4C3C">
        <w:rPr>
          <w:rFonts w:ascii="Times New Roman" w:hAnsi="Times New Roman"/>
          <w:sz w:val="24"/>
          <w:szCs w:val="24"/>
          <w:lang w:val="sr-Cyrl-RS"/>
        </w:rPr>
        <w:t>возило више класе (4+1 седипте</w:t>
      </w:r>
      <w:r w:rsidR="003C34B5" w:rsidRPr="000C4C3C">
        <w:rPr>
          <w:rFonts w:ascii="Times New Roman" w:hAnsi="Times New Roman"/>
          <w:sz w:val="24"/>
          <w:szCs w:val="24"/>
          <w:lang w:val="sr-Latn-RS"/>
        </w:rPr>
        <w:t xml:space="preserve">, S и E </w:t>
      </w:r>
      <w:r w:rsidR="003C34B5" w:rsidRPr="000C4C3C">
        <w:rPr>
          <w:rFonts w:ascii="Times New Roman" w:hAnsi="Times New Roman"/>
          <w:sz w:val="24"/>
          <w:szCs w:val="24"/>
          <w:lang w:val="sr-Cyrl-RS"/>
        </w:rPr>
        <w:t>класа)</w:t>
      </w:r>
      <w:r w:rsidR="003C34B5" w:rsidRPr="000C4C3C">
        <w:rPr>
          <w:rFonts w:ascii="Times New Roman" w:hAnsi="Times New Roman"/>
          <w:sz w:val="24"/>
          <w:szCs w:val="24"/>
          <w:lang w:val="sr-Latn-RS"/>
        </w:rPr>
        <w:t xml:space="preserve"> </w:t>
      </w:r>
    </w:p>
    <w:p w14:paraId="1D787E2F" w14:textId="77777777" w:rsidR="003C34B5" w:rsidRPr="007D6F88" w:rsidRDefault="003C34B5" w:rsidP="003C34B5">
      <w:pPr>
        <w:ind w:firstLine="360"/>
        <w:rPr>
          <w:rFonts w:ascii="Times New Roman" w:hAnsi="Times New Roman" w:cs="Times New Roman"/>
          <w:sz w:val="24"/>
          <w:szCs w:val="24"/>
        </w:rPr>
      </w:pPr>
      <w:r w:rsidRPr="007D6F88">
        <w:rPr>
          <w:rFonts w:ascii="Times New Roman" w:hAnsi="Times New Roman" w:cs="Times New Roman"/>
          <w:sz w:val="24"/>
          <w:szCs w:val="24"/>
        </w:rPr>
        <w:t>Возила којим се врши превоз морају бити техн</w:t>
      </w:r>
      <w:r>
        <w:rPr>
          <w:rFonts w:ascii="Times New Roman" w:hAnsi="Times New Roman" w:cs="Times New Roman"/>
          <w:sz w:val="24"/>
          <w:szCs w:val="24"/>
        </w:rPr>
        <w:t xml:space="preserve">ички исправна, уредна и чиста. </w:t>
      </w:r>
    </w:p>
    <w:p w14:paraId="328D83A7" w14:textId="77777777" w:rsidR="003C34B5" w:rsidRPr="007D6F88" w:rsidRDefault="003C34B5" w:rsidP="003C34B5">
      <w:pPr>
        <w:spacing w:after="0"/>
        <w:ind w:firstLine="360"/>
        <w:rPr>
          <w:rFonts w:ascii="Times New Roman" w:hAnsi="Times New Roman" w:cs="Times New Roman"/>
          <w:sz w:val="24"/>
          <w:szCs w:val="24"/>
        </w:rPr>
      </w:pPr>
      <w:r w:rsidRPr="007D6F88">
        <w:rPr>
          <w:rFonts w:ascii="Times New Roman" w:hAnsi="Times New Roman" w:cs="Times New Roman"/>
          <w:sz w:val="24"/>
          <w:szCs w:val="24"/>
        </w:rPr>
        <w:t>Возила морају имати следеће техничке карактеристике:</w:t>
      </w:r>
    </w:p>
    <w:p w14:paraId="7A006871"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возила старости до 5 година; </w:t>
      </w:r>
    </w:p>
    <w:p w14:paraId="7CB3C1E4"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електронски програм стабилности ЕСП (АБС, АСР, ЕДБ, БАС)</w:t>
      </w:r>
    </w:p>
    <w:p w14:paraId="17223800"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да располажу клима уређајима (грејање/хлађење); </w:t>
      </w:r>
    </w:p>
    <w:p w14:paraId="16CB0855"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да сва седишта поседују сигурносне појасеве;</w:t>
      </w:r>
    </w:p>
    <w:p w14:paraId="060B5E6D"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са пртљажним простором довољним за предвиђен број путника</w:t>
      </w:r>
    </w:p>
    <w:p w14:paraId="7D324240" w14:textId="77777777" w:rsidR="003C34B5"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поседовање аудио опреме</w:t>
      </w:r>
    </w:p>
    <w:p w14:paraId="0C249C78" w14:textId="77777777" w:rsidR="003C34B5" w:rsidRDefault="003C34B5" w:rsidP="003C34B5">
      <w:pPr>
        <w:spacing w:after="0"/>
        <w:rPr>
          <w:rFonts w:ascii="Times New Roman" w:hAnsi="Times New Roman" w:cs="Times New Roman"/>
          <w:sz w:val="24"/>
          <w:szCs w:val="24"/>
        </w:rPr>
      </w:pPr>
    </w:p>
    <w:p w14:paraId="73936DF3"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Возач који обавља превоз, мора бити уредан и обавезан је да све време носи адекватну одећу. Возач који обавља превоз је дужан да помогне око пртљага при уласку и изласку из возила</w:t>
      </w:r>
      <w:r>
        <w:rPr>
          <w:rFonts w:ascii="Times New Roman" w:eastAsia="Times New Roman" w:hAnsi="Times New Roman" w:cs="Times New Roman"/>
          <w:sz w:val="24"/>
          <w:szCs w:val="24"/>
        </w:rPr>
        <w:t>.</w:t>
      </w:r>
    </w:p>
    <w:p w14:paraId="79EDF29E" w14:textId="77777777" w:rsidR="003C34B5" w:rsidRPr="007D6F88" w:rsidRDefault="003C34B5" w:rsidP="003C34B5">
      <w:pPr>
        <w:spacing w:after="0" w:line="276" w:lineRule="auto"/>
        <w:ind w:firstLine="720"/>
        <w:jc w:val="both"/>
        <w:rPr>
          <w:rFonts w:ascii="Times New Roman" w:eastAsia="Times New Roman" w:hAnsi="Times New Roman" w:cs="Times New Roman"/>
          <w:color w:val="000000"/>
          <w:sz w:val="24"/>
          <w:szCs w:val="24"/>
          <w:lang w:val="sr-Cyrl-CS"/>
        </w:rPr>
      </w:pPr>
    </w:p>
    <w:p w14:paraId="3881949B" w14:textId="77777777" w:rsidR="003C34B5"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 xml:space="preserve">Предметна услуга ће се користити сукцесивно, у складу са реалним потребама и </w:t>
      </w:r>
      <w:proofErr w:type="gramStart"/>
      <w:r w:rsidRPr="007D6F88">
        <w:rPr>
          <w:rFonts w:ascii="Times New Roman" w:eastAsia="Times New Roman" w:hAnsi="Times New Roman" w:cs="Times New Roman"/>
          <w:sz w:val="24"/>
          <w:szCs w:val="24"/>
        </w:rPr>
        <w:t>финансијским  могућностима</w:t>
      </w:r>
      <w:proofErr w:type="gramEnd"/>
      <w:r w:rsidRPr="007D6F88">
        <w:rPr>
          <w:rFonts w:ascii="Times New Roman" w:eastAsia="Times New Roman" w:hAnsi="Times New Roman" w:cs="Times New Roman"/>
          <w:sz w:val="24"/>
          <w:szCs w:val="24"/>
        </w:rPr>
        <w:t xml:space="preserve"> Наручиоца, у времену од 00,00 до 24,00 часова, 365 дана у години.</w:t>
      </w:r>
    </w:p>
    <w:p w14:paraId="5E2EC5DD"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p>
    <w:p w14:paraId="43699B08" w14:textId="77777777" w:rsidR="003C34B5" w:rsidRPr="007D6F88" w:rsidRDefault="003C34B5" w:rsidP="003C34B5">
      <w:pPr>
        <w:spacing w:after="0" w:line="240" w:lineRule="auto"/>
        <w:ind w:firstLine="720"/>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Понуђач сноси трошак паркинга, ноћења и исхране возача.</w:t>
      </w:r>
    </w:p>
    <w:p w14:paraId="456D6363" w14:textId="77777777" w:rsidR="003C34B5" w:rsidRPr="007D6F88" w:rsidRDefault="003C34B5" w:rsidP="003C34B5">
      <w:pPr>
        <w:spacing w:after="0"/>
        <w:rPr>
          <w:rFonts w:ascii="Times New Roman" w:hAnsi="Times New Roman" w:cs="Times New Roman"/>
          <w:sz w:val="24"/>
          <w:szCs w:val="24"/>
        </w:rPr>
      </w:pPr>
    </w:p>
    <w:p w14:paraId="108AB2DF" w14:textId="77777777" w:rsidR="003C34B5" w:rsidRPr="002351AC" w:rsidRDefault="003C34B5" w:rsidP="003C34B5">
      <w:pPr>
        <w:ind w:firstLine="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lastRenderedPageBreak/>
        <w:t>Приликом сваког конкретног захтева дефинисаће се које тачно возила је потребно ангажовати</w:t>
      </w:r>
      <w:r>
        <w:rPr>
          <w:rFonts w:ascii="Times New Roman" w:hAnsi="Times New Roman" w:cs="Times New Roman"/>
          <w:b/>
          <w:sz w:val="24"/>
          <w:szCs w:val="24"/>
          <w:u w:val="single"/>
          <w:lang w:val="sr-Latn-RS"/>
        </w:rPr>
        <w:t xml:space="preserve"> (</w:t>
      </w:r>
      <w:r>
        <w:rPr>
          <w:rFonts w:ascii="Times New Roman" w:hAnsi="Times New Roman" w:cs="Times New Roman"/>
          <w:b/>
          <w:sz w:val="24"/>
          <w:szCs w:val="24"/>
          <w:u w:val="single"/>
          <w:lang w:val="sr-Cyrl-RS"/>
        </w:rPr>
        <w:t>врста возила)</w:t>
      </w:r>
      <w:r w:rsidRPr="002351AC">
        <w:rPr>
          <w:rFonts w:ascii="Times New Roman" w:hAnsi="Times New Roman" w:cs="Times New Roman"/>
          <w:b/>
          <w:sz w:val="24"/>
          <w:szCs w:val="24"/>
          <w:u w:val="single"/>
          <w:lang w:val="sr-Cyrl-RS"/>
        </w:rPr>
        <w:t xml:space="preserve"> и у ком периоду.</w:t>
      </w:r>
    </w:p>
    <w:p w14:paraId="33FCC9B0" w14:textId="77777777"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Возила ће бити ангажована по дану на територији Београда као и ван Београда. </w:t>
      </w:r>
    </w:p>
    <w:p w14:paraId="03D23304" w14:textId="77777777"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Такође, </w:t>
      </w:r>
      <w:r>
        <w:rPr>
          <w:rFonts w:ascii="Times New Roman" w:hAnsi="Times New Roman" w:cs="Times New Roman"/>
          <w:b/>
          <w:sz w:val="24"/>
          <w:szCs w:val="24"/>
          <w:u w:val="single"/>
          <w:lang w:val="sr-Cyrl-RS"/>
        </w:rPr>
        <w:t>од Добаљача ће се тражити</w:t>
      </w:r>
      <w:r w:rsidR="00D9129E">
        <w:rPr>
          <w:rFonts w:ascii="Times New Roman" w:hAnsi="Times New Roman" w:cs="Times New Roman"/>
          <w:b/>
          <w:sz w:val="24"/>
          <w:szCs w:val="24"/>
          <w:u w:val="single"/>
          <w:lang w:val="sr-Cyrl-RS"/>
        </w:rPr>
        <w:t xml:space="preserve"> кроз појединачне захтеве</w:t>
      </w:r>
      <w:r>
        <w:rPr>
          <w:rFonts w:ascii="Times New Roman" w:hAnsi="Times New Roman" w:cs="Times New Roman"/>
          <w:b/>
          <w:sz w:val="24"/>
          <w:szCs w:val="24"/>
          <w:u w:val="single"/>
          <w:lang w:val="sr-Cyrl-RS"/>
        </w:rPr>
        <w:t xml:space="preserve"> и </w:t>
      </w:r>
      <w:r w:rsidRPr="002351AC">
        <w:rPr>
          <w:rFonts w:ascii="Times New Roman" w:hAnsi="Times New Roman" w:cs="Times New Roman"/>
          <w:b/>
          <w:sz w:val="24"/>
          <w:szCs w:val="24"/>
          <w:u w:val="single"/>
          <w:lang w:val="sr-Cyrl-RS"/>
        </w:rPr>
        <w:t>услуга трансфера од аеродрома до хотела и обрнуто.</w:t>
      </w:r>
    </w:p>
    <w:p w14:paraId="31FBDE45" w14:textId="77777777" w:rsidR="003C34B5" w:rsidRDefault="003C34B5" w:rsidP="003C34B5">
      <w:pPr>
        <w:ind w:left="720"/>
        <w:jc w:val="both"/>
        <w:rPr>
          <w:rFonts w:ascii="Times New Roman" w:hAnsi="Times New Roman" w:cs="Times New Roman"/>
          <w:b/>
          <w:sz w:val="24"/>
          <w:szCs w:val="24"/>
          <w:u w:val="single"/>
          <w:lang w:val="sr-Cyrl-RS"/>
        </w:rPr>
      </w:pPr>
    </w:p>
    <w:p w14:paraId="268AD14A" w14:textId="77777777" w:rsidR="003C34B5" w:rsidRPr="00671B08" w:rsidRDefault="003C34B5" w:rsidP="003C34B5">
      <w:pPr>
        <w:spacing w:after="120"/>
        <w:ind w:firstLine="720"/>
        <w:jc w:val="both"/>
        <w:rPr>
          <w:rFonts w:ascii="Times New Roman" w:hAnsi="Times New Roman"/>
          <w:b/>
          <w:sz w:val="24"/>
          <w:szCs w:val="24"/>
          <w:lang w:val="uz-Cyrl-UZ"/>
        </w:rPr>
      </w:pPr>
      <w:r w:rsidRPr="00671B08">
        <w:rPr>
          <w:rFonts w:ascii="Times New Roman" w:hAnsi="Times New Roman"/>
          <w:b/>
          <w:sz w:val="24"/>
          <w:szCs w:val="24"/>
          <w:lang w:val="uz-Cyrl-UZ"/>
        </w:rPr>
        <w:t xml:space="preserve">НАПОМЕНА: </w:t>
      </w:r>
    </w:p>
    <w:p w14:paraId="368BBDA7" w14:textId="77777777" w:rsidR="003C34B5" w:rsidRPr="00671B08" w:rsidRDefault="003C34B5" w:rsidP="003C34B5">
      <w:pPr>
        <w:spacing w:after="120"/>
        <w:ind w:firstLine="720"/>
        <w:jc w:val="both"/>
        <w:rPr>
          <w:rFonts w:ascii="Times New Roman" w:hAnsi="Times New Roman"/>
          <w:sz w:val="24"/>
          <w:szCs w:val="24"/>
          <w:lang w:val="uz-Cyrl-UZ"/>
        </w:rPr>
      </w:pPr>
      <w:r w:rsidRPr="00671B08">
        <w:rPr>
          <w:rFonts w:ascii="Times New Roman" w:hAnsi="Times New Roman"/>
          <w:sz w:val="24"/>
          <w:szCs w:val="24"/>
          <w:lang w:val="uz-Cyrl-UZ"/>
        </w:rPr>
        <w:t>Изабрани Понуђач (Добављач), под пуном материјалном и моралном одговорношћу, прихвата обавезу да предметну набавку реализује у складу са наведеном Техничком спецификацијом.</w:t>
      </w:r>
    </w:p>
    <w:p w14:paraId="29F78B3B"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Спецификација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sidRPr="001B468A">
        <w:rPr>
          <w:rFonts w:ascii="Times New Roman" w:hAnsi="Times New Roman"/>
          <w:sz w:val="24"/>
          <w:szCs w:val="24"/>
        </w:rPr>
        <w:t>подразумева</w:t>
      </w:r>
      <w:r w:rsidRPr="00C2331F">
        <w:rPr>
          <w:rFonts w:ascii="Times New Roman" w:hAnsi="Times New Roman"/>
          <w:sz w:val="24"/>
          <w:szCs w:val="24"/>
        </w:rPr>
        <w:t xml:space="preserve"> </w:t>
      </w:r>
      <w:r w:rsidRPr="001B468A">
        <w:rPr>
          <w:rFonts w:ascii="Times New Roman" w:hAnsi="Times New Roman"/>
          <w:sz w:val="24"/>
          <w:szCs w:val="24"/>
        </w:rPr>
        <w:t>вршење</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Pr>
          <w:rFonts w:ascii="Times New Roman" w:hAnsi="Times New Roman"/>
          <w:sz w:val="24"/>
          <w:szCs w:val="24"/>
        </w:rPr>
        <w:t xml:space="preserve">превоза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 xml:space="preserve"> </w:t>
      </w:r>
      <w:proofErr w:type="gramStart"/>
      <w:r w:rsidRPr="001B468A">
        <w:rPr>
          <w:rFonts w:ascii="Times New Roman" w:hAnsi="Times New Roman"/>
          <w:sz w:val="24"/>
          <w:szCs w:val="24"/>
        </w:rPr>
        <w:t>на</w:t>
      </w:r>
      <w:r w:rsidRPr="00C2331F">
        <w:rPr>
          <w:rFonts w:ascii="Times New Roman" w:hAnsi="Times New Roman"/>
          <w:sz w:val="24"/>
          <w:szCs w:val="24"/>
        </w:rPr>
        <w:t xml:space="preserve"> </w:t>
      </w:r>
      <w:r>
        <w:rPr>
          <w:rFonts w:ascii="Times New Roman" w:hAnsi="Times New Roman"/>
          <w:sz w:val="24"/>
          <w:szCs w:val="24"/>
          <w:lang w:val="sr-Cyrl-RS"/>
        </w:rPr>
        <w:t xml:space="preserve"> </w:t>
      </w:r>
      <w:r w:rsidRPr="001B468A">
        <w:rPr>
          <w:rFonts w:ascii="Times New Roman" w:hAnsi="Times New Roman"/>
          <w:sz w:val="24"/>
          <w:szCs w:val="24"/>
        </w:rPr>
        <w:t>жељену</w:t>
      </w:r>
      <w:proofErr w:type="gramEnd"/>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чекање</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повратак</w:t>
      </w:r>
      <w:r w:rsidRPr="00C2331F">
        <w:rPr>
          <w:rFonts w:ascii="Times New Roman" w:hAnsi="Times New Roman"/>
          <w:sz w:val="24"/>
          <w:szCs w:val="24"/>
        </w:rPr>
        <w:t xml:space="preserve"> </w:t>
      </w:r>
      <w:r w:rsidRPr="001B468A">
        <w:rPr>
          <w:rFonts w:ascii="Times New Roman" w:hAnsi="Times New Roman"/>
          <w:sz w:val="24"/>
          <w:szCs w:val="24"/>
        </w:rPr>
        <w:t>на</w:t>
      </w:r>
      <w:r w:rsidRPr="00C2331F">
        <w:rPr>
          <w:rFonts w:ascii="Times New Roman" w:hAnsi="Times New Roman"/>
          <w:sz w:val="24"/>
          <w:szCs w:val="24"/>
        </w:rPr>
        <w:t xml:space="preserve"> </w:t>
      </w:r>
      <w:r w:rsidRPr="001B468A">
        <w:rPr>
          <w:rFonts w:ascii="Times New Roman" w:hAnsi="Times New Roman"/>
          <w:sz w:val="24"/>
          <w:szCs w:val="24"/>
        </w:rPr>
        <w:t>полазну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или</w:t>
      </w:r>
      <w:r w:rsidRPr="00C2331F">
        <w:rPr>
          <w:rFonts w:ascii="Times New Roman" w:hAnsi="Times New Roman"/>
          <w:sz w:val="24"/>
          <w:szCs w:val="24"/>
        </w:rPr>
        <w:t xml:space="preserve"> </w:t>
      </w:r>
      <w:r w:rsidRPr="001B468A">
        <w:rPr>
          <w:rFonts w:ascii="Times New Roman" w:hAnsi="Times New Roman"/>
          <w:sz w:val="24"/>
          <w:szCs w:val="24"/>
        </w:rPr>
        <w:t>неку</w:t>
      </w:r>
      <w:r w:rsidRPr="00C2331F">
        <w:rPr>
          <w:rFonts w:ascii="Times New Roman" w:hAnsi="Times New Roman"/>
          <w:sz w:val="24"/>
          <w:szCs w:val="24"/>
        </w:rPr>
        <w:t xml:space="preserve"> </w:t>
      </w:r>
      <w:r w:rsidRPr="001B468A">
        <w:rPr>
          <w:rFonts w:ascii="Times New Roman" w:hAnsi="Times New Roman"/>
          <w:sz w:val="24"/>
          <w:szCs w:val="24"/>
        </w:rPr>
        <w:t>другу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w:t>
      </w:r>
    </w:p>
    <w:p w14:paraId="18A52EED" w14:textId="77777777" w:rsidR="003C34B5" w:rsidRPr="00C2331F" w:rsidRDefault="003C34B5" w:rsidP="003C34B5">
      <w:pPr>
        <w:spacing w:after="0" w:line="240" w:lineRule="auto"/>
        <w:ind w:firstLine="720"/>
        <w:jc w:val="both"/>
        <w:rPr>
          <w:rFonts w:ascii="Times New Roman" w:hAnsi="Times New Roman"/>
          <w:sz w:val="24"/>
          <w:szCs w:val="24"/>
        </w:rPr>
      </w:pPr>
    </w:p>
    <w:p w14:paraId="1406016F"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Понуђач</w:t>
      </w:r>
      <w:r w:rsidRPr="00C2331F">
        <w:rPr>
          <w:rFonts w:ascii="Times New Roman" w:hAnsi="Times New Roman"/>
          <w:sz w:val="24"/>
          <w:szCs w:val="24"/>
        </w:rPr>
        <w:t xml:space="preserve"> </w:t>
      </w:r>
      <w:r w:rsidRPr="001B468A">
        <w:rPr>
          <w:rFonts w:ascii="Times New Roman" w:hAnsi="Times New Roman"/>
          <w:sz w:val="24"/>
          <w:szCs w:val="24"/>
        </w:rPr>
        <w:t>је</w:t>
      </w:r>
      <w:r w:rsidRPr="00C2331F">
        <w:rPr>
          <w:rFonts w:ascii="Times New Roman" w:hAnsi="Times New Roman"/>
          <w:sz w:val="24"/>
          <w:szCs w:val="24"/>
        </w:rPr>
        <w:t xml:space="preserve"> </w:t>
      </w:r>
      <w:r w:rsidRPr="001B468A">
        <w:rPr>
          <w:rFonts w:ascii="Times New Roman" w:hAnsi="Times New Roman"/>
          <w:sz w:val="24"/>
          <w:szCs w:val="24"/>
        </w:rPr>
        <w:t>сагласан</w:t>
      </w:r>
      <w:r w:rsidRPr="00C2331F">
        <w:rPr>
          <w:rFonts w:ascii="Times New Roman" w:hAnsi="Times New Roman"/>
          <w:sz w:val="24"/>
          <w:szCs w:val="24"/>
        </w:rPr>
        <w:t xml:space="preserve"> </w:t>
      </w:r>
      <w:r w:rsidRPr="001B468A">
        <w:rPr>
          <w:rFonts w:ascii="Times New Roman" w:hAnsi="Times New Roman"/>
          <w:sz w:val="24"/>
          <w:szCs w:val="24"/>
        </w:rPr>
        <w:t>да</w:t>
      </w:r>
      <w:r w:rsidRPr="00C2331F">
        <w:rPr>
          <w:rFonts w:ascii="Times New Roman" w:hAnsi="Times New Roman"/>
          <w:sz w:val="24"/>
          <w:szCs w:val="24"/>
        </w:rPr>
        <w:t xml:space="preserve"> </w:t>
      </w:r>
      <w:r w:rsidRPr="001B468A">
        <w:rPr>
          <w:rFonts w:ascii="Times New Roman" w:hAnsi="Times New Roman"/>
          <w:sz w:val="24"/>
          <w:szCs w:val="24"/>
        </w:rPr>
        <w:t>не</w:t>
      </w:r>
      <w:r w:rsidRPr="00C2331F">
        <w:rPr>
          <w:rFonts w:ascii="Times New Roman" w:hAnsi="Times New Roman"/>
          <w:sz w:val="24"/>
          <w:szCs w:val="24"/>
        </w:rPr>
        <w:t xml:space="preserve"> </w:t>
      </w:r>
      <w:r w:rsidRPr="001B468A">
        <w:rPr>
          <w:rFonts w:ascii="Times New Roman" w:hAnsi="Times New Roman"/>
          <w:sz w:val="24"/>
          <w:szCs w:val="24"/>
        </w:rPr>
        <w:t>фактурише</w:t>
      </w:r>
      <w:r w:rsidRPr="00C2331F">
        <w:rPr>
          <w:rFonts w:ascii="Times New Roman" w:hAnsi="Times New Roman"/>
          <w:sz w:val="24"/>
          <w:szCs w:val="24"/>
        </w:rPr>
        <w:t xml:space="preserve"> </w:t>
      </w:r>
      <w:r w:rsidRPr="001B468A">
        <w:rPr>
          <w:rFonts w:ascii="Times New Roman" w:hAnsi="Times New Roman"/>
          <w:sz w:val="24"/>
          <w:szCs w:val="24"/>
        </w:rPr>
        <w:t>вожњу</w:t>
      </w:r>
      <w:r w:rsidRPr="00C2331F">
        <w:rPr>
          <w:rFonts w:ascii="Times New Roman" w:hAnsi="Times New Roman"/>
          <w:sz w:val="24"/>
          <w:szCs w:val="24"/>
        </w:rPr>
        <w:t xml:space="preserve"> </w:t>
      </w:r>
      <w:r w:rsidRPr="001B468A">
        <w:rPr>
          <w:rFonts w:ascii="Times New Roman" w:hAnsi="Times New Roman"/>
          <w:sz w:val="24"/>
          <w:szCs w:val="24"/>
        </w:rPr>
        <w:t>отказану</w:t>
      </w:r>
      <w:r w:rsidRPr="00C2331F">
        <w:rPr>
          <w:rFonts w:ascii="Times New Roman" w:hAnsi="Times New Roman"/>
          <w:sz w:val="24"/>
          <w:szCs w:val="24"/>
          <w:lang w:val="sr-Cyrl-RS"/>
        </w:rPr>
        <w:t xml:space="preserve"> </w:t>
      </w:r>
      <w:r w:rsidRPr="00C2331F">
        <w:rPr>
          <w:rFonts w:ascii="Times New Roman" w:hAnsi="Times New Roman"/>
          <w:sz w:val="24"/>
          <w:szCs w:val="24"/>
        </w:rPr>
        <w:t>6 (</w:t>
      </w:r>
      <w:r w:rsidRPr="001B468A">
        <w:rPr>
          <w:rFonts w:ascii="Times New Roman" w:hAnsi="Times New Roman"/>
          <w:sz w:val="24"/>
          <w:szCs w:val="24"/>
        </w:rPr>
        <w:t>шест</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више</w:t>
      </w:r>
      <w:r w:rsidRPr="00C2331F">
        <w:rPr>
          <w:rFonts w:ascii="Times New Roman" w:hAnsi="Times New Roman"/>
          <w:sz w:val="24"/>
          <w:szCs w:val="24"/>
        </w:rPr>
        <w:t xml:space="preserve"> </w:t>
      </w:r>
      <w:r w:rsidRPr="001B468A">
        <w:rPr>
          <w:rFonts w:ascii="Times New Roman" w:hAnsi="Times New Roman"/>
          <w:sz w:val="24"/>
          <w:szCs w:val="24"/>
        </w:rPr>
        <w:t>сати</w:t>
      </w:r>
      <w:r w:rsidRPr="00C2331F">
        <w:rPr>
          <w:rFonts w:ascii="Times New Roman" w:hAnsi="Times New Roman"/>
          <w:sz w:val="24"/>
          <w:szCs w:val="24"/>
        </w:rPr>
        <w:t xml:space="preserve"> </w:t>
      </w:r>
      <w:r w:rsidRPr="001B468A">
        <w:rPr>
          <w:rFonts w:ascii="Times New Roman" w:hAnsi="Times New Roman"/>
          <w:sz w:val="24"/>
          <w:szCs w:val="24"/>
        </w:rPr>
        <w:t>пре</w:t>
      </w:r>
      <w:r w:rsidRPr="00C2331F">
        <w:rPr>
          <w:rFonts w:ascii="Times New Roman" w:hAnsi="Times New Roman"/>
          <w:sz w:val="24"/>
          <w:szCs w:val="24"/>
        </w:rPr>
        <w:t xml:space="preserve"> </w:t>
      </w:r>
      <w:r w:rsidRPr="001B468A">
        <w:rPr>
          <w:rFonts w:ascii="Times New Roman" w:hAnsi="Times New Roman"/>
          <w:sz w:val="24"/>
          <w:szCs w:val="24"/>
        </w:rPr>
        <w:t>договореног</w:t>
      </w:r>
      <w:r w:rsidRPr="00C2331F">
        <w:rPr>
          <w:rFonts w:ascii="Times New Roman" w:hAnsi="Times New Roman"/>
          <w:sz w:val="24"/>
          <w:szCs w:val="24"/>
        </w:rPr>
        <w:t xml:space="preserve"> </w:t>
      </w:r>
      <w:r w:rsidRPr="001B468A">
        <w:rPr>
          <w:rFonts w:ascii="Times New Roman" w:hAnsi="Times New Roman"/>
          <w:sz w:val="24"/>
          <w:szCs w:val="24"/>
        </w:rPr>
        <w:t>термина</w:t>
      </w:r>
      <w:r w:rsidRPr="00C2331F">
        <w:rPr>
          <w:rFonts w:ascii="Times New Roman" w:hAnsi="Times New Roman"/>
          <w:sz w:val="24"/>
          <w:szCs w:val="24"/>
        </w:rPr>
        <w:t xml:space="preserve"> </w:t>
      </w:r>
      <w:r w:rsidRPr="001B468A">
        <w:rPr>
          <w:rFonts w:ascii="Times New Roman" w:hAnsi="Times New Roman"/>
          <w:sz w:val="24"/>
          <w:szCs w:val="24"/>
        </w:rPr>
        <w:t>за</w:t>
      </w:r>
      <w:r w:rsidRPr="00C2331F">
        <w:rPr>
          <w:rFonts w:ascii="Times New Roman" w:hAnsi="Times New Roman"/>
          <w:sz w:val="24"/>
          <w:szCs w:val="24"/>
        </w:rPr>
        <w:t xml:space="preserve"> </w:t>
      </w:r>
      <w:r w:rsidRPr="001B468A">
        <w:rPr>
          <w:rFonts w:ascii="Times New Roman" w:hAnsi="Times New Roman"/>
          <w:sz w:val="24"/>
          <w:szCs w:val="24"/>
        </w:rPr>
        <w:t>почетак</w:t>
      </w:r>
      <w:r w:rsidRPr="00C2331F">
        <w:rPr>
          <w:rFonts w:ascii="Times New Roman" w:hAnsi="Times New Roman"/>
          <w:sz w:val="24"/>
          <w:szCs w:val="24"/>
        </w:rPr>
        <w:t xml:space="preserve"> </w:t>
      </w:r>
      <w:r w:rsidRPr="001B468A">
        <w:rPr>
          <w:rFonts w:ascii="Times New Roman" w:hAnsi="Times New Roman"/>
          <w:sz w:val="24"/>
          <w:szCs w:val="24"/>
        </w:rPr>
        <w:t>вршења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w:t>
      </w:r>
    </w:p>
    <w:p w14:paraId="4571AFCE" w14:textId="77777777" w:rsidR="003C34B5" w:rsidRPr="001B468A" w:rsidRDefault="003C34B5" w:rsidP="003C34B5">
      <w:pPr>
        <w:spacing w:after="0"/>
        <w:ind w:firstLine="720"/>
        <w:jc w:val="both"/>
        <w:rPr>
          <w:rFonts w:ascii="Times New Roman" w:hAnsi="Times New Roman"/>
          <w:b/>
          <w:sz w:val="24"/>
          <w:szCs w:val="24"/>
          <w:lang w:val="uz-Cyrl-UZ"/>
        </w:rPr>
      </w:pPr>
    </w:p>
    <w:p w14:paraId="35723952" w14:textId="77777777" w:rsidR="003C34B5" w:rsidRPr="00C2331F" w:rsidRDefault="003C34B5" w:rsidP="003C34B5">
      <w:pPr>
        <w:spacing w:after="0" w:line="240" w:lineRule="auto"/>
        <w:ind w:firstLine="720"/>
        <w:jc w:val="both"/>
        <w:rPr>
          <w:rFonts w:ascii="Times New Roman" w:hAnsi="Times New Roman"/>
          <w:sz w:val="24"/>
          <w:szCs w:val="24"/>
        </w:rPr>
      </w:pPr>
      <w:r w:rsidRPr="00C2331F">
        <w:rPr>
          <w:rFonts w:ascii="Times New Roman" w:hAnsi="Times New Roman"/>
          <w:sz w:val="24"/>
          <w:szCs w:val="24"/>
        </w:rPr>
        <w:t>Понуђач гарантује да ће превоз обављати у складу са Законом о превозу у друмском саобраћају, водећи рачуна о прописима који се односе на безбедност саобраћаја на путевима, као и у складу са својом понудом</w:t>
      </w:r>
      <w:r w:rsidRPr="00C2331F">
        <w:rPr>
          <w:rFonts w:ascii="Times New Roman" w:hAnsi="Times New Roman"/>
          <w:sz w:val="24"/>
          <w:szCs w:val="24"/>
          <w:lang w:val="sr-Cyrl-RS"/>
        </w:rPr>
        <w:t>.</w:t>
      </w:r>
    </w:p>
    <w:p w14:paraId="7A0DBD33" w14:textId="77777777" w:rsidR="003C34B5" w:rsidRPr="002351AC" w:rsidRDefault="003C34B5" w:rsidP="003C34B5">
      <w:pPr>
        <w:jc w:val="both"/>
        <w:rPr>
          <w:rFonts w:ascii="Times New Roman" w:hAnsi="Times New Roman" w:cs="Times New Roman"/>
          <w:b/>
          <w:sz w:val="24"/>
          <w:szCs w:val="24"/>
          <w:u w:val="single"/>
          <w:lang w:val="sr-Latn-RS"/>
        </w:rPr>
      </w:pPr>
    </w:p>
    <w:p w14:paraId="7C20597D" w14:textId="77777777" w:rsidR="00586F19" w:rsidRDefault="00586F19" w:rsidP="00210E07">
      <w:pPr>
        <w:spacing w:after="0" w:line="240" w:lineRule="auto"/>
        <w:jc w:val="both"/>
        <w:rPr>
          <w:rFonts w:ascii="Times New Roman" w:eastAsia="Times New Roman" w:hAnsi="Times New Roman" w:cs="Times New Roman"/>
          <w:b/>
          <w:sz w:val="24"/>
          <w:szCs w:val="24"/>
          <w:lang w:val="sr-Cyrl-RS"/>
        </w:rPr>
      </w:pPr>
    </w:p>
    <w:p w14:paraId="00161C4E" w14:textId="77777777" w:rsidR="00586F19" w:rsidRPr="00210E07" w:rsidRDefault="00586F19" w:rsidP="00210E07">
      <w:pPr>
        <w:spacing w:after="0" w:line="240" w:lineRule="auto"/>
        <w:jc w:val="both"/>
        <w:rPr>
          <w:rFonts w:ascii="Times New Roman" w:eastAsia="Times New Roman" w:hAnsi="Times New Roman" w:cs="Times New Roman"/>
          <w:b/>
          <w:sz w:val="24"/>
          <w:szCs w:val="24"/>
          <w:lang w:val="sr-Cyrl-RS"/>
        </w:rPr>
      </w:pPr>
    </w:p>
    <w:p w14:paraId="6B48949B"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79E7F5" w14:textId="77777777" w:rsid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14:paraId="11C48DFB" w14:textId="77777777" w:rsidR="00586F19"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14:paraId="3C877FD8" w14:textId="77777777" w:rsidR="00586F19"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14:paraId="35405B02" w14:textId="77777777" w:rsidR="00586F19" w:rsidRPr="00210E07"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14:paraId="00F037E4"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14:paraId="1A9CE957" w14:textId="77777777" w:rsidR="00210E07" w:rsidRPr="00210E07" w:rsidRDefault="00210E07" w:rsidP="00210E07">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210E07">
        <w:rPr>
          <w:rFonts w:ascii="Times New Roman" w:eastAsia="TimesNewRomanPSMT" w:hAnsi="Times New Roman" w:cs="Times New Roman"/>
          <w:bCs/>
          <w:sz w:val="24"/>
          <w:szCs w:val="24"/>
          <w:lang w:val="sr-Cyrl-CS" w:eastAsia="ar-SA"/>
        </w:rPr>
        <w:t xml:space="preserve">Датум </w:t>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t xml:space="preserve">                Печат и потпис овлашћеног лица понуђача</w:t>
      </w:r>
    </w:p>
    <w:p w14:paraId="10B07B56" w14:textId="77777777" w:rsidR="00210E07" w:rsidRPr="00210E07" w:rsidRDefault="00210E07" w:rsidP="00210E07">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210E07">
        <w:rPr>
          <w:rFonts w:ascii="Times New Roman" w:eastAsia="TimesNewRomanPSMT" w:hAnsi="Times New Roman" w:cs="Times New Roman"/>
          <w:bCs/>
          <w:color w:val="000000"/>
          <w:sz w:val="24"/>
          <w:szCs w:val="24"/>
          <w:lang w:val="uz-Cyrl-UZ" w:eastAsia="ar-SA"/>
        </w:rPr>
        <w:t xml:space="preserve">   </w:t>
      </w:r>
      <w:r w:rsidRPr="00210E07">
        <w:rPr>
          <w:rFonts w:ascii="Times New Roman" w:eastAsia="TimesNewRomanPSMT" w:hAnsi="Times New Roman" w:cs="Times New Roman"/>
          <w:bCs/>
          <w:color w:val="000000"/>
          <w:sz w:val="24"/>
          <w:szCs w:val="24"/>
          <w:lang w:val="sr-Cyrl-CS" w:eastAsia="ar-SA"/>
        </w:rPr>
        <w:t xml:space="preserve"> </w:t>
      </w:r>
    </w:p>
    <w:p w14:paraId="5D785138" w14:textId="77777777" w:rsidR="00210E07" w:rsidRPr="00210E07" w:rsidRDefault="00210E07" w:rsidP="00210E07">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210E07">
        <w:rPr>
          <w:rFonts w:ascii="Times New Roman" w:eastAsia="TimesNewRomanPS-BoldMT" w:hAnsi="Times New Roman" w:cs="Times New Roman"/>
          <w:b/>
          <w:bCs/>
          <w:iCs/>
          <w:color w:val="002060"/>
          <w:sz w:val="24"/>
          <w:szCs w:val="24"/>
          <w:lang w:val="uz-Cyrl-UZ" w:eastAsia="ar-SA"/>
        </w:rPr>
        <w:t>_____________________________</w:t>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t>________________________________</w:t>
      </w:r>
    </w:p>
    <w:p w14:paraId="6BD0B1A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403CA086" w14:textId="77777777" w:rsidR="00210E07" w:rsidRPr="00210E07" w:rsidRDefault="00210E07" w:rsidP="00210E07">
      <w:pPr>
        <w:widowControl w:val="0"/>
        <w:autoSpaceDE w:val="0"/>
        <w:autoSpaceDN w:val="0"/>
        <w:adjustRightInd w:val="0"/>
        <w:spacing w:after="120" w:line="240" w:lineRule="auto"/>
        <w:rPr>
          <w:rFonts w:ascii="Times New Roman" w:eastAsia="Times New Roman" w:hAnsi="Times New Roman" w:cs="Times New Roman"/>
          <w:b/>
          <w:sz w:val="24"/>
          <w:szCs w:val="24"/>
        </w:rPr>
      </w:pPr>
    </w:p>
    <w:p w14:paraId="70E6FF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68E5EFD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82F6A5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2E0E836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7DD33E4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2C086D41" w14:textId="77777777"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A541314" w14:textId="77777777"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666CD682" w14:textId="77777777" w:rsidR="00586F19" w:rsidRPr="00210E07"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786E16C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326DFE62" w14:textId="77777777" w:rsidR="00210E07" w:rsidRPr="00210E07" w:rsidRDefault="0062177E"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r>
        <w:rPr>
          <w:rFonts w:ascii="Times New Roman" w:eastAsia="Times New Roman" w:hAnsi="Times New Roman" w:cs="Times New Roman"/>
          <w:b/>
          <w:sz w:val="24"/>
          <w:szCs w:val="24"/>
          <w:lang w:val="sr-Latn-RS"/>
        </w:rPr>
        <w:t>6</w:t>
      </w:r>
      <w:r w:rsidR="00210E07" w:rsidRPr="00210E07">
        <w:rPr>
          <w:rFonts w:ascii="Times New Roman" w:eastAsia="Times New Roman" w:hAnsi="Times New Roman" w:cs="Times New Roman"/>
          <w:b/>
          <w:sz w:val="24"/>
          <w:szCs w:val="24"/>
          <w:lang w:val="uz-Cyrl-UZ"/>
        </w:rPr>
        <w:t>.ОБРАЗАЦ ТРОШКОВА ПРИПРЕМЕ ПОНУДЕ</w:t>
      </w:r>
    </w:p>
    <w:p w14:paraId="40C4C0C1" w14:textId="77777777" w:rsidR="00210E07" w:rsidRPr="00210E07" w:rsidRDefault="00210E07"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57238D12"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Cs/>
          <w:iCs/>
          <w:sz w:val="24"/>
          <w:szCs w:val="24"/>
          <w:lang w:val="sr-Cyrl-RS"/>
        </w:rPr>
        <w:tab/>
      </w:r>
      <w:r w:rsidRPr="00210E07">
        <w:rPr>
          <w:rFonts w:ascii="Times New Roman" w:eastAsia="Times New Roman" w:hAnsi="Times New Roman" w:cs="Times New Roman"/>
          <w:bCs/>
          <w:iCs/>
          <w:sz w:val="24"/>
          <w:szCs w:val="24"/>
          <w:lang w:val="sr-Latn-RS"/>
        </w:rPr>
        <w:t xml:space="preserve">           </w:t>
      </w:r>
      <w:r w:rsidRPr="00210E07">
        <w:rPr>
          <w:rFonts w:ascii="Times New Roman" w:eastAsia="Times New Roman" w:hAnsi="Times New Roman" w:cs="Times New Roman"/>
          <w:bCs/>
          <w:iCs/>
          <w:sz w:val="24"/>
          <w:szCs w:val="24"/>
          <w:lang w:val="sr-Cyrl-RS"/>
        </w:rPr>
        <w:t>Трошкови настали приликом припремања понуде бр. _________ од ____________ године у поступку јавне набавке</w:t>
      </w:r>
      <w:r w:rsidRPr="00210E07">
        <w:rPr>
          <w:rFonts w:ascii="Times New Roman" w:eastAsia="Times New Roman" w:hAnsi="Times New Roman" w:cs="Times New Roman"/>
          <w:sz w:val="24"/>
          <w:szCs w:val="24"/>
          <w:lang w:val="ru-RU"/>
        </w:rPr>
        <w:t xml:space="preserve"> </w:t>
      </w:r>
      <w:r w:rsidRPr="00210E07">
        <w:rPr>
          <w:rFonts w:ascii="Times New Roman" w:eastAsia="Times New Roman" w:hAnsi="Times New Roman" w:cs="Times New Roman"/>
          <w:sz w:val="24"/>
          <w:szCs w:val="24"/>
          <w:lang w:val="sr-Cyrl-RS"/>
        </w:rPr>
        <w:t xml:space="preserve">услуга –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03760A">
        <w:rPr>
          <w:rFonts w:ascii="Times New Roman" w:hAnsi="Times New Roman" w:cs="Times New Roman"/>
          <w:b/>
          <w:sz w:val="24"/>
          <w:szCs w:val="24"/>
          <w:lang w:val="sr-Cyrl-RS"/>
        </w:rPr>
        <w:t>ЈНМВ-3</w:t>
      </w:r>
      <w:r w:rsidR="003C34B5">
        <w:rPr>
          <w:rFonts w:ascii="Times New Roman" w:hAnsi="Times New Roman" w:cs="Times New Roman"/>
          <w:b/>
          <w:sz w:val="24"/>
          <w:szCs w:val="24"/>
          <w:lang w:val="sr-Cyrl-RS"/>
        </w:rPr>
        <w:t>/2019</w:t>
      </w:r>
      <w:r w:rsidR="00586F19">
        <w:rPr>
          <w:b/>
          <w:lang w:val="sr-Cyrl-RS"/>
        </w:rPr>
        <w:t xml:space="preserve"> </w:t>
      </w:r>
      <w:r w:rsidRPr="00210E07">
        <w:rPr>
          <w:rFonts w:ascii="Times New Roman" w:eastAsia="Times New Roman" w:hAnsi="Times New Roman" w:cs="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210E07" w:rsidRPr="00210E07" w14:paraId="3F98ABBF" w14:textId="77777777" w:rsidTr="00B33462">
        <w:tc>
          <w:tcPr>
            <w:tcW w:w="900" w:type="dxa"/>
            <w:shd w:val="clear" w:color="auto" w:fill="auto"/>
          </w:tcPr>
          <w:p w14:paraId="09E7C70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shd w:val="clear" w:color="auto" w:fill="auto"/>
          </w:tcPr>
          <w:p w14:paraId="1BCB291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BF33CA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Врста трошкова</w:t>
            </w:r>
          </w:p>
        </w:tc>
        <w:tc>
          <w:tcPr>
            <w:tcW w:w="4788" w:type="dxa"/>
            <w:shd w:val="clear" w:color="auto" w:fill="auto"/>
          </w:tcPr>
          <w:p w14:paraId="1D69C2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7D68FC0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Износ трошкова</w:t>
            </w:r>
          </w:p>
        </w:tc>
      </w:tr>
      <w:tr w:rsidR="00210E07" w:rsidRPr="00210E07" w14:paraId="03C6FA5B" w14:textId="77777777" w:rsidTr="00B33462">
        <w:tc>
          <w:tcPr>
            <w:tcW w:w="900" w:type="dxa"/>
            <w:shd w:val="clear" w:color="auto" w:fill="auto"/>
          </w:tcPr>
          <w:p w14:paraId="5F01A21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CB529A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1.</w:t>
            </w:r>
          </w:p>
        </w:tc>
        <w:tc>
          <w:tcPr>
            <w:tcW w:w="4500" w:type="dxa"/>
            <w:shd w:val="clear" w:color="auto" w:fill="auto"/>
          </w:tcPr>
          <w:p w14:paraId="2D0C7DF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349DF7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540FF8C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6B3AD6F" w14:textId="77777777" w:rsidTr="00B33462">
        <w:tc>
          <w:tcPr>
            <w:tcW w:w="900" w:type="dxa"/>
            <w:shd w:val="clear" w:color="auto" w:fill="auto"/>
          </w:tcPr>
          <w:p w14:paraId="037F1A4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E20BA0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2.</w:t>
            </w:r>
          </w:p>
        </w:tc>
        <w:tc>
          <w:tcPr>
            <w:tcW w:w="4500" w:type="dxa"/>
            <w:shd w:val="clear" w:color="auto" w:fill="auto"/>
          </w:tcPr>
          <w:p w14:paraId="088CEE3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219B87C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780E6DC" w14:textId="77777777" w:rsidTr="00B33462">
        <w:tc>
          <w:tcPr>
            <w:tcW w:w="900" w:type="dxa"/>
            <w:shd w:val="clear" w:color="auto" w:fill="auto"/>
          </w:tcPr>
          <w:p w14:paraId="16116F9E"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5F3B047"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3.</w:t>
            </w:r>
          </w:p>
        </w:tc>
        <w:tc>
          <w:tcPr>
            <w:tcW w:w="4500" w:type="dxa"/>
            <w:shd w:val="clear" w:color="auto" w:fill="auto"/>
          </w:tcPr>
          <w:p w14:paraId="60BE704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4E54D00"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6BC7B53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08F4A99B" w14:textId="77777777" w:rsidTr="00B33462">
        <w:tc>
          <w:tcPr>
            <w:tcW w:w="900" w:type="dxa"/>
            <w:shd w:val="clear" w:color="auto" w:fill="auto"/>
          </w:tcPr>
          <w:p w14:paraId="57256FF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244719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4.</w:t>
            </w:r>
          </w:p>
        </w:tc>
        <w:tc>
          <w:tcPr>
            <w:tcW w:w="4500" w:type="dxa"/>
            <w:shd w:val="clear" w:color="auto" w:fill="auto"/>
          </w:tcPr>
          <w:p w14:paraId="26C60C5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6D51E36"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8FBA403" w14:textId="77777777" w:rsidTr="00B33462">
        <w:tc>
          <w:tcPr>
            <w:tcW w:w="900" w:type="dxa"/>
            <w:shd w:val="clear" w:color="auto" w:fill="auto"/>
          </w:tcPr>
          <w:p w14:paraId="2D1B4453"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A18F3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5.</w:t>
            </w:r>
          </w:p>
          <w:p w14:paraId="7A481CC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bottom w:val="single" w:sz="4" w:space="0" w:color="auto"/>
            </w:tcBorders>
            <w:shd w:val="clear" w:color="auto" w:fill="auto"/>
          </w:tcPr>
          <w:p w14:paraId="3B856A6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084F65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3273ADFC" w14:textId="77777777" w:rsidTr="00B33462">
        <w:tc>
          <w:tcPr>
            <w:tcW w:w="900" w:type="dxa"/>
            <w:tcBorders>
              <w:right w:val="nil"/>
            </w:tcBorders>
            <w:shd w:val="clear" w:color="auto" w:fill="auto"/>
          </w:tcPr>
          <w:p w14:paraId="18CFF9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left w:val="nil"/>
            </w:tcBorders>
            <w:shd w:val="clear" w:color="auto" w:fill="auto"/>
          </w:tcPr>
          <w:p w14:paraId="7DB4F0E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218C053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Укупно:</w:t>
            </w:r>
          </w:p>
          <w:p w14:paraId="13B1340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026901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bl>
    <w:p w14:paraId="1AE66348"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137B869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04E81D7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Наручилац задржава право да изврши контролу изказаних трошкова увидом у фактуре и друге релевантне доказе.</w:t>
      </w:r>
    </w:p>
    <w:p w14:paraId="57BFFFD4" w14:textId="77777777" w:rsidR="00210E07" w:rsidRPr="00210E07" w:rsidRDefault="00210E07" w:rsidP="00210E07">
      <w:pPr>
        <w:spacing w:before="300" w:after="225" w:line="240" w:lineRule="auto"/>
        <w:ind w:firstLine="720"/>
        <w:outlineLvl w:val="3"/>
        <w:rPr>
          <w:rFonts w:ascii="Times New Roman" w:eastAsia="Times New Roman" w:hAnsi="Times New Roman" w:cs="Times New Roman"/>
          <w:bCs/>
          <w:spacing w:val="-4"/>
          <w:sz w:val="24"/>
          <w:szCs w:val="24"/>
        </w:rPr>
      </w:pPr>
      <w:r w:rsidRPr="00210E07">
        <w:rPr>
          <w:rFonts w:ascii="Times New Roman" w:eastAsia="Times New Roman" w:hAnsi="Times New Roman" w:cs="Times New Roman"/>
          <w:bCs/>
          <w:spacing w:val="-4"/>
          <w:sz w:val="24"/>
          <w:szCs w:val="24"/>
          <w:lang w:val="sr-Cyrl-RS"/>
        </w:rPr>
        <w:t xml:space="preserve">У складу са чланом </w:t>
      </w:r>
      <w:r w:rsidRPr="00210E07">
        <w:rPr>
          <w:rFonts w:ascii="Times New Roman" w:eastAsia="Times New Roman" w:hAnsi="Times New Roman" w:cs="Times New Roman"/>
          <w:bCs/>
          <w:spacing w:val="-4"/>
          <w:sz w:val="24"/>
          <w:szCs w:val="24"/>
        </w:rPr>
        <w:t xml:space="preserve"> 88. </w:t>
      </w:r>
      <w:r w:rsidRPr="00210E07">
        <w:rPr>
          <w:rFonts w:ascii="Times New Roman" w:eastAsia="Times New Roman" w:hAnsi="Times New Roman" w:cs="Times New Roman"/>
          <w:bCs/>
          <w:spacing w:val="-4"/>
          <w:sz w:val="24"/>
          <w:szCs w:val="24"/>
          <w:lang w:val="sr-Cyrl-RS"/>
        </w:rPr>
        <w:t>Закона о јавним набавкама</w:t>
      </w:r>
    </w:p>
    <w:p w14:paraId="7BC6436D"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(1) Понуђач може да у оквиру понуде достави укупан износ и структуру трошкова припремања понуде.</w:t>
      </w:r>
    </w:p>
    <w:p w14:paraId="00159D85"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848A09A"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54611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uz-Cyrl-UZ"/>
        </w:rPr>
      </w:pPr>
    </w:p>
    <w:p w14:paraId="1C0751C5" w14:textId="77777777" w:rsidR="00210E07" w:rsidRPr="00210E07" w:rsidRDefault="00210E07" w:rsidP="00210E07">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 xml:space="preserve">Датум </w:t>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00C266F1">
        <w:rPr>
          <w:rFonts w:ascii="Times New Roman" w:eastAsia="TimesNewRomanPSMT" w:hAnsi="Times New Roman" w:cs="Times New Roman"/>
          <w:bCs/>
          <w:sz w:val="24"/>
          <w:szCs w:val="24"/>
          <w:lang w:val="uz-Cyrl-UZ"/>
        </w:rPr>
        <w:t xml:space="preserve">       </w:t>
      </w:r>
      <w:r w:rsidR="00C266F1">
        <w:rPr>
          <w:rFonts w:ascii="Times New Roman" w:eastAsia="TimesNewRomanPSMT" w:hAnsi="Times New Roman" w:cs="Times New Roman"/>
          <w:bCs/>
          <w:sz w:val="24"/>
          <w:szCs w:val="24"/>
          <w:lang w:val="sr-Latn-RS"/>
        </w:rPr>
        <w:t xml:space="preserve">             </w:t>
      </w:r>
      <w:r w:rsidRPr="00210E07">
        <w:rPr>
          <w:rFonts w:ascii="Times New Roman" w:eastAsia="TimesNewRomanPSMT" w:hAnsi="Times New Roman" w:cs="Times New Roman"/>
          <w:bCs/>
          <w:sz w:val="24"/>
          <w:szCs w:val="24"/>
          <w:lang w:val="uz-Cyrl-UZ"/>
        </w:rPr>
        <w:t>Печат и потпис овлашћеног лица понуђача</w:t>
      </w:r>
    </w:p>
    <w:p w14:paraId="5FD8B686"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 xml:space="preserve"> </w:t>
      </w:r>
    </w:p>
    <w:p w14:paraId="17DF293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rPr>
      </w:pPr>
      <w:r w:rsidRPr="00210E07">
        <w:rPr>
          <w:rFonts w:ascii="Times New Roman" w:eastAsia="TimesNewRomanPS-BoldMT" w:hAnsi="Times New Roman" w:cs="Times New Roman"/>
          <w:b/>
          <w:bCs/>
          <w:iCs/>
          <w:color w:val="002060"/>
          <w:sz w:val="24"/>
          <w:szCs w:val="24"/>
          <w:lang w:val="uz-Cyrl-UZ"/>
        </w:rPr>
        <w:t>_____________________________</w:t>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t>________________________________</w:t>
      </w:r>
    </w:p>
    <w:p w14:paraId="673D0A7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2BC6FE6D"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Напомена: Овај образац понуђач не мора да достави у понуди. По потреби понуђач може копирати образац.</w:t>
      </w:r>
    </w:p>
    <w:p w14:paraId="0C1B5FD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139409C"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C70514D" w14:textId="77777777" w:rsidR="00210E07" w:rsidRPr="00210E07" w:rsidRDefault="00210E07" w:rsidP="00586F19">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BEBCC6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00CF4DE"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C1AA8A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color w:val="002060"/>
          <w:sz w:val="24"/>
          <w:szCs w:val="24"/>
          <w:lang w:val="uz-Cyrl-UZ"/>
        </w:rPr>
        <w:t xml:space="preserve">                                                 </w:t>
      </w:r>
      <w:r w:rsidR="0062177E">
        <w:rPr>
          <w:rFonts w:ascii="Times New Roman" w:eastAsia="Times New Roman" w:hAnsi="Times New Roman" w:cs="Times New Roman"/>
          <w:b/>
          <w:bCs/>
          <w:iCs/>
          <w:color w:val="002060"/>
          <w:sz w:val="24"/>
          <w:szCs w:val="24"/>
          <w:lang w:val="sr-Latn-RS"/>
        </w:rPr>
        <w:t>7</w:t>
      </w:r>
      <w:r w:rsidRPr="00210E07">
        <w:rPr>
          <w:rFonts w:ascii="Times New Roman" w:eastAsia="Times New Roman" w:hAnsi="Times New Roman" w:cs="Times New Roman"/>
          <w:b/>
          <w:bCs/>
          <w:iCs/>
          <w:color w:val="002060"/>
          <w:sz w:val="24"/>
          <w:szCs w:val="24"/>
          <w:lang w:val="uz-Cyrl-UZ"/>
        </w:rPr>
        <w:t>.</w:t>
      </w:r>
      <w:r w:rsidRPr="00210E07">
        <w:rPr>
          <w:rFonts w:ascii="Times New Roman" w:eastAsia="Times New Roman" w:hAnsi="Times New Roman" w:cs="Times New Roman"/>
          <w:b/>
          <w:bCs/>
          <w:iCs/>
          <w:sz w:val="24"/>
          <w:szCs w:val="24"/>
          <w:lang w:val="uz-Cyrl-UZ"/>
        </w:rPr>
        <w:t>ОБРАЗАЦ  ИЗЈАВЕ О НЕЗАВИСНОЈ ПОНУДИ</w:t>
      </w:r>
    </w:p>
    <w:p w14:paraId="75C453B3"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7CBE36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3DF7A93"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На основу члана 26. Закона о јавним набавкама </w:t>
      </w:r>
    </w:p>
    <w:p w14:paraId="1F6E2DEC"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60E48C6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AEA3051"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sz w:val="24"/>
          <w:szCs w:val="24"/>
          <w:lang w:val="uz-Cyrl-UZ"/>
        </w:rPr>
        <w:t>ИЗЈАВА</w:t>
      </w:r>
    </w:p>
    <w:p w14:paraId="454C6D6A"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00E5B1E"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61CA5F0B"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AD1E56"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718DF4"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E5F92C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Датум                                                        </w:t>
      </w:r>
      <w:r w:rsidRPr="00210E07">
        <w:rPr>
          <w:rFonts w:ascii="Times New Roman" w:eastAsia="TimesNewRomanPSMT" w:hAnsi="Times New Roman" w:cs="Times New Roman"/>
          <w:bCs/>
          <w:sz w:val="24"/>
          <w:szCs w:val="24"/>
          <w:lang w:val="uz-Cyrl-UZ"/>
        </w:rPr>
        <w:t>Печат и потпис овлашћеног лица понуђача</w:t>
      </w:r>
    </w:p>
    <w:p w14:paraId="738E743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3B0C79D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                                                               __________________</w:t>
      </w:r>
    </w:p>
    <w:p w14:paraId="68AAA7E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75F9679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uz-Cyrl-UZ"/>
        </w:rPr>
      </w:pPr>
    </w:p>
    <w:p w14:paraId="7C072D8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A6A2D4B"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658785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5B0CFF7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14:paraId="1CB04C1F"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p>
    <w:p w14:paraId="3265125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A7D353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070A1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BE06B6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B8476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3CC900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9BDFBB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86E648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E13B9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BD8C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3CD68C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A39A1FD"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0083EE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760FAA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0E7CCC5C"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4B8AA4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69633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105E1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FF6972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210DA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8B0C3B"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060FA8A" w14:textId="77777777" w:rsidR="00210E07" w:rsidRPr="00210E07" w:rsidRDefault="00210E07" w:rsidP="00586F19">
      <w:pPr>
        <w:spacing w:after="0" w:line="240" w:lineRule="auto"/>
        <w:rPr>
          <w:rFonts w:ascii="Times New Roman" w:eastAsia="Times New Roman" w:hAnsi="Times New Roman" w:cs="Times New Roman"/>
          <w:b/>
          <w:bCs/>
          <w:iCs/>
          <w:color w:val="002060"/>
          <w:sz w:val="24"/>
          <w:szCs w:val="24"/>
          <w:lang w:val="sr-Cyrl-RS"/>
        </w:rPr>
      </w:pPr>
    </w:p>
    <w:p w14:paraId="637868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D4B3E2C" w14:textId="77777777" w:rsidR="00210E07" w:rsidRPr="00210E07" w:rsidRDefault="00210E07" w:rsidP="00210E07">
      <w:pPr>
        <w:spacing w:after="0" w:line="240" w:lineRule="auto"/>
        <w:rPr>
          <w:rFonts w:ascii="Times New Roman" w:eastAsia="Times New Roman" w:hAnsi="Times New Roman" w:cs="Times New Roman"/>
          <w:b/>
          <w:bCs/>
          <w:iCs/>
          <w:color w:val="002060"/>
          <w:sz w:val="24"/>
          <w:szCs w:val="24"/>
          <w:lang w:val="sr-Cyrl-RS"/>
        </w:rPr>
      </w:pPr>
    </w:p>
    <w:p w14:paraId="6A9CDB46" w14:textId="77777777" w:rsidR="00210E07" w:rsidRPr="00210E07" w:rsidRDefault="0062177E" w:rsidP="00210E07">
      <w:pPr>
        <w:spacing w:after="0" w:line="240" w:lineRule="auto"/>
        <w:jc w:val="center"/>
        <w:rPr>
          <w:rFonts w:ascii="Times New Roman" w:eastAsia="Times New Roman" w:hAnsi="Times New Roman" w:cs="Times New Roman"/>
          <w:b/>
          <w:bCs/>
          <w:iCs/>
          <w:sz w:val="24"/>
          <w:szCs w:val="24"/>
          <w:lang w:val="uz-Cyrl-UZ"/>
        </w:rPr>
      </w:pPr>
      <w:r>
        <w:rPr>
          <w:rFonts w:ascii="Times New Roman" w:eastAsia="Times New Roman" w:hAnsi="Times New Roman" w:cs="Times New Roman"/>
          <w:b/>
          <w:bCs/>
          <w:iCs/>
          <w:sz w:val="24"/>
          <w:szCs w:val="24"/>
          <w:lang w:val="sr-Latn-RS"/>
        </w:rPr>
        <w:t>8</w:t>
      </w:r>
      <w:r w:rsidR="00210E07" w:rsidRPr="00210E07">
        <w:rPr>
          <w:rFonts w:ascii="Times New Roman" w:eastAsia="Times New Roman" w:hAnsi="Times New Roman" w:cs="Times New Roman"/>
          <w:b/>
          <w:bCs/>
          <w:iCs/>
          <w:sz w:val="24"/>
          <w:szCs w:val="24"/>
          <w:lang w:val="uz-Cyrl-UZ"/>
        </w:rPr>
        <w:t>.ОБРАЗАЦ ИЗЈАВЕ О ОБАВЕЗАМА ПОНУЂАЧА НА ОСНОВУ</w:t>
      </w:r>
    </w:p>
    <w:p w14:paraId="1E94FC9A"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b/>
          <w:bCs/>
          <w:iCs/>
          <w:sz w:val="24"/>
          <w:szCs w:val="24"/>
          <w:lang w:val="uz-Cyrl-UZ"/>
        </w:rPr>
        <w:t>ЧЛ. 75. СТАВ 2. ЗЈН</w:t>
      </w:r>
    </w:p>
    <w:p w14:paraId="54AB5033"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p>
    <w:p w14:paraId="4B308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20AFFF6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1AE4C3FE"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553FB100"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bCs/>
          <w:iCs/>
          <w:sz w:val="24"/>
          <w:szCs w:val="24"/>
          <w:lang w:val="uz-Cyrl-UZ"/>
        </w:rPr>
        <w:t xml:space="preserve">               На основу члана 75. став 2. Закона о јавним набавкама </w:t>
      </w:r>
      <w:r w:rsidRPr="00210E07">
        <w:rPr>
          <w:rFonts w:ascii="Times New Roman" w:eastAsia="TimesNewRomanPSMT" w:hAnsi="Times New Roman" w:cs="Times New Roman"/>
          <w:bCs/>
          <w:color w:val="000000"/>
          <w:sz w:val="24"/>
          <w:szCs w:val="24"/>
          <w:lang w:val="sr-Cyrl-RS"/>
        </w:rPr>
        <w:t>(„Сл. гласник РС“ број 124/12, 14/15 и 68/15)</w:t>
      </w:r>
    </w:p>
    <w:p w14:paraId="0776430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EF5A72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11A4D93"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__________________________________________________________ (навести назив и адресу понуђача)  даје:</w:t>
      </w:r>
    </w:p>
    <w:p w14:paraId="391EC20A"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6C06D7F7"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D9812DE"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ИЗЈАВУ</w:t>
      </w:r>
    </w:p>
    <w:p w14:paraId="2E18B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062970E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7EDBF167"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210E07">
        <w:rPr>
          <w:rFonts w:ascii="Times New Roman" w:eastAsia="Times New Roman" w:hAnsi="Times New Roman" w:cs="Times New Roman"/>
          <w:sz w:val="24"/>
          <w:szCs w:val="24"/>
        </w:rPr>
        <w:t>да</w:t>
      </w:r>
      <w:proofErr w:type="gramEnd"/>
      <w:r w:rsidRPr="00210E07">
        <w:rPr>
          <w:rFonts w:ascii="Times New Roman" w:eastAsia="Times New Roman" w:hAnsi="Times New Roman" w:cs="Times New Roman"/>
          <w:sz w:val="24"/>
          <w:szCs w:val="24"/>
        </w:rPr>
        <w:t xml:space="preserve"> је поштовао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10E07">
        <w:rPr>
          <w:rFonts w:ascii="Times New Roman" w:eastAsia="Times New Roman" w:hAnsi="Times New Roman" w:cs="Times New Roman"/>
          <w:sz w:val="24"/>
          <w:szCs w:val="24"/>
          <w:lang w:val="sr-Cyrl-RS"/>
        </w:rPr>
        <w:t xml:space="preserve"> </w:t>
      </w:r>
    </w:p>
    <w:p w14:paraId="56C8E6D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color w:val="002060"/>
          <w:sz w:val="24"/>
          <w:szCs w:val="24"/>
          <w:lang w:val="uz-Cyrl-UZ"/>
        </w:rPr>
      </w:pPr>
    </w:p>
    <w:p w14:paraId="744BB71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17BAEA89"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w:t>
      </w:r>
      <w:r w:rsidRPr="00210E07">
        <w:rPr>
          <w:rFonts w:ascii="Times New Roman" w:eastAsia="TimesNewRomanPSMT" w:hAnsi="Times New Roman" w:cs="Times New Roman"/>
          <w:bCs/>
          <w:sz w:val="24"/>
          <w:szCs w:val="24"/>
          <w:lang w:val="uz-Cyrl-UZ"/>
        </w:rPr>
        <w:t xml:space="preserve">Печат и потпис овлашћеног лица </w:t>
      </w:r>
    </w:p>
    <w:p w14:paraId="78C437D9"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A9F74D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__________________</w:t>
      </w:r>
    </w:p>
    <w:p w14:paraId="72535E5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0357D6FA"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color w:val="002060"/>
          <w:sz w:val="24"/>
          <w:szCs w:val="24"/>
          <w:lang w:val="uz-Cyrl-UZ"/>
        </w:rPr>
      </w:pPr>
    </w:p>
    <w:p w14:paraId="5BDEE97E"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sr-Latn-CS"/>
        </w:rPr>
      </w:pPr>
    </w:p>
    <w:p w14:paraId="11B07B37"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A73AACC"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026C2855"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0A53FEA7"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535D01DE"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21D9122"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3559AB2"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14:paraId="761C743B" w14:textId="77777777" w:rsidR="00210E07" w:rsidRPr="00210E07" w:rsidRDefault="00210E07" w:rsidP="00210E07">
      <w:pPr>
        <w:spacing w:after="0" w:line="240" w:lineRule="auto"/>
        <w:rPr>
          <w:rFonts w:ascii="Times New Roman" w:eastAsia="Times New Roman" w:hAnsi="Times New Roman" w:cs="Times New Roman"/>
          <w:bCs/>
          <w:iCs/>
          <w:sz w:val="24"/>
          <w:szCs w:val="24"/>
          <w:lang w:val="sr-Cyrl-RS"/>
        </w:rPr>
      </w:pPr>
    </w:p>
    <w:p w14:paraId="3CA3E5E8" w14:textId="77777777" w:rsidR="00210E07" w:rsidRDefault="00210E07" w:rsidP="00210E07">
      <w:pPr>
        <w:keepNext/>
        <w:spacing w:before="240" w:after="120" w:line="240" w:lineRule="auto"/>
        <w:rPr>
          <w:rFonts w:ascii="Times New Roman" w:eastAsia="Lucida Sans Unicode" w:hAnsi="Times New Roman" w:cs="Times New Roman"/>
          <w:b/>
          <w:iCs/>
          <w:sz w:val="24"/>
          <w:szCs w:val="24"/>
          <w:lang w:val="sr-Cyrl-RS"/>
        </w:rPr>
      </w:pPr>
    </w:p>
    <w:p w14:paraId="05386270" w14:textId="77777777" w:rsidR="003C34B5" w:rsidRDefault="003C34B5" w:rsidP="00210E07">
      <w:pPr>
        <w:keepNext/>
        <w:spacing w:before="240" w:after="120" w:line="240" w:lineRule="auto"/>
        <w:rPr>
          <w:rFonts w:ascii="Times New Roman" w:eastAsia="Lucida Sans Unicode" w:hAnsi="Times New Roman" w:cs="Times New Roman"/>
          <w:b/>
          <w:iCs/>
          <w:sz w:val="24"/>
          <w:szCs w:val="24"/>
          <w:lang w:val="sr-Cyrl-RS"/>
        </w:rPr>
      </w:pPr>
    </w:p>
    <w:p w14:paraId="3665CC52" w14:textId="77777777" w:rsidR="00862ADA" w:rsidRPr="003C34B5" w:rsidRDefault="00862ADA" w:rsidP="00210E07">
      <w:pPr>
        <w:keepNext/>
        <w:spacing w:before="240" w:after="120" w:line="240" w:lineRule="auto"/>
        <w:rPr>
          <w:rFonts w:ascii="Times New Roman" w:eastAsia="Lucida Sans Unicode" w:hAnsi="Times New Roman" w:cs="Times New Roman"/>
          <w:b/>
          <w:iCs/>
          <w:sz w:val="24"/>
          <w:szCs w:val="24"/>
          <w:lang w:val="sr-Cyrl-RS"/>
        </w:rPr>
      </w:pPr>
    </w:p>
    <w:p w14:paraId="2B6BAAF8"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57592EF9"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136BF02F"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3C44D06A" w14:textId="77777777" w:rsidR="00862ADA" w:rsidRPr="00210E07" w:rsidRDefault="00862ADA" w:rsidP="00862ADA">
      <w:pPr>
        <w:keepNext/>
        <w:spacing w:before="240" w:after="120" w:line="240" w:lineRule="auto"/>
        <w:jc w:val="center"/>
        <w:rPr>
          <w:rFonts w:ascii="Times New Roman" w:eastAsia="Lucida Sans Unicode" w:hAnsi="Times New Roman" w:cs="Times New Roman"/>
          <w:b/>
          <w:iCs/>
          <w:sz w:val="24"/>
          <w:szCs w:val="24"/>
          <w:lang w:val="sr-Cyrl-RS"/>
        </w:rPr>
      </w:pPr>
      <w:r>
        <w:rPr>
          <w:rFonts w:ascii="Times New Roman" w:eastAsia="Lucida Sans Unicode" w:hAnsi="Times New Roman" w:cs="Times New Roman"/>
          <w:b/>
          <w:iCs/>
          <w:sz w:val="24"/>
          <w:szCs w:val="24"/>
          <w:lang w:val="uz-Cyrl-UZ"/>
        </w:rPr>
        <w:t>9</w:t>
      </w:r>
      <w:r w:rsidRPr="00210E07">
        <w:rPr>
          <w:rFonts w:ascii="Times New Roman" w:eastAsia="Lucida Sans Unicode" w:hAnsi="Times New Roman" w:cs="Times New Roman"/>
          <w:b/>
          <w:iCs/>
          <w:sz w:val="24"/>
          <w:szCs w:val="24"/>
          <w:lang w:val="uz-Cyrl-UZ"/>
        </w:rPr>
        <w:t xml:space="preserve">. </w:t>
      </w:r>
      <w:r w:rsidRPr="00210E07">
        <w:rPr>
          <w:rFonts w:ascii="Times New Roman" w:eastAsia="Lucida Sans Unicode" w:hAnsi="Times New Roman" w:cs="Times New Roman"/>
          <w:b/>
          <w:iCs/>
          <w:sz w:val="24"/>
          <w:szCs w:val="24"/>
        </w:rPr>
        <w:t xml:space="preserve">ОБРАЗАЦ </w:t>
      </w:r>
      <w:proofErr w:type="gramStart"/>
      <w:r w:rsidRPr="00210E07">
        <w:rPr>
          <w:rFonts w:ascii="Times New Roman" w:eastAsia="Lucida Sans Unicode" w:hAnsi="Times New Roman" w:cs="Times New Roman"/>
          <w:b/>
          <w:iCs/>
          <w:sz w:val="24"/>
          <w:szCs w:val="24"/>
        </w:rPr>
        <w:t>–  РЕФЕРЕНТНА</w:t>
      </w:r>
      <w:proofErr w:type="gramEnd"/>
      <w:r w:rsidRPr="00210E07">
        <w:rPr>
          <w:rFonts w:ascii="Times New Roman" w:eastAsia="Lucida Sans Unicode" w:hAnsi="Times New Roman" w:cs="Times New Roman"/>
          <w:b/>
          <w:iCs/>
          <w:sz w:val="24"/>
          <w:szCs w:val="24"/>
        </w:rPr>
        <w:t xml:space="preserve"> ЛИСТА</w:t>
      </w:r>
      <w:r w:rsidRPr="00210E07">
        <w:rPr>
          <w:rFonts w:ascii="Times New Roman" w:eastAsia="Lucida Sans Unicode" w:hAnsi="Times New Roman" w:cs="Times New Roman"/>
          <w:b/>
          <w:iCs/>
          <w:sz w:val="24"/>
          <w:szCs w:val="24"/>
          <w:lang w:val="sr-Cyrl-RS"/>
        </w:rPr>
        <w:t xml:space="preserve"> 1</w:t>
      </w:r>
    </w:p>
    <w:p w14:paraId="6123755D"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285A6813"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5C8AAB68" w14:textId="77777777" w:rsidR="002C5A47" w:rsidRPr="003C34B5" w:rsidRDefault="00210E07" w:rsidP="002C5A4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ヒラギノ角ゴ Pro W3" w:hAnsi="Times New Roman" w:cs="Times New Roman"/>
          <w:color w:val="000000"/>
          <w:sz w:val="24"/>
          <w:szCs w:val="24"/>
        </w:rPr>
        <w:t>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предметној јавној набавци </w:t>
      </w:r>
      <w:r w:rsidRPr="00210E07">
        <w:rPr>
          <w:rFonts w:ascii="Times New Roman" w:eastAsia="ヒラギノ角ゴ Pro W3" w:hAnsi="Times New Roman" w:cs="Times New Roman"/>
          <w:color w:val="000000"/>
          <w:sz w:val="24"/>
          <w:szCs w:val="24"/>
          <w:lang w:val="sr-Cyrl-RS"/>
        </w:rPr>
        <w:t>стручне препоруке (</w:t>
      </w:r>
      <w:r w:rsidRPr="00210E07">
        <w:rPr>
          <w:rFonts w:ascii="Times New Roman" w:eastAsia="ヒラギノ角ゴ Pro W3" w:hAnsi="Times New Roman" w:cs="Times New Roman"/>
          <w:sz w:val="24"/>
          <w:szCs w:val="24"/>
        </w:rPr>
        <w:t>референце</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rPr>
        <w:t xml:space="preserve"> су један </w:t>
      </w:r>
      <w:r w:rsidRPr="00210E07">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w:t>
      </w:r>
      <w:r w:rsidRPr="00210E07">
        <w:rPr>
          <w:rFonts w:ascii="Times New Roman" w:eastAsia="Calibri" w:hAnsi="Times New Roman" w:cs="Times New Roman"/>
          <w:sz w:val="24"/>
          <w:szCs w:val="24"/>
        </w:rPr>
        <w:t xml:space="preserve">да је </w:t>
      </w:r>
      <w:r w:rsidRPr="00210E07">
        <w:rPr>
          <w:rFonts w:ascii="Times New Roman" w:eastAsia="Calibri" w:hAnsi="Times New Roman" w:cs="Times New Roman"/>
          <w:sz w:val="24"/>
          <w:szCs w:val="24"/>
          <w:lang w:val="sr-Cyrl-RS"/>
        </w:rPr>
        <w:t>понуђач</w:t>
      </w:r>
      <w:r w:rsidR="002C5A47" w:rsidRPr="002C5A47">
        <w:rPr>
          <w:rFonts w:ascii="Times New Roman" w:eastAsia="Calibri" w:hAnsi="Times New Roman" w:cs="Times New Roman"/>
          <w:color w:val="FF0000"/>
          <w:sz w:val="24"/>
          <w:szCs w:val="24"/>
          <w:lang w:val="sr-Cyrl-RS"/>
        </w:rPr>
        <w:t xml:space="preserve"> </w:t>
      </w:r>
      <w:r w:rsidR="002C5A47" w:rsidRPr="003C34B5">
        <w:rPr>
          <w:rFonts w:ascii="Times New Roman" w:eastAsia="Calibri" w:hAnsi="Times New Roman" w:cs="Times New Roman"/>
          <w:sz w:val="24"/>
          <w:szCs w:val="24"/>
          <w:lang w:val="sr-Cyrl-RS"/>
        </w:rPr>
        <w:t xml:space="preserve">у последњих </w:t>
      </w:r>
      <w:r w:rsidR="003C34B5" w:rsidRPr="003C34B5">
        <w:rPr>
          <w:rFonts w:ascii="Times New Roman" w:eastAsia="Calibri" w:hAnsi="Times New Roman" w:cs="Times New Roman"/>
          <w:sz w:val="24"/>
          <w:szCs w:val="24"/>
          <w:lang w:val="sr-Cyrl-RS"/>
        </w:rPr>
        <w:t xml:space="preserve">шест месеци </w:t>
      </w:r>
      <w:r w:rsidR="002C5A47" w:rsidRPr="003C34B5">
        <w:rPr>
          <w:rFonts w:ascii="Times New Roman" w:eastAsia="Calibri" w:hAnsi="Times New Roman" w:cs="Times New Roman"/>
          <w:sz w:val="24"/>
          <w:szCs w:val="24"/>
          <w:lang w:val="sr-Cyrl-RS"/>
        </w:rPr>
        <w:t xml:space="preserve">пре истека рока за подношење понуда </w:t>
      </w:r>
      <w:r w:rsidR="003C34B5" w:rsidRPr="003C34B5">
        <w:rPr>
          <w:rFonts w:ascii="Times New Roman" w:eastAsia="Calibri" w:hAnsi="Times New Roman" w:cs="Times New Roman"/>
          <w:sz w:val="24"/>
          <w:szCs w:val="24"/>
          <w:lang w:val="sr-Cyrl-RS"/>
        </w:rPr>
        <w:t xml:space="preserve">пружао услуге ове врсте </w:t>
      </w:r>
      <w:r w:rsidR="003C34B5">
        <w:rPr>
          <w:rFonts w:ascii="Times New Roman" w:eastAsia="Calibri" w:hAnsi="Times New Roman" w:cs="Times New Roman"/>
          <w:sz w:val="24"/>
          <w:szCs w:val="24"/>
          <w:lang w:val="sr-Cyrl-RS"/>
        </w:rPr>
        <w:t xml:space="preserve">неком </w:t>
      </w:r>
      <w:r w:rsidR="003C34B5" w:rsidRPr="003C34B5">
        <w:rPr>
          <w:rFonts w:ascii="Times New Roman" w:eastAsia="Calibri" w:hAnsi="Times New Roman" w:cs="Times New Roman"/>
          <w:sz w:val="24"/>
          <w:szCs w:val="24"/>
          <w:lang w:val="sr-Cyrl-RS"/>
        </w:rPr>
        <w:t>државном органу</w:t>
      </w:r>
      <w:r w:rsidR="003C34B5">
        <w:rPr>
          <w:rFonts w:ascii="Times New Roman" w:eastAsia="Calibri" w:hAnsi="Times New Roman" w:cs="Times New Roman"/>
          <w:sz w:val="24"/>
          <w:szCs w:val="24"/>
          <w:lang w:val="sr-Cyrl-RS"/>
        </w:rPr>
        <w:t>.</w:t>
      </w:r>
    </w:p>
    <w:p w14:paraId="4EDEA147"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Times New Roman" w:hAnsi="Times New Roman" w:cs="Times New Roman"/>
          <w:bCs/>
          <w:sz w:val="24"/>
          <w:szCs w:val="24"/>
          <w:lang w:val="sr-Cyrl-RS"/>
        </w:rPr>
        <w:t xml:space="preserve">У табели су подаци о </w:t>
      </w:r>
      <w:r w:rsidRPr="00210E07">
        <w:rPr>
          <w:rFonts w:ascii="Times New Roman" w:eastAsia="Times New Roman" w:hAnsi="Times New Roman" w:cs="Times New Roman"/>
          <w:b/>
          <w:sz w:val="24"/>
          <w:szCs w:val="24"/>
          <w:lang w:val="sr-Cyrl-RS"/>
        </w:rPr>
        <w:t xml:space="preserve">ранијем </w:t>
      </w:r>
      <w:r w:rsidRPr="00210E07">
        <w:rPr>
          <w:rFonts w:ascii="Times New Roman" w:eastAsia="Times New Roman" w:hAnsi="Times New Roman" w:cs="Times New Roman"/>
          <w:b/>
          <w:sz w:val="24"/>
          <w:szCs w:val="24"/>
        </w:rPr>
        <w:t>купц</w:t>
      </w:r>
      <w:r w:rsidRPr="00210E07">
        <w:rPr>
          <w:rFonts w:ascii="Times New Roman" w:eastAsia="Times New Roman" w:hAnsi="Times New Roman" w:cs="Times New Roman"/>
          <w:b/>
          <w:sz w:val="24"/>
          <w:szCs w:val="24"/>
          <w:lang w:val="sr-Cyrl-RS"/>
        </w:rPr>
        <w:t xml:space="preserve">у </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 xml:space="preserve"> референтном </w:t>
      </w:r>
      <w:r w:rsidRPr="00210E07">
        <w:rPr>
          <w:rFonts w:ascii="Times New Roman" w:eastAsia="Times New Roman" w:hAnsi="Times New Roman" w:cs="Times New Roman"/>
          <w:b/>
          <w:sz w:val="24"/>
          <w:szCs w:val="24"/>
        </w:rPr>
        <w:t>наручиоц</w:t>
      </w:r>
      <w:r w:rsidRPr="00210E07">
        <w:rPr>
          <w:rFonts w:ascii="Times New Roman" w:eastAsia="Times New Roman" w:hAnsi="Times New Roman" w:cs="Times New Roman"/>
          <w:b/>
          <w:sz w:val="24"/>
          <w:szCs w:val="24"/>
          <w:lang w:val="sr-Cyrl-RS"/>
        </w:rPr>
        <w:t>у и реализованим уговорима</w:t>
      </w:r>
      <w:r w:rsidR="003C34B5">
        <w:rPr>
          <w:rFonts w:ascii="Times New Roman" w:eastAsia="Times New Roman" w:hAnsi="Times New Roman" w:cs="Times New Roman"/>
          <w:b/>
          <w:sz w:val="24"/>
          <w:szCs w:val="24"/>
          <w:lang w:val="sr-Cyrl-RS"/>
        </w:rPr>
        <w:t>/наруџбеницама</w:t>
      </w:r>
      <w:r w:rsidRPr="00210E07">
        <w:rPr>
          <w:rFonts w:ascii="Times New Roman" w:eastAsia="Times New Roman" w:hAnsi="Times New Roman" w:cs="Times New Roman"/>
          <w:b/>
          <w:sz w:val="24"/>
          <w:szCs w:val="24"/>
          <w:lang w:val="sr-Cyrl-RS"/>
        </w:rPr>
        <w:t xml:space="preserve"> и то:</w:t>
      </w:r>
      <w:r w:rsidRPr="00210E07">
        <w:rPr>
          <w:rFonts w:ascii="Times New Roman" w:eastAsia="Times New Roman" w:hAnsi="Times New Roman" w:cs="Times New Roman"/>
          <w:b/>
          <w:sz w:val="24"/>
          <w:szCs w:val="24"/>
        </w:rPr>
        <w:t xml:space="preserve"> </w:t>
      </w:r>
    </w:p>
    <w:tbl>
      <w:tblPr>
        <w:tblW w:w="883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53"/>
        <w:gridCol w:w="2422"/>
        <w:gridCol w:w="1750"/>
        <w:gridCol w:w="1750"/>
      </w:tblGrid>
      <w:tr w:rsidR="00B659A4" w:rsidRPr="00210E07" w14:paraId="17A349D6" w14:textId="77777777" w:rsidTr="00B659A4">
        <w:trPr>
          <w:trHeight w:val="1616"/>
        </w:trPr>
        <w:tc>
          <w:tcPr>
            <w:tcW w:w="756" w:type="dxa"/>
            <w:tcBorders>
              <w:bottom w:val="single" w:sz="4" w:space="0" w:color="auto"/>
            </w:tcBorders>
          </w:tcPr>
          <w:p w14:paraId="4DDDFB3B" w14:textId="77777777" w:rsidR="00B659A4" w:rsidRPr="00210E07" w:rsidRDefault="00B659A4"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Р.бр.</w:t>
            </w:r>
          </w:p>
          <w:p w14:paraId="57FBE97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p w14:paraId="76393F31"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D3A3264"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CABD5E9"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p>
          <w:p w14:paraId="373A0C3C"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(1)</w:t>
            </w:r>
          </w:p>
        </w:tc>
        <w:tc>
          <w:tcPr>
            <w:tcW w:w="2153" w:type="dxa"/>
            <w:tcBorders>
              <w:bottom w:val="single" w:sz="4" w:space="0" w:color="auto"/>
            </w:tcBorders>
          </w:tcPr>
          <w:p w14:paraId="48F4234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и седиште </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58FB221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 xml:space="preserve">наручиоца </w:t>
            </w:r>
          </w:p>
          <w:p w14:paraId="355742B1"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6FA6499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 xml:space="preserve"> </w:t>
            </w:r>
          </w:p>
        </w:tc>
        <w:tc>
          <w:tcPr>
            <w:tcW w:w="2422" w:type="dxa"/>
            <w:tcBorders>
              <w:bottom w:val="single" w:sz="4" w:space="0" w:color="auto"/>
            </w:tcBorders>
          </w:tcPr>
          <w:p w14:paraId="5961A55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Контакт телефон</w:t>
            </w:r>
          </w:p>
          <w:p w14:paraId="12107D62"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1DA6C15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 xml:space="preserve">наручиоца </w:t>
            </w:r>
          </w:p>
          <w:p w14:paraId="2154DF6F"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00C6636"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(3)</w:t>
            </w:r>
          </w:p>
        </w:tc>
        <w:tc>
          <w:tcPr>
            <w:tcW w:w="1750" w:type="dxa"/>
            <w:tcBorders>
              <w:bottom w:val="single" w:sz="4" w:space="0" w:color="auto"/>
            </w:tcBorders>
          </w:tcPr>
          <w:p w14:paraId="06BA0B00"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Датум закључења уговора</w:t>
            </w:r>
            <w:r w:rsidR="00D9129E">
              <w:rPr>
                <w:rFonts w:ascii="Times New Roman" w:eastAsia="Times New Roman" w:hAnsi="Times New Roman" w:cs="Times New Roman"/>
                <w:sz w:val="24"/>
                <w:szCs w:val="24"/>
                <w:lang w:val="sr-Cyrl-RS"/>
              </w:rPr>
              <w:t>/наруџбенице</w:t>
            </w:r>
            <w:r w:rsidRPr="00210E07">
              <w:rPr>
                <w:rFonts w:ascii="Times New Roman" w:eastAsia="Times New Roman" w:hAnsi="Times New Roman" w:cs="Times New Roman"/>
                <w:sz w:val="24"/>
                <w:szCs w:val="24"/>
                <w:lang w:val="sr-Cyrl-RS"/>
              </w:rPr>
              <w:t xml:space="preserve"> </w:t>
            </w:r>
          </w:p>
          <w:p w14:paraId="2A44A943"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271E33E7"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4CB9E01C" w14:textId="77777777" w:rsidR="00B659A4" w:rsidRPr="00210E07" w:rsidRDefault="00B659A4"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(4)</w:t>
            </w:r>
          </w:p>
        </w:tc>
        <w:tc>
          <w:tcPr>
            <w:tcW w:w="1750" w:type="dxa"/>
            <w:tcBorders>
              <w:bottom w:val="single" w:sz="4" w:space="0" w:color="auto"/>
            </w:tcBorders>
          </w:tcPr>
          <w:p w14:paraId="11D77F0C"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Датум реализације </w:t>
            </w:r>
          </w:p>
          <w:p w14:paraId="13319FEA"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Уговора</w:t>
            </w:r>
            <w:r w:rsidR="00D9129E">
              <w:rPr>
                <w:rFonts w:ascii="Times New Roman" w:eastAsia="Times New Roman" w:hAnsi="Times New Roman" w:cs="Times New Roman"/>
                <w:sz w:val="24"/>
                <w:szCs w:val="24"/>
                <w:lang w:val="sr-Cyrl-RS"/>
              </w:rPr>
              <w:t>/наруџбенице</w:t>
            </w:r>
          </w:p>
          <w:p w14:paraId="71D0A274"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6BF54329"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3B1E6206"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r>
      <w:tr w:rsidR="00B659A4" w:rsidRPr="00210E07" w14:paraId="1E4E1194" w14:textId="77777777" w:rsidTr="00B659A4">
        <w:trPr>
          <w:trHeight w:val="538"/>
        </w:trPr>
        <w:tc>
          <w:tcPr>
            <w:tcW w:w="756" w:type="dxa"/>
          </w:tcPr>
          <w:p w14:paraId="6E545F6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35DD936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106D39FA"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4955F7F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215EDBD"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1928CCDD" w14:textId="77777777" w:rsidTr="00B659A4">
        <w:trPr>
          <w:trHeight w:val="538"/>
        </w:trPr>
        <w:tc>
          <w:tcPr>
            <w:tcW w:w="756" w:type="dxa"/>
          </w:tcPr>
          <w:p w14:paraId="34050AC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407C0F2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25DF2E1"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93B85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B8D5CAB"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4C4FE987" w14:textId="77777777" w:rsidTr="00B659A4">
        <w:trPr>
          <w:trHeight w:val="538"/>
        </w:trPr>
        <w:tc>
          <w:tcPr>
            <w:tcW w:w="756" w:type="dxa"/>
          </w:tcPr>
          <w:p w14:paraId="4D47EB5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5B1D27A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0886F57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C8431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67BF417"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6A930F1F" w14:textId="77777777" w:rsidTr="00B659A4">
        <w:trPr>
          <w:trHeight w:val="538"/>
        </w:trPr>
        <w:tc>
          <w:tcPr>
            <w:tcW w:w="756" w:type="dxa"/>
          </w:tcPr>
          <w:p w14:paraId="30BEAB59"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1DC03DDD"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3121A8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890A5AE"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030C8C6"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2F7C820D" w14:textId="77777777" w:rsidTr="00B659A4">
        <w:trPr>
          <w:trHeight w:val="538"/>
        </w:trPr>
        <w:tc>
          <w:tcPr>
            <w:tcW w:w="756" w:type="dxa"/>
            <w:tcBorders>
              <w:bottom w:val="single" w:sz="4" w:space="0" w:color="auto"/>
            </w:tcBorders>
          </w:tcPr>
          <w:p w14:paraId="26B80523"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Borders>
              <w:bottom w:val="single" w:sz="4" w:space="0" w:color="auto"/>
            </w:tcBorders>
          </w:tcPr>
          <w:p w14:paraId="7CA9CEA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Borders>
              <w:bottom w:val="single" w:sz="4" w:space="0" w:color="auto"/>
            </w:tcBorders>
          </w:tcPr>
          <w:p w14:paraId="1969CCB0"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ADE44B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BFE2274"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bl>
    <w:p w14:paraId="5695F241"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w:t>
      </w:r>
    </w:p>
    <w:p w14:paraId="517B9708"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0D5DEB92"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Напомена:</w:t>
      </w:r>
      <w:r w:rsidRPr="00210E07">
        <w:rPr>
          <w:rFonts w:ascii="Times New Roman" w:eastAsia="Times New Roman" w:hAnsi="Times New Roman" w:cs="Times New Roman"/>
          <w:sz w:val="24"/>
          <w:szCs w:val="24"/>
        </w:rPr>
        <w:t xml:space="preserve"> У табели се по редним бројевима наводе </w:t>
      </w:r>
      <w:r w:rsidRPr="00210E07">
        <w:rPr>
          <w:rFonts w:ascii="Times New Roman" w:eastAsia="Times New Roman" w:hAnsi="Times New Roman" w:cs="Times New Roman"/>
          <w:b/>
          <w:sz w:val="24"/>
          <w:szCs w:val="24"/>
          <w:u w:val="single"/>
        </w:rPr>
        <w:t>реализован</w:t>
      </w:r>
      <w:r w:rsidRPr="00210E07">
        <w:rPr>
          <w:rFonts w:ascii="Times New Roman" w:eastAsia="Times New Roman" w:hAnsi="Times New Roman" w:cs="Times New Roman"/>
          <w:b/>
          <w:sz w:val="24"/>
          <w:szCs w:val="24"/>
          <w:u w:val="single"/>
          <w:lang w:val="sr-Cyrl-RS"/>
        </w:rPr>
        <w:t>и</w:t>
      </w:r>
      <w:r w:rsidRPr="00210E07">
        <w:rPr>
          <w:rFonts w:ascii="Times New Roman" w:eastAsia="Times New Roman" w:hAnsi="Times New Roman" w:cs="Times New Roman"/>
          <w:sz w:val="24"/>
          <w:szCs w:val="24"/>
          <w:lang w:val="sr-Cyrl-RS"/>
        </w:rPr>
        <w:t xml:space="preserve"> уговори</w:t>
      </w:r>
      <w:r w:rsidR="003C34B5">
        <w:rPr>
          <w:rFonts w:ascii="Times New Roman" w:eastAsia="Times New Roman" w:hAnsi="Times New Roman" w:cs="Times New Roman"/>
          <w:sz w:val="24"/>
          <w:szCs w:val="24"/>
          <w:lang w:val="sr-Cyrl-RS"/>
        </w:rPr>
        <w:t xml:space="preserve"> или наруџбенице</w:t>
      </w:r>
      <w:r w:rsidRPr="00210E07">
        <w:rPr>
          <w:rFonts w:ascii="Times New Roman" w:eastAsia="Times New Roman" w:hAnsi="Times New Roman" w:cs="Times New Roman"/>
          <w:sz w:val="24"/>
          <w:szCs w:val="24"/>
        </w:rPr>
        <w:t xml:space="preserve">. Свака референтна испорука мора бити потврђена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отврде</w:t>
      </w: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r w:rsidRPr="00210E07">
        <w:rPr>
          <w:rFonts w:ascii="Times New Roman" w:eastAsia="Times New Roman" w:hAnsi="Times New Roman" w:cs="Times New Roman"/>
          <w:sz w:val="24"/>
          <w:szCs w:val="24"/>
        </w:rPr>
        <w:t>референтних</w:t>
      </w:r>
      <w:r w:rsidRPr="00210E07">
        <w:rPr>
          <w:rFonts w:ascii="Times New Roman" w:eastAsia="Times New Roman" w:hAnsi="Times New Roman" w:cs="Times New Roman"/>
          <w:sz w:val="24"/>
          <w:szCs w:val="24"/>
          <w:lang w:val="sr-Cyrl-RS"/>
        </w:rPr>
        <w:t xml:space="preserve"> услуга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на </w:t>
      </w:r>
      <w:r w:rsidRPr="00210E07">
        <w:rPr>
          <w:rFonts w:ascii="Times New Roman" w:eastAsia="Times New Roman" w:hAnsi="Times New Roman" w:cs="Times New Roman"/>
          <w:sz w:val="24"/>
          <w:szCs w:val="24"/>
        </w:rPr>
        <w:t xml:space="preserve">образцу </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b/>
          <w:sz w:val="24"/>
          <w:szCs w:val="24"/>
        </w:rPr>
        <w:t xml:space="preserve"> Потврда </w:t>
      </w:r>
      <w:r w:rsidRPr="00210E07">
        <w:rPr>
          <w:rFonts w:ascii="Times New Roman" w:eastAsia="Times New Roman" w:hAnsi="Times New Roman" w:cs="Times New Roman"/>
          <w:b/>
          <w:sz w:val="24"/>
          <w:szCs w:val="24"/>
          <w:lang w:val="sr-Cyrl-RS"/>
        </w:rPr>
        <w:t>о референцама 1</w:t>
      </w:r>
      <w:r w:rsidRPr="00210E07">
        <w:rPr>
          <w:rFonts w:ascii="Times New Roman" w:eastAsia="Times New Roman" w:hAnsi="Times New Roman" w:cs="Times New Roman"/>
          <w:sz w:val="24"/>
          <w:szCs w:val="24"/>
        </w:rPr>
        <w:t xml:space="preserve">. </w:t>
      </w:r>
    </w:p>
    <w:p w14:paraId="6722F576"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Уколико су у образац </w:t>
      </w:r>
      <w:r w:rsidRPr="00210E07">
        <w:rPr>
          <w:rFonts w:ascii="Times New Roman" w:eastAsia="Times New Roman" w:hAnsi="Times New Roman" w:cs="Times New Roman"/>
          <w:sz w:val="24"/>
          <w:szCs w:val="24"/>
          <w:lang w:val="sr-Cyrl-RS"/>
        </w:rPr>
        <w:t>Р</w:t>
      </w:r>
      <w:r w:rsidRPr="00210E07">
        <w:rPr>
          <w:rFonts w:ascii="Times New Roman" w:eastAsia="Times New Roman" w:hAnsi="Times New Roman" w:cs="Times New Roman"/>
          <w:sz w:val="24"/>
          <w:szCs w:val="24"/>
        </w:rPr>
        <w:t>еферентне листе</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навед</w:t>
      </w:r>
      <w:r w:rsidRPr="00210E07">
        <w:rPr>
          <w:rFonts w:ascii="Times New Roman" w:eastAsia="Times New Roman" w:hAnsi="Times New Roman" w:cs="Times New Roman"/>
          <w:sz w:val="24"/>
          <w:szCs w:val="24"/>
          <w:lang w:val="sr-Cyrl-RS"/>
        </w:rPr>
        <w:t>ене испоруке које нису</w:t>
      </w:r>
      <w:r w:rsidRPr="00210E07">
        <w:rPr>
          <w:rFonts w:ascii="Times New Roman" w:eastAsia="Times New Roman" w:hAnsi="Times New Roman" w:cs="Times New Roman"/>
          <w:sz w:val="24"/>
          <w:szCs w:val="24"/>
        </w:rPr>
        <w:t xml:space="preserve"> потврђен</w:t>
      </w:r>
      <w:r w:rsidRPr="00210E07">
        <w:rPr>
          <w:rFonts w:ascii="Times New Roman" w:eastAsia="Times New Roman" w:hAnsi="Times New Roman" w:cs="Times New Roman"/>
          <w:sz w:val="24"/>
          <w:szCs w:val="24"/>
          <w:lang w:val="sr-Cyrl-RS"/>
        </w:rPr>
        <w:t>е</w:t>
      </w:r>
      <w:r w:rsidRPr="00210E07">
        <w:rPr>
          <w:rFonts w:ascii="Times New Roman" w:eastAsia="Times New Roman" w:hAnsi="Times New Roman" w:cs="Times New Roman"/>
          <w:sz w:val="24"/>
          <w:szCs w:val="24"/>
        </w:rPr>
        <w:t xml:space="preserve">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w:t>
      </w:r>
      <w:r w:rsidRPr="00210E07">
        <w:rPr>
          <w:rFonts w:ascii="Times New Roman" w:eastAsia="Times New Roman" w:hAnsi="Times New Roman" w:cs="Times New Roman"/>
          <w:sz w:val="24"/>
          <w:szCs w:val="24"/>
          <w:lang w:val="sr-Latn-CS"/>
        </w:rPr>
        <w:t>р</w:t>
      </w:r>
      <w:r w:rsidRPr="00210E07">
        <w:rPr>
          <w:rFonts w:ascii="Times New Roman" w:eastAsia="Times New Roman" w:hAnsi="Times New Roman" w:cs="Times New Roman"/>
          <w:sz w:val="24"/>
          <w:szCs w:val="24"/>
        </w:rPr>
        <w:t xml:space="preserve">де </w:t>
      </w:r>
      <w:r w:rsidRPr="00210E07">
        <w:rPr>
          <w:rFonts w:ascii="Times New Roman" w:eastAsia="Times New Roman" w:hAnsi="Times New Roman" w:cs="Times New Roman"/>
          <w:sz w:val="24"/>
          <w:szCs w:val="24"/>
          <w:lang w:val="sr-Cyrl-RS"/>
        </w:rPr>
        <w:t xml:space="preserve">о референцама 1 </w:t>
      </w:r>
      <w:r w:rsidRPr="00210E07">
        <w:rPr>
          <w:rFonts w:ascii="Times New Roman" w:eastAsia="Times New Roman" w:hAnsi="Times New Roman" w:cs="Times New Roman"/>
          <w:sz w:val="24"/>
          <w:szCs w:val="24"/>
        </w:rPr>
        <w:t xml:space="preserve">такве референтне испоруке се неће узети у разматрање. Ради лакшег утврђивања везе између Потврде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и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пожељно је да </w:t>
      </w:r>
      <w:r w:rsidRPr="00210E07">
        <w:rPr>
          <w:rFonts w:ascii="Times New Roman" w:eastAsia="Times New Roman" w:hAnsi="Times New Roman" w:cs="Times New Roman"/>
          <w:sz w:val="24"/>
          <w:szCs w:val="24"/>
          <w:lang w:val="sr-Cyrl-RS"/>
        </w:rPr>
        <w:t>Понуђач</w:t>
      </w:r>
      <w:r w:rsidRPr="00210E07">
        <w:rPr>
          <w:rFonts w:ascii="Times New Roman" w:eastAsia="Times New Roman" w:hAnsi="Times New Roman" w:cs="Times New Roman"/>
          <w:sz w:val="24"/>
          <w:szCs w:val="24"/>
        </w:rPr>
        <w:t xml:space="preserve"> на свакој Потврди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у горњем левом углу наведе редни број референтне испоруке из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w:t>
      </w:r>
    </w:p>
    <w:p w14:paraId="432F9D43"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Уколико је потребно попунити више редова, због броја референци, образац копирати у потребном броју примерака.</w:t>
      </w:r>
    </w:p>
    <w:p w14:paraId="14B0F4A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14:paraId="63A7427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______________________________                              </w:t>
      </w:r>
      <w:r w:rsidRPr="00210E07">
        <w:rPr>
          <w:rFonts w:ascii="Times New Roman" w:eastAsia="Times New Roman" w:hAnsi="Times New Roman" w:cs="Times New Roman"/>
          <w:b/>
          <w:sz w:val="24"/>
          <w:szCs w:val="24"/>
          <w:lang w:val="sr-Cyrl-RS"/>
        </w:rPr>
        <w:tab/>
        <w:t xml:space="preserve"> ___________________________</w:t>
      </w:r>
    </w:p>
    <w:p w14:paraId="22AD190F" w14:textId="77777777" w:rsidR="00210E07" w:rsidRPr="00210E07" w:rsidRDefault="00210E07" w:rsidP="00210E07">
      <w:pPr>
        <w:autoSpaceDE w:val="0"/>
        <w:autoSpaceDN w:val="0"/>
        <w:adjustRightInd w:val="0"/>
        <w:spacing w:after="0" w:line="240" w:lineRule="auto"/>
        <w:ind w:left="720" w:firstLine="720"/>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Д</w:t>
      </w:r>
      <w:r w:rsidRPr="00210E07">
        <w:rPr>
          <w:rFonts w:ascii="Times New Roman" w:eastAsia="Times New Roman" w:hAnsi="Times New Roman" w:cs="Times New Roman"/>
          <w:b/>
          <w:sz w:val="24"/>
          <w:szCs w:val="24"/>
        </w:rPr>
        <w:t>атум</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RS"/>
        </w:rPr>
        <w:tab/>
        <w:t xml:space="preserve">                    </w:t>
      </w:r>
      <w:r w:rsidRPr="00210E07">
        <w:rPr>
          <w:rFonts w:ascii="Times New Roman" w:eastAsia="Times New Roman" w:hAnsi="Times New Roman" w:cs="Times New Roman"/>
          <w:b/>
          <w:sz w:val="24"/>
          <w:szCs w:val="24"/>
        </w:rPr>
        <w:t>Печат и потпис</w:t>
      </w:r>
      <w:r w:rsidRPr="00210E07">
        <w:rPr>
          <w:rFonts w:ascii="Times New Roman" w:eastAsia="Times New Roman" w:hAnsi="Times New Roman" w:cs="Times New Roman"/>
          <w:b/>
          <w:sz w:val="24"/>
          <w:szCs w:val="24"/>
          <w:lang w:val="sr-Cyrl-RS"/>
        </w:rPr>
        <w:t xml:space="preserve"> овлашћеног лица</w:t>
      </w:r>
    </w:p>
    <w:p w14:paraId="65A721C6"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br w:type="page"/>
      </w:r>
    </w:p>
    <w:p w14:paraId="57C79427"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__________ - редни број у Обрасцу -  Референтној листи 1. </w:t>
      </w:r>
    </w:p>
    <w:p w14:paraId="1E8B733D"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66D0A12E" w14:textId="77777777" w:rsidR="00210E07" w:rsidRPr="00210E07" w:rsidRDefault="00B02E03" w:rsidP="00210E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10</w:t>
      </w:r>
      <w:r w:rsidR="00210E07" w:rsidRPr="00210E07">
        <w:rPr>
          <w:rFonts w:ascii="Times New Roman" w:eastAsia="Times New Roman" w:hAnsi="Times New Roman" w:cs="Times New Roman"/>
          <w:b/>
          <w:sz w:val="24"/>
          <w:szCs w:val="24"/>
          <w:lang w:val="sr-Cyrl-RS"/>
        </w:rPr>
        <w:t xml:space="preserve">. </w:t>
      </w:r>
      <w:r w:rsidR="00210E07" w:rsidRPr="00210E07">
        <w:rPr>
          <w:rFonts w:ascii="Times New Roman" w:eastAsia="Times New Roman" w:hAnsi="Times New Roman" w:cs="Times New Roman"/>
          <w:b/>
          <w:sz w:val="24"/>
          <w:szCs w:val="24"/>
        </w:rPr>
        <w:t xml:space="preserve">ОБРАЗАЦ - ПОТВРДА </w:t>
      </w:r>
      <w:proofErr w:type="gramStart"/>
      <w:r w:rsidR="00210E07" w:rsidRPr="00210E07">
        <w:rPr>
          <w:rFonts w:ascii="Times New Roman" w:eastAsia="Times New Roman" w:hAnsi="Times New Roman" w:cs="Times New Roman"/>
          <w:b/>
          <w:sz w:val="24"/>
          <w:szCs w:val="24"/>
          <w:lang w:val="sr-Cyrl-RS"/>
        </w:rPr>
        <w:t>О  РЕФЕРЕНЦАМА</w:t>
      </w:r>
      <w:proofErr w:type="gramEnd"/>
      <w:r w:rsidR="00210E07" w:rsidRPr="00210E07">
        <w:rPr>
          <w:rFonts w:ascii="Times New Roman" w:eastAsia="Times New Roman" w:hAnsi="Times New Roman" w:cs="Times New Roman"/>
          <w:b/>
          <w:sz w:val="24"/>
          <w:szCs w:val="24"/>
          <w:lang w:val="sr-Cyrl-RS"/>
        </w:rPr>
        <w:t xml:space="preserve"> 1</w:t>
      </w:r>
    </w:p>
    <w:p w14:paraId="6CC4607D"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0E07" w:rsidRPr="00210E07" w14:paraId="15374C89" w14:textId="77777777" w:rsidTr="00B33462">
        <w:trPr>
          <w:trHeight w:val="600"/>
        </w:trPr>
        <w:tc>
          <w:tcPr>
            <w:tcW w:w="3315" w:type="dxa"/>
          </w:tcPr>
          <w:p w14:paraId="44B68223"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r w:rsidRPr="00210E07">
              <w:rPr>
                <w:rFonts w:ascii="Times New Roman" w:eastAsia="Times New Roman" w:hAnsi="Times New Roman" w:cs="Times New Roman"/>
                <w:b/>
                <w:color w:val="0000FF"/>
                <w:sz w:val="24"/>
                <w:szCs w:val="24"/>
              </w:rPr>
              <w:t xml:space="preserve"> </w:t>
            </w:r>
          </w:p>
          <w:p w14:paraId="28AB53C1"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w:t>
            </w: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p>
          <w:p w14:paraId="4FB8E130"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p>
        </w:tc>
        <w:tc>
          <w:tcPr>
            <w:tcW w:w="5805" w:type="dxa"/>
          </w:tcPr>
          <w:p w14:paraId="02A3D29F" w14:textId="77777777" w:rsidR="00210E07" w:rsidRPr="00210E07" w:rsidRDefault="00210E07" w:rsidP="00210E07">
            <w:pPr>
              <w:spacing w:after="0" w:line="240" w:lineRule="auto"/>
              <w:rPr>
                <w:rFonts w:ascii="Times New Roman" w:eastAsia="Times New Roman" w:hAnsi="Times New Roman" w:cs="Times New Roman"/>
                <w:b/>
                <w:color w:val="0000FF"/>
                <w:sz w:val="24"/>
                <w:szCs w:val="24"/>
              </w:rPr>
            </w:pPr>
          </w:p>
          <w:p w14:paraId="61D3CB9E"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rPr>
            </w:pPr>
          </w:p>
        </w:tc>
      </w:tr>
      <w:tr w:rsidR="00210E07" w:rsidRPr="00210E07" w14:paraId="080301E8" w14:textId="77777777" w:rsidTr="00B33462">
        <w:trPr>
          <w:trHeight w:val="660"/>
        </w:trPr>
        <w:tc>
          <w:tcPr>
            <w:tcW w:w="3315" w:type="dxa"/>
          </w:tcPr>
          <w:p w14:paraId="057FEFF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825F2E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Седиште, улица и број</w:t>
            </w:r>
          </w:p>
        </w:tc>
        <w:tc>
          <w:tcPr>
            <w:tcW w:w="5805" w:type="dxa"/>
          </w:tcPr>
          <w:p w14:paraId="02E39043"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6F220AB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411858A" w14:textId="77777777" w:rsidTr="00B33462">
        <w:trPr>
          <w:trHeight w:val="660"/>
        </w:trPr>
        <w:tc>
          <w:tcPr>
            <w:tcW w:w="3315" w:type="dxa"/>
            <w:tcBorders>
              <w:bottom w:val="single" w:sz="4" w:space="0" w:color="auto"/>
            </w:tcBorders>
          </w:tcPr>
          <w:p w14:paraId="766CD474"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81F68AA"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Телефон</w:t>
            </w:r>
          </w:p>
        </w:tc>
        <w:tc>
          <w:tcPr>
            <w:tcW w:w="5805" w:type="dxa"/>
            <w:tcBorders>
              <w:bottom w:val="single" w:sz="4" w:space="0" w:color="auto"/>
            </w:tcBorders>
          </w:tcPr>
          <w:p w14:paraId="77FF2BC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33F7253"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8F886EC" w14:textId="77777777" w:rsidTr="00B33462">
        <w:trPr>
          <w:trHeight w:val="735"/>
        </w:trPr>
        <w:tc>
          <w:tcPr>
            <w:tcW w:w="3315" w:type="dxa"/>
          </w:tcPr>
          <w:p w14:paraId="2F3CB921"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796F118"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Матични број </w:t>
            </w:r>
          </w:p>
          <w:p w14:paraId="04ABF1D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tc>
        <w:tc>
          <w:tcPr>
            <w:tcW w:w="5805" w:type="dxa"/>
          </w:tcPr>
          <w:p w14:paraId="5369DA49"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EE8152A"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48809C4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711CDA7F" w14:textId="77777777" w:rsidTr="00B33462">
        <w:trPr>
          <w:trHeight w:val="690"/>
        </w:trPr>
        <w:tc>
          <w:tcPr>
            <w:tcW w:w="3315" w:type="dxa"/>
          </w:tcPr>
          <w:p w14:paraId="415CBC83"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DB8D0F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ПИБ</w:t>
            </w:r>
          </w:p>
        </w:tc>
        <w:tc>
          <w:tcPr>
            <w:tcW w:w="5805" w:type="dxa"/>
          </w:tcPr>
          <w:p w14:paraId="5634A835"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3D25E05B"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bl>
    <w:p w14:paraId="7AF7395D"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79608F1B" w14:textId="77777777" w:rsidR="00210E07" w:rsidRPr="00210E07" w:rsidRDefault="00210E07" w:rsidP="00210E07">
      <w:pPr>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ПОТВРДА</w:t>
      </w:r>
    </w:p>
    <w:p w14:paraId="085EF56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roofErr w:type="gramStart"/>
      <w:r w:rsidRPr="00210E07">
        <w:rPr>
          <w:rFonts w:ascii="Times New Roman" w:eastAsia="Times New Roman" w:hAnsi="Times New Roman" w:cs="Times New Roman"/>
          <w:sz w:val="24"/>
          <w:szCs w:val="24"/>
        </w:rPr>
        <w:t>којом</w:t>
      </w:r>
      <w:proofErr w:type="gramEnd"/>
      <w:r w:rsidRPr="00210E07">
        <w:rPr>
          <w:rFonts w:ascii="Times New Roman" w:eastAsia="Times New Roman" w:hAnsi="Times New Roman" w:cs="Times New Roman"/>
          <w:sz w:val="24"/>
          <w:szCs w:val="24"/>
        </w:rPr>
        <w:t xml:space="preserve"> потврђујемо да је __________________________________________________________</w:t>
      </w:r>
      <w:r w:rsidRPr="00210E07">
        <w:rPr>
          <w:rFonts w:ascii="Times New Roman" w:eastAsia="Times New Roman" w:hAnsi="Times New Roman" w:cs="Times New Roman"/>
          <w:sz w:val="24"/>
          <w:szCs w:val="24"/>
          <w:lang w:val="sr-Cyrl-RS"/>
        </w:rPr>
        <w:t>________________</w:t>
      </w:r>
    </w:p>
    <w:p w14:paraId="3DF9F864"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w:t>
      </w:r>
      <w:proofErr w:type="gramStart"/>
      <w:r w:rsidRPr="00210E07">
        <w:rPr>
          <w:rFonts w:ascii="Times New Roman" w:eastAsia="Times New Roman" w:hAnsi="Times New Roman" w:cs="Times New Roman"/>
          <w:sz w:val="24"/>
          <w:szCs w:val="24"/>
        </w:rPr>
        <w:t>назив</w:t>
      </w:r>
      <w:proofErr w:type="gramEnd"/>
      <w:r w:rsidRPr="00210E07">
        <w:rPr>
          <w:rFonts w:ascii="Times New Roman" w:eastAsia="Times New Roman" w:hAnsi="Times New Roman" w:cs="Times New Roman"/>
          <w:sz w:val="24"/>
          <w:szCs w:val="24"/>
        </w:rPr>
        <w:t xml:space="preserve"> и седиште </w:t>
      </w:r>
      <w:r w:rsidRPr="00210E07">
        <w:rPr>
          <w:rFonts w:ascii="Times New Roman" w:eastAsia="Times New Roman" w:hAnsi="Times New Roman" w:cs="Times New Roman"/>
          <w:sz w:val="24"/>
          <w:szCs w:val="24"/>
          <w:lang w:val="sr-Cyrl-RS"/>
        </w:rPr>
        <w:t>Понуђача</w:t>
      </w:r>
      <w:r w:rsidRPr="00210E07">
        <w:rPr>
          <w:rFonts w:ascii="Times New Roman" w:eastAsia="Times New Roman" w:hAnsi="Times New Roman" w:cs="Times New Roman"/>
          <w:sz w:val="24"/>
          <w:szCs w:val="24"/>
        </w:rPr>
        <w:t>)</w:t>
      </w:r>
    </w:p>
    <w:p w14:paraId="39BAEB19"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p>
    <w:p w14:paraId="52D9DE98" w14:textId="77777777" w:rsidR="002C5A47" w:rsidRPr="00210E07" w:rsidRDefault="002C5A47" w:rsidP="002C5A47">
      <w:pPr>
        <w:spacing w:after="0" w:line="240" w:lineRule="auto"/>
        <w:ind w:left="83"/>
        <w:jc w:val="both"/>
        <w:rPr>
          <w:rFonts w:ascii="Times New Roman" w:eastAsia="Calibri" w:hAnsi="Times New Roman" w:cs="Times New Roman"/>
          <w:sz w:val="24"/>
          <w:szCs w:val="24"/>
          <w:lang w:val="sr-Cyrl-RS"/>
        </w:rPr>
      </w:pPr>
      <w:proofErr w:type="gramStart"/>
      <w:r w:rsidRPr="00210E07">
        <w:rPr>
          <w:rFonts w:ascii="Times New Roman" w:eastAsia="Calibri" w:hAnsi="Times New Roman" w:cs="Times New Roman"/>
          <w:sz w:val="24"/>
          <w:szCs w:val="24"/>
        </w:rPr>
        <w:t>у</w:t>
      </w:r>
      <w:proofErr w:type="gramEnd"/>
      <w:r w:rsidRPr="00210E0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периоду ________________________( уписати период</w:t>
      </w:r>
      <w:r w:rsidR="003C34B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w:t>
      </w:r>
      <w:r w:rsidR="003C34B5">
        <w:rPr>
          <w:rFonts w:ascii="Times New Roman" w:eastAsia="Calibri" w:hAnsi="Times New Roman" w:cs="Times New Roman"/>
          <w:sz w:val="24"/>
          <w:szCs w:val="24"/>
          <w:lang w:val="sr-Cyrl-RS"/>
        </w:rPr>
        <w:t xml:space="preserve"> пружао услуге превоза делегација</w:t>
      </w:r>
      <w:r w:rsidRPr="00210E07">
        <w:rPr>
          <w:rFonts w:ascii="Times New Roman" w:eastAsia="Calibri" w:hAnsi="Times New Roman" w:cs="Times New Roman"/>
          <w:sz w:val="24"/>
          <w:szCs w:val="24"/>
          <w:lang w:val="sr-Cyrl-RS"/>
        </w:rPr>
        <w:t>, у ______________________ (навести град т.ј општину).</w:t>
      </w:r>
    </w:p>
    <w:p w14:paraId="0B3D561F"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4B1DA22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Потврда се издаје на захтев </w:t>
      </w:r>
    </w:p>
    <w:p w14:paraId="4AE18EAD" w14:textId="195B287B"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Calibri" w:hAnsi="Times New Roman" w:cs="Times New Roman"/>
          <w:sz w:val="24"/>
          <w:szCs w:val="24"/>
        </w:rPr>
        <w:t>____________________________</w:t>
      </w:r>
      <w:r w:rsidRPr="00210E07">
        <w:rPr>
          <w:rFonts w:ascii="Times New Roman" w:eastAsia="Calibri" w:hAnsi="Times New Roman" w:cs="Times New Roman"/>
          <w:sz w:val="24"/>
          <w:szCs w:val="24"/>
          <w:lang w:val="sr-Cyrl-RS"/>
        </w:rPr>
        <w:t>______________________________ (уписати назив и адресу понуђача)</w:t>
      </w:r>
      <w:r w:rsidRPr="00210E07">
        <w:rPr>
          <w:rFonts w:ascii="Times New Roman" w:eastAsia="Calibri" w:hAnsi="Times New Roman" w:cs="Times New Roman"/>
          <w:sz w:val="24"/>
          <w:szCs w:val="24"/>
        </w:rPr>
        <w:t xml:space="preserve"> ради учешћа у</w:t>
      </w:r>
      <w:r w:rsidRPr="00210E07">
        <w:rPr>
          <w:rFonts w:ascii="Times New Roman" w:eastAsia="Calibri" w:hAnsi="Times New Roman" w:cs="Times New Roman"/>
          <w:sz w:val="24"/>
          <w:szCs w:val="24"/>
          <w:lang w:val="sr-Cyrl-RS"/>
        </w:rPr>
        <w:t xml:space="preserve"> јавној набавци </w:t>
      </w:r>
      <w:r w:rsidRPr="00210E07">
        <w:rPr>
          <w:rFonts w:ascii="Times New Roman" w:eastAsia="Times New Roman" w:hAnsi="Times New Roman" w:cs="Times New Roman"/>
          <w:sz w:val="24"/>
          <w:szCs w:val="24"/>
          <w:lang w:val="sr-Cyrl-RS"/>
        </w:rPr>
        <w:t>услуга –</w:t>
      </w:r>
      <w:r w:rsidR="003C34B5" w:rsidRPr="003C34B5">
        <w:rPr>
          <w:rFonts w:ascii="Times New Roman" w:hAnsi="Times New Roman" w:cs="Times New Roman"/>
          <w:sz w:val="24"/>
          <w:szCs w:val="24"/>
          <w:lang w:val="sr-Cyrl-RS"/>
        </w:rPr>
        <w:t xml:space="preserve">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0C3D34">
        <w:rPr>
          <w:rFonts w:ascii="Times New Roman" w:eastAsia="Times New Roman" w:hAnsi="Times New Roman" w:cs="Times New Roman"/>
          <w:sz w:val="24"/>
          <w:szCs w:val="24"/>
          <w:lang w:val="sr-Cyrl-RS"/>
        </w:rPr>
        <w:t>ЈНМВ- 3</w:t>
      </w:r>
      <w:r w:rsidRPr="00210E07">
        <w:rPr>
          <w:rFonts w:ascii="Times New Roman" w:eastAsia="Times New Roman" w:hAnsi="Times New Roman" w:cs="Times New Roman"/>
          <w:sz w:val="24"/>
          <w:szCs w:val="24"/>
          <w:lang w:val="sr-Cyrl-RS"/>
        </w:rPr>
        <w:t>/201</w:t>
      </w:r>
      <w:r w:rsidR="00FC6EB8">
        <w:rPr>
          <w:rFonts w:ascii="Times New Roman" w:eastAsia="Times New Roman" w:hAnsi="Times New Roman" w:cs="Times New Roman"/>
          <w:sz w:val="24"/>
          <w:szCs w:val="24"/>
          <w:lang w:val="sr-Cyrl-RS"/>
        </w:rPr>
        <w:t>9</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 у друге сврхе се не може користити.</w:t>
      </w:r>
    </w:p>
    <w:p w14:paraId="4A2B4FA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7A9B741C"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Место: _________________</w:t>
      </w:r>
    </w:p>
    <w:p w14:paraId="38C24A1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Датум: _________________</w:t>
      </w:r>
    </w:p>
    <w:p w14:paraId="10A107D6"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Да су подаци тачни</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потврђује,</w:t>
      </w:r>
    </w:p>
    <w:p w14:paraId="0CB6480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color w:val="FF00FF"/>
          <w:sz w:val="24"/>
          <w:szCs w:val="24"/>
        </w:rPr>
        <w:t xml:space="preserve">                                                                                         </w:t>
      </w:r>
      <w:r w:rsidRPr="00210E07">
        <w:rPr>
          <w:rFonts w:ascii="Times New Roman" w:eastAsia="Times New Roman" w:hAnsi="Times New Roman" w:cs="Times New Roman"/>
          <w:color w:val="FF00FF"/>
          <w:sz w:val="24"/>
          <w:szCs w:val="24"/>
          <w:lang w:val="sr-Cyrl-RS"/>
        </w:rPr>
        <w:t xml:space="preserve">           </w:t>
      </w:r>
      <w:r w:rsidRPr="00210E07">
        <w:rPr>
          <w:rFonts w:ascii="Times New Roman" w:eastAsia="Times New Roman" w:hAnsi="Times New Roman" w:cs="Times New Roman"/>
          <w:sz w:val="24"/>
          <w:szCs w:val="24"/>
          <w:lang w:val="sr-Cyrl-RS"/>
        </w:rPr>
        <w:t>Референтни н</w:t>
      </w:r>
      <w:r w:rsidRPr="00210E07">
        <w:rPr>
          <w:rFonts w:ascii="Times New Roman" w:eastAsia="Times New Roman" w:hAnsi="Times New Roman" w:cs="Times New Roman"/>
          <w:sz w:val="24"/>
          <w:szCs w:val="24"/>
        </w:rPr>
        <w:t xml:space="preserve">аручилац </w:t>
      </w:r>
    </w:p>
    <w:p w14:paraId="47F6F41D"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_____________________________    </w:t>
      </w:r>
      <w:r w:rsidRPr="00210E07">
        <w:rPr>
          <w:rFonts w:ascii="Times New Roman" w:eastAsia="Times New Roman" w:hAnsi="Times New Roman" w:cs="Times New Roman"/>
          <w:sz w:val="24"/>
          <w:szCs w:val="24"/>
          <w:lang w:val="sr-Cyrl-RS"/>
        </w:rPr>
        <w:t xml:space="preserve">   </w:t>
      </w:r>
    </w:p>
    <w:p w14:paraId="67FFCAC2" w14:textId="77777777" w:rsidR="00210E07" w:rsidRPr="00210E07" w:rsidRDefault="00210E07" w:rsidP="004E4C1D">
      <w:pPr>
        <w:spacing w:after="0" w:line="240" w:lineRule="auto"/>
        <w:jc w:val="both"/>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потпис</w:t>
      </w:r>
      <w:proofErr w:type="gramEnd"/>
      <w:r w:rsidRPr="00210E07">
        <w:rPr>
          <w:rFonts w:ascii="Times New Roman" w:eastAsia="Times New Roman" w:hAnsi="Times New Roman" w:cs="Times New Roman"/>
          <w:sz w:val="24"/>
          <w:szCs w:val="24"/>
        </w:rPr>
        <w:t xml:space="preserve"> и печат</w:t>
      </w:r>
      <w:r w:rsidRPr="00210E07">
        <w:rPr>
          <w:rFonts w:ascii="Times New Roman" w:eastAsia="Times New Roman" w:hAnsi="Times New Roman" w:cs="Times New Roman"/>
          <w:sz w:val="24"/>
          <w:szCs w:val="24"/>
          <w:lang w:val="sr-Cyrl-RS"/>
        </w:rPr>
        <w:t xml:space="preserve"> овлашћеног лица)</w:t>
      </w:r>
      <w:r w:rsidRPr="00210E07">
        <w:rPr>
          <w:rFonts w:ascii="Times New Roman" w:eastAsia="Times New Roman" w:hAnsi="Times New Roman" w:cs="Times New Roman"/>
          <w:b/>
          <w:sz w:val="24"/>
          <w:szCs w:val="24"/>
          <w:lang w:val="sr-Cyrl-RS"/>
        </w:rPr>
        <w:br w:type="page"/>
      </w:r>
    </w:p>
    <w:p w14:paraId="5B126697"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p>
    <w:p w14:paraId="6BF6A132" w14:textId="77777777" w:rsidR="00210E07" w:rsidRPr="00210E07" w:rsidRDefault="00210E07" w:rsidP="00210E07">
      <w:pPr>
        <w:spacing w:after="0" w:line="240" w:lineRule="auto"/>
        <w:ind w:right="-529"/>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ru-RU"/>
        </w:rPr>
        <w:t>1</w:t>
      </w:r>
      <w:r w:rsidR="004848E3">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ru-RU"/>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ПОНУЂАЧА / ЧЛАНА ГРУПЕ ПОНУЂАЧА</w:t>
      </w:r>
    </w:p>
    <w:p w14:paraId="6F92DC0B"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70108CF3"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r w:rsidRPr="00210E07">
        <w:rPr>
          <w:rFonts w:ascii="Times New Roman" w:eastAsia="Times New Roman" w:hAnsi="Times New Roman" w:cs="Times New Roman"/>
          <w:sz w:val="24"/>
          <w:szCs w:val="24"/>
          <w:lang w:val="sr-Cyrl-RS"/>
        </w:rPr>
        <w:tab/>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туризма и телекомуникација -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w:t>
      </w:r>
      <w:r w:rsidRPr="00210E07">
        <w:rPr>
          <w:rFonts w:ascii="Times New Roman" w:eastAsia="Times New Roman" w:hAnsi="Times New Roman" w:cs="Times New Roman"/>
          <w:sz w:val="24"/>
          <w:szCs w:val="24"/>
          <w:lang w:val="sr-Cyrl-RS"/>
        </w:rPr>
        <w:t xml:space="preserve"> ________________________________________________ (уписати назив и адресу понуђача / члана групе понуђача)</w:t>
      </w:r>
      <w:r w:rsidRPr="00210E07">
        <w:rPr>
          <w:rFonts w:ascii="Times New Roman" w:eastAsia="Times New Roman" w:hAnsi="Times New Roman" w:cs="Times New Roman"/>
          <w:sz w:val="24"/>
          <w:szCs w:val="24"/>
          <w:lang w:val="sr-Latn-CS"/>
        </w:rPr>
        <w:t xml:space="preserve"> испуњава услове за учешће у поступку јавне набавке</w:t>
      </w:r>
      <w:r w:rsidRPr="00210E07">
        <w:rPr>
          <w:rFonts w:ascii="Times New Roman" w:eastAsia="Times New Roman" w:hAnsi="Times New Roman" w:cs="Times New Roman"/>
          <w:sz w:val="24"/>
          <w:szCs w:val="24"/>
          <w:lang w:val="sr-Cyrl-RS"/>
        </w:rPr>
        <w:t xml:space="preserve"> 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03760A">
        <w:rPr>
          <w:rFonts w:ascii="Times New Roman" w:hAnsi="Times New Roman" w:cs="Times New Roman"/>
          <w:b/>
          <w:sz w:val="24"/>
          <w:szCs w:val="24"/>
          <w:lang w:val="sr-Cyrl-RS"/>
        </w:rPr>
        <w:t>ЈНМВ-3</w:t>
      </w:r>
      <w:r w:rsidR="00FC6EB8">
        <w:rPr>
          <w:rFonts w:ascii="Times New Roman" w:hAnsi="Times New Roman" w:cs="Times New Roman"/>
          <w:b/>
          <w:sz w:val="24"/>
          <w:szCs w:val="24"/>
          <w:lang w:val="sr-Cyrl-RS"/>
        </w:rPr>
        <w:t>/2019</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из члана 75. </w:t>
      </w:r>
      <w:proofErr w:type="gramStart"/>
      <w:r w:rsidRPr="00210E07">
        <w:rPr>
          <w:rFonts w:ascii="Times New Roman" w:eastAsia="Times New Roman" w:hAnsi="Times New Roman" w:cs="Times New Roman"/>
          <w:sz w:val="24"/>
          <w:szCs w:val="24"/>
        </w:rPr>
        <w:t>и</w:t>
      </w:r>
      <w:proofErr w:type="gramEnd"/>
      <w:r w:rsidRPr="00210E07">
        <w:rPr>
          <w:rFonts w:ascii="Times New Roman" w:eastAsia="Times New Roman" w:hAnsi="Times New Roman" w:cs="Times New Roman"/>
          <w:sz w:val="24"/>
          <w:szCs w:val="24"/>
        </w:rPr>
        <w:t xml:space="preserve"> 76. Закона о јавним набавкама („Сл. гласник РС“,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w:t>
      </w:r>
      <w:proofErr w:type="gramStart"/>
      <w:r w:rsidRPr="00210E07">
        <w:rPr>
          <w:rFonts w:ascii="Times New Roman" w:eastAsia="Times New Roman" w:hAnsi="Times New Roman" w:cs="Times New Roman"/>
          <w:sz w:val="24"/>
          <w:szCs w:val="24"/>
        </w:rPr>
        <w:t>гласник</w:t>
      </w:r>
      <w:proofErr w:type="gramEnd"/>
      <w:r w:rsidRPr="00210E07">
        <w:rPr>
          <w:rFonts w:ascii="Times New Roman" w:eastAsia="Times New Roman" w:hAnsi="Times New Roman" w:cs="Times New Roman"/>
          <w:sz w:val="24"/>
          <w:szCs w:val="24"/>
        </w:rPr>
        <w:t xml:space="preserve"> РС“,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45FC4954"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7A95E983"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642C4A2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 xml:space="preserve">, </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2</w:t>
      </w:r>
      <w:r w:rsidR="003E24CB">
        <w:rPr>
          <w:rFonts w:ascii="Times New Roman" w:eastAsia="Times New Roman" w:hAnsi="Times New Roman" w:cs="Times New Roman"/>
          <w:b/>
          <w:sz w:val="24"/>
          <w:szCs w:val="24"/>
          <w:lang w:val="sr-Cyrl-RS"/>
        </w:rPr>
        <w:t>, 1.3</w:t>
      </w:r>
      <w:r w:rsidRPr="00210E07">
        <w:rPr>
          <w:rFonts w:ascii="Times New Roman" w:eastAsia="Times New Roman" w:hAnsi="Times New Roman" w:cs="Times New Roman"/>
          <w:b/>
          <w:sz w:val="24"/>
          <w:szCs w:val="24"/>
          <w:lang w:val="sr-Cyrl-RS"/>
        </w:rPr>
        <w:t xml:space="preserve"> и </w:t>
      </w:r>
      <w:r w:rsidR="003E24CB">
        <w:rPr>
          <w:rFonts w:ascii="Times New Roman" w:eastAsia="Times New Roman" w:hAnsi="Times New Roman" w:cs="Times New Roman"/>
          <w:b/>
          <w:sz w:val="24"/>
          <w:szCs w:val="24"/>
          <w:lang w:val="sr-Cyrl-RS"/>
        </w:rPr>
        <w:t>1.4</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и учешће у испуњавању додатних услова</w:t>
      </w:r>
      <w:r w:rsidRPr="00210E07">
        <w:rPr>
          <w:rFonts w:ascii="Times New Roman" w:eastAsia="Times New Roman" w:hAnsi="Times New Roman" w:cs="Times New Roman"/>
          <w:b/>
          <w:sz w:val="24"/>
          <w:szCs w:val="24"/>
          <w:lang w:val="sr-Cyrl-R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p>
    <w:p w14:paraId="1226059A"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p>
    <w:p w14:paraId="57B19E5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1.</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Услов </w:t>
      </w:r>
      <w:r w:rsidR="007703E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w:t>
      </w:r>
      <w:r w:rsidR="007703E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w:t>
      </w:r>
    </w:p>
    <w:p w14:paraId="54144EB0" w14:textId="77777777" w:rsidR="00210E07" w:rsidRPr="00210E07" w:rsidRDefault="00210E07" w:rsidP="00210E07">
      <w:pPr>
        <w:tabs>
          <w:tab w:val="left" w:pos="7235"/>
        </w:tabs>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7703E7">
        <w:rPr>
          <w:rFonts w:ascii="Times New Roman" w:eastAsia="Times New Roman" w:hAnsi="Times New Roman" w:cs="Times New Roman"/>
          <w:sz w:val="24"/>
          <w:szCs w:val="24"/>
          <w:lang w:val="sr-Cyrl-RS"/>
        </w:rPr>
        <w:t>2.2</w:t>
      </w:r>
      <w:r w:rsidR="003E24CB">
        <w:rPr>
          <w:rFonts w:ascii="Times New Roman" w:eastAsia="Times New Roman" w:hAnsi="Times New Roman" w:cs="Times New Roman"/>
          <w:sz w:val="24"/>
          <w:szCs w:val="24"/>
          <w:lang w:val="sr-Cyrl-RS"/>
        </w:rPr>
        <w:t xml:space="preserve"> </w:t>
      </w:r>
    </w:p>
    <w:p w14:paraId="2A1BA309"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Latn-RS"/>
        </w:rPr>
        <w:t>.</w:t>
      </w:r>
      <w:r w:rsidR="00FC6EB8">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p>
    <w:p w14:paraId="014A55BB" w14:textId="77777777" w:rsidR="00210E07" w:rsidRPr="00210E07" w:rsidRDefault="003E24CB" w:rsidP="004E4C1D">
      <w:pPr>
        <w:spacing w:after="0" w:line="240" w:lineRule="auto"/>
        <w:ind w:right="-529"/>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4</w:t>
      </w:r>
      <w:r w:rsidR="00210E07" w:rsidRPr="00210E07">
        <w:rPr>
          <w:rFonts w:ascii="Times New Roman" w:eastAsia="Times New Roman" w:hAnsi="Times New Roman" w:cs="Times New Roman"/>
          <w:sz w:val="24"/>
          <w:szCs w:val="24"/>
          <w:lang w:val="sr-Cyrl-RS"/>
        </w:rPr>
        <w:t xml:space="preserve">                                                </w:t>
      </w:r>
    </w:p>
    <w:p w14:paraId="1BC7A906" w14:textId="77777777" w:rsidR="00210E07" w:rsidRPr="00210E07" w:rsidRDefault="00210E07" w:rsidP="00210E07">
      <w:pPr>
        <w:spacing w:after="0" w:line="240" w:lineRule="auto"/>
        <w:ind w:right="-529"/>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5AC069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6FECDD25" w14:textId="77777777" w:rsidTr="00B33462">
        <w:tc>
          <w:tcPr>
            <w:tcW w:w="2962" w:type="dxa"/>
          </w:tcPr>
          <w:p w14:paraId="4386027F"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71A9B4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22C4B8A8" w14:textId="77777777" w:rsidR="00210E07" w:rsidRPr="00210E07" w:rsidRDefault="00210E07" w:rsidP="00210E07">
            <w:pPr>
              <w:spacing w:after="0" w:line="240" w:lineRule="auto"/>
              <w:ind w:right="-125"/>
              <w:jc w:val="center"/>
              <w:rPr>
                <w:rFonts w:ascii="Times New Roman" w:eastAsia="Times New Roman" w:hAnsi="Times New Roman" w:cs="Times New Roman"/>
                <w:b/>
                <w:sz w:val="24"/>
                <w:szCs w:val="24"/>
              </w:rPr>
            </w:pPr>
            <w:r w:rsidRPr="00210E07">
              <w:rPr>
                <w:rFonts w:ascii="Times New Roman" w:eastAsia="Times New Roman" w:hAnsi="Times New Roman" w:cs="Times New Roman"/>
                <w:b/>
                <w:bCs/>
                <w:sz w:val="24"/>
                <w:szCs w:val="24"/>
                <w:lang w:val="ru-RU"/>
              </w:rPr>
              <w:t>Печат и потпис овлашћеног лица</w:t>
            </w:r>
          </w:p>
        </w:tc>
      </w:tr>
      <w:tr w:rsidR="00210E07" w:rsidRPr="00210E07" w14:paraId="5797EC08" w14:textId="77777777" w:rsidTr="00B33462">
        <w:tc>
          <w:tcPr>
            <w:tcW w:w="2962" w:type="dxa"/>
          </w:tcPr>
          <w:p w14:paraId="6CECC5A8"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5267A98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DE0793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4456D487" w14:textId="77777777" w:rsidTr="00B33462">
        <w:tc>
          <w:tcPr>
            <w:tcW w:w="2962" w:type="dxa"/>
            <w:tcBorders>
              <w:top w:val="nil"/>
              <w:left w:val="nil"/>
              <w:bottom w:val="single" w:sz="4" w:space="0" w:color="auto"/>
              <w:right w:val="nil"/>
            </w:tcBorders>
          </w:tcPr>
          <w:p w14:paraId="7A46C4D9"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07FA9FC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34D0ABA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52242039"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4EF51B1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2C1D799B"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EFBE4"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p>
    <w:p w14:paraId="7CA1FF5D" w14:textId="77777777" w:rsidR="00210E07" w:rsidRPr="00210E07" w:rsidRDefault="00210E07" w:rsidP="00210E0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Напомена: 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лaсник РС</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бр. 85/2005, 88/2005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107/2005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w:t>
      </w:r>
      <w:r w:rsidRPr="00210E07">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14:paraId="6DCE9310"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sz w:val="24"/>
          <w:szCs w:val="24"/>
          <w:lang w:val="sr-Cyrl-RS"/>
        </w:rPr>
        <w:br w:type="page"/>
      </w:r>
      <w:r w:rsidRPr="004E4C1D">
        <w:rPr>
          <w:rFonts w:ascii="Times New Roman" w:eastAsia="Times New Roman" w:hAnsi="Times New Roman" w:cs="Times New Roman"/>
          <w:b/>
          <w:sz w:val="24"/>
          <w:szCs w:val="24"/>
          <w:lang w:val="sr-Cyrl-RS"/>
        </w:rPr>
        <w:lastRenderedPageBreak/>
        <w:t>1</w:t>
      </w:r>
      <w:r w:rsidR="00AB518C" w:rsidRPr="004E4C1D">
        <w:rPr>
          <w:rFonts w:ascii="Times New Roman" w:eastAsia="Times New Roman" w:hAnsi="Times New Roman" w:cs="Times New Roman"/>
          <w:b/>
          <w:sz w:val="24"/>
          <w:szCs w:val="24"/>
          <w:lang w:val="sr-Latn-RS"/>
        </w:rPr>
        <w:t>2</w:t>
      </w:r>
      <w:r w:rsidRPr="004E4C1D">
        <w:rPr>
          <w:rFonts w:ascii="Times New Roman" w:eastAsia="Times New Roman" w:hAnsi="Times New Roman" w:cs="Times New Roman"/>
          <w:b/>
          <w:sz w:val="24"/>
          <w:szCs w:val="24"/>
          <w:lang w:val="sr-Cyrl-RS"/>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ПОДИЗВОЂАЧА</w:t>
      </w:r>
    </w:p>
    <w:p w14:paraId="28ECBC88" w14:textId="77777777" w:rsidR="00210E07" w:rsidRPr="00210E07" w:rsidRDefault="00210E07" w:rsidP="00210E07">
      <w:pPr>
        <w:spacing w:after="200" w:line="360" w:lineRule="auto"/>
        <w:ind w:left="357"/>
        <w:contextualSpacing/>
        <w:jc w:val="center"/>
        <w:rPr>
          <w:rFonts w:ascii="Times New Roman" w:eastAsia="Calibri" w:hAnsi="Times New Roman" w:cs="Times New Roman"/>
          <w:sz w:val="24"/>
          <w:szCs w:val="24"/>
          <w:lang w:val="sr-Cyrl-RS"/>
        </w:rPr>
      </w:pPr>
    </w:p>
    <w:p w14:paraId="1D0980A7" w14:textId="77777777" w:rsidR="00210E07" w:rsidRPr="00210E07" w:rsidRDefault="00210E07" w:rsidP="00210E07">
      <w:pPr>
        <w:tabs>
          <w:tab w:val="left" w:pos="-3686"/>
          <w:tab w:val="left" w:pos="-3544"/>
        </w:tabs>
        <w:spacing w:before="120" w:after="120" w:line="240" w:lineRule="auto"/>
        <w:ind w:left="1080"/>
        <w:rPr>
          <w:rFonts w:ascii="Times New Roman" w:eastAsia="Times New Roman" w:hAnsi="Times New Roman" w:cs="Times New Roman"/>
          <w:b/>
          <w:sz w:val="24"/>
          <w:szCs w:val="24"/>
        </w:rPr>
      </w:pPr>
    </w:p>
    <w:p w14:paraId="109958F1"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 xml:space="preserve">туризма и телекомуникација </w:t>
      </w:r>
      <w:r w:rsidR="00B659A4">
        <w:rPr>
          <w:rFonts w:ascii="Times New Roman" w:eastAsia="Calibri" w:hAnsi="Times New Roman" w:cs="Times New Roman"/>
          <w:sz w:val="24"/>
          <w:szCs w:val="24"/>
          <w:lang w:val="sr-Cyrl-RS"/>
        </w:rPr>
        <w:t>–</w:t>
      </w:r>
      <w:r w:rsidRPr="00210E07">
        <w:rPr>
          <w:rFonts w:ascii="Times New Roman" w:eastAsia="Calibri" w:hAnsi="Times New Roman" w:cs="Times New Roman"/>
          <w:sz w:val="24"/>
          <w:szCs w:val="24"/>
          <w:lang w:val="sr-Cyrl-RS"/>
        </w:rPr>
        <w:t xml:space="preserve">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 </w:t>
      </w:r>
      <w:r w:rsidRPr="00210E07">
        <w:rPr>
          <w:rFonts w:ascii="Times New Roman" w:eastAsia="Times New Roman" w:hAnsi="Times New Roman" w:cs="Times New Roman"/>
          <w:sz w:val="24"/>
          <w:szCs w:val="24"/>
          <w:lang w:val="sr-Cyrl-RS"/>
        </w:rPr>
        <w:t xml:space="preserve">______________________________________ (уписати назив и адресу) као подизвођач </w:t>
      </w:r>
      <w:r w:rsidRPr="00210E07">
        <w:rPr>
          <w:rFonts w:ascii="Times New Roman" w:eastAsia="Times New Roman" w:hAnsi="Times New Roman" w:cs="Times New Roman"/>
          <w:sz w:val="24"/>
          <w:szCs w:val="24"/>
          <w:lang w:val="sr-Latn-CS"/>
        </w:rPr>
        <w:t xml:space="preserve">испуњава </w:t>
      </w:r>
      <w:r w:rsidRPr="00210E07">
        <w:rPr>
          <w:rFonts w:ascii="Times New Roman" w:eastAsia="Times New Roman" w:hAnsi="Times New Roman" w:cs="Times New Roman"/>
          <w:b/>
          <w:sz w:val="24"/>
          <w:szCs w:val="24"/>
          <w:u w:val="single"/>
          <w:lang w:val="sr-Cyrl-RS"/>
        </w:rPr>
        <w:t xml:space="preserve">обавезне законске  </w:t>
      </w:r>
      <w:r w:rsidRPr="00210E07">
        <w:rPr>
          <w:rFonts w:ascii="Times New Roman" w:eastAsia="Times New Roman" w:hAnsi="Times New Roman" w:cs="Times New Roman"/>
          <w:b/>
          <w:sz w:val="24"/>
          <w:szCs w:val="24"/>
          <w:u w:val="single"/>
          <w:lang w:val="sr-Latn-CS"/>
        </w:rPr>
        <w:t>услове</w:t>
      </w:r>
      <w:r w:rsidRPr="00210E07">
        <w:rPr>
          <w:rFonts w:ascii="Times New Roman" w:eastAsia="Times New Roman" w:hAnsi="Times New Roman" w:cs="Times New Roman"/>
          <w:sz w:val="24"/>
          <w:szCs w:val="24"/>
          <w:lang w:val="sr-Latn-CS"/>
        </w:rPr>
        <w:t xml:space="preserve"> за учешће у поступку јавне набавке </w:t>
      </w:r>
      <w:r w:rsidRPr="00210E07">
        <w:rPr>
          <w:rFonts w:ascii="Times New Roman" w:eastAsia="Times New Roman" w:hAnsi="Times New Roman" w:cs="Times New Roman"/>
          <w:sz w:val="24"/>
          <w:szCs w:val="24"/>
          <w:lang w:val="sr-Cyrl-RS"/>
        </w:rPr>
        <w:t xml:space="preserve">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586F19" w:rsidRPr="00586F19">
        <w:rPr>
          <w:b/>
          <w:lang w:val="sr-Cyrl-RS"/>
        </w:rPr>
        <w:t xml:space="preserve"> </w:t>
      </w:r>
      <w:r w:rsidR="0003760A">
        <w:rPr>
          <w:rFonts w:ascii="Times New Roman" w:hAnsi="Times New Roman" w:cs="Times New Roman"/>
          <w:b/>
          <w:sz w:val="24"/>
          <w:szCs w:val="24"/>
          <w:lang w:val="sr-Cyrl-RS"/>
        </w:rPr>
        <w:t>ЈНМВ-3</w:t>
      </w:r>
      <w:r w:rsidR="00FC6EB8">
        <w:rPr>
          <w:rFonts w:ascii="Times New Roman" w:hAnsi="Times New Roman" w:cs="Times New Roman"/>
          <w:b/>
          <w:sz w:val="24"/>
          <w:szCs w:val="24"/>
          <w:lang w:val="sr-Cyrl-RS"/>
        </w:rPr>
        <w:t>/2019</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rPr>
        <w:t>из члана 75. Закона о јавним набавкама</w:t>
      </w:r>
      <w:r w:rsidRPr="00210E07">
        <w:rPr>
          <w:rFonts w:ascii="Times New Roman" w:eastAsia="Times New Roman" w:hAnsi="Times New Roman" w:cs="Times New Roman"/>
          <w:sz w:val="24"/>
          <w:szCs w:val="24"/>
        </w:rPr>
        <w:t xml:space="preserve"> („Сл.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ласник РС“,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ласник РС“,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65F5D9F5" w14:textId="77777777" w:rsidR="00210E07" w:rsidRPr="00210E07" w:rsidRDefault="00210E07" w:rsidP="00210E07">
      <w:pPr>
        <w:keepNext/>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23B785FD"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529C09A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Напомена (</w:t>
      </w:r>
      <w:r w:rsidRPr="00210E07">
        <w:rPr>
          <w:rFonts w:ascii="Times New Roman" w:eastAsia="Times New Roman" w:hAnsi="Times New Roman" w:cs="Times New Roman"/>
          <w:sz w:val="24"/>
          <w:szCs w:val="24"/>
          <w:lang w:val="sr-Cyrl-RS"/>
        </w:rPr>
        <w:t>није обавезно попуњавати ову напомену</w:t>
      </w:r>
      <w:r w:rsidRPr="00210E07">
        <w:rPr>
          <w:rFonts w:ascii="Times New Roman" w:eastAsia="Times New Roman" w:hAnsi="Times New Roman" w:cs="Times New Roman"/>
          <w:b/>
          <w:sz w:val="24"/>
          <w:szCs w:val="24"/>
          <w:lang w:val="sr-Cyrl-RS"/>
        </w:rPr>
        <w:t>):</w:t>
      </w:r>
    </w:p>
    <w:p w14:paraId="472B6E90"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_________________________________________________________________________________________________________________________________________________________________________________</w:t>
      </w:r>
    </w:p>
    <w:p w14:paraId="683D5FC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2DADF823" w14:textId="77777777" w:rsidTr="00B33462">
        <w:tc>
          <w:tcPr>
            <w:tcW w:w="2962" w:type="dxa"/>
          </w:tcPr>
          <w:p w14:paraId="15914558"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11DFCD7"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76797C99" w14:textId="77777777" w:rsidR="00210E07" w:rsidRPr="00210E07" w:rsidRDefault="00210E07" w:rsidP="00210E07">
            <w:pPr>
              <w:spacing w:after="0" w:line="240" w:lineRule="auto"/>
              <w:ind w:right="-125"/>
              <w:jc w:val="center"/>
              <w:rPr>
                <w:rFonts w:ascii="Times New Roman" w:eastAsia="Times New Roman" w:hAnsi="Times New Roman" w:cs="Times New Roman"/>
                <w:b/>
                <w:sz w:val="24"/>
                <w:szCs w:val="24"/>
              </w:rPr>
            </w:pPr>
            <w:r w:rsidRPr="00210E07">
              <w:rPr>
                <w:rFonts w:ascii="Times New Roman" w:eastAsia="Times New Roman" w:hAnsi="Times New Roman" w:cs="Times New Roman"/>
                <w:b/>
                <w:bCs/>
                <w:sz w:val="24"/>
                <w:szCs w:val="24"/>
                <w:lang w:val="ru-RU"/>
              </w:rPr>
              <w:t>Печат и потпис овлашћеног лица</w:t>
            </w:r>
          </w:p>
        </w:tc>
      </w:tr>
      <w:tr w:rsidR="00210E07" w:rsidRPr="00210E07" w14:paraId="4DDF282E" w14:textId="77777777" w:rsidTr="00B33462">
        <w:tc>
          <w:tcPr>
            <w:tcW w:w="2962" w:type="dxa"/>
          </w:tcPr>
          <w:p w14:paraId="0615342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767E830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E765D1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05868EF0" w14:textId="77777777" w:rsidTr="00B33462">
        <w:tc>
          <w:tcPr>
            <w:tcW w:w="2962" w:type="dxa"/>
            <w:tcBorders>
              <w:top w:val="nil"/>
              <w:left w:val="nil"/>
              <w:bottom w:val="single" w:sz="4" w:space="0" w:color="auto"/>
              <w:right w:val="nil"/>
            </w:tcBorders>
          </w:tcPr>
          <w:p w14:paraId="0515564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1E9C05B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6294E79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16264E4E"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5696B3E4"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6E801C7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3D053D3"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p>
    <w:p w14:paraId="2A2C9CCC" w14:textId="77777777" w:rsidR="00210E07" w:rsidRPr="00210E07" w:rsidRDefault="00210E07" w:rsidP="00210E0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Напомена: 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лaсник РС</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бр. 85/2005, 88/2005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107/2005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w:t>
      </w:r>
      <w:r w:rsidRPr="00210E07">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14:paraId="57B8E8BD" w14:textId="77777777" w:rsid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0B40224"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4C2D028"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0B86766"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D6377DE"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5BFA41E2"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ABE6AD2"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6614CD75" w14:textId="77777777" w:rsidR="000C3D34" w:rsidRPr="00210E07"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rPr>
        <w:sectPr w:rsidR="000C3D34" w:rsidRPr="00210E07">
          <w:headerReference w:type="default" r:id="rId15"/>
          <w:footerReference w:type="default" r:id="rId16"/>
          <w:pgSz w:w="11906" w:h="16838"/>
          <w:pgMar w:top="1426" w:right="806" w:bottom="1123" w:left="878" w:header="720" w:footer="144" w:gutter="0"/>
          <w:cols w:space="720"/>
        </w:sectPr>
      </w:pPr>
    </w:p>
    <w:p w14:paraId="6BC581C2"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130FED49" w14:textId="77777777" w:rsidR="00210E07" w:rsidRPr="00210E07" w:rsidRDefault="00210E07" w:rsidP="0003760A">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eastAsia="ar-SA"/>
        </w:rPr>
        <w:t>1</w:t>
      </w:r>
      <w:r w:rsidR="00AB518C">
        <w:rPr>
          <w:rFonts w:ascii="Times New Roman" w:eastAsia="Times New Roman" w:hAnsi="Times New Roman" w:cs="Times New Roman"/>
          <w:b/>
          <w:sz w:val="24"/>
          <w:szCs w:val="24"/>
          <w:lang w:val="sr-Latn-RS" w:eastAsia="ar-SA"/>
        </w:rPr>
        <w:t>3</w:t>
      </w:r>
      <w:r w:rsidRPr="00210E07">
        <w:rPr>
          <w:rFonts w:ascii="Times New Roman" w:eastAsia="Times New Roman" w:hAnsi="Times New Roman" w:cs="Times New Roman"/>
          <w:b/>
          <w:sz w:val="24"/>
          <w:szCs w:val="24"/>
          <w:lang w:val="sr-Cyrl-RS" w:eastAsia="ar-SA"/>
        </w:rPr>
        <w:t xml:space="preserve">. </w:t>
      </w:r>
      <w:r w:rsidRPr="00210E07">
        <w:rPr>
          <w:rFonts w:ascii="Times New Roman" w:eastAsia="Times New Roman" w:hAnsi="Times New Roman" w:cs="Times New Roman"/>
          <w:b/>
          <w:sz w:val="24"/>
          <w:szCs w:val="24"/>
          <w:lang w:val="sr-Latn-RS" w:eastAsia="ar-SA"/>
        </w:rPr>
        <w:t>O</w:t>
      </w:r>
      <w:r w:rsidRPr="00210E07">
        <w:rPr>
          <w:rFonts w:ascii="Times New Roman" w:eastAsia="Times New Roman" w:hAnsi="Times New Roman" w:cs="Times New Roman"/>
          <w:b/>
          <w:sz w:val="24"/>
          <w:szCs w:val="24"/>
          <w:lang w:val="sr-Cyrl-RS" w:eastAsia="ar-SA"/>
        </w:rPr>
        <w:t>БРАЗАЦ СТРУКТУРЕ ПОНУЂЕНЕ ЦЕНЕ СА УПУТСТВОМ КАКО ДА СЕ ПОПУНИ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772"/>
        <w:gridCol w:w="1417"/>
        <w:gridCol w:w="1417"/>
        <w:gridCol w:w="1417"/>
      </w:tblGrid>
      <w:tr w:rsidR="00850DA3" w:rsidRPr="00210E07" w14:paraId="41355E9C" w14:textId="77777777" w:rsidTr="004E4C1D">
        <w:tc>
          <w:tcPr>
            <w:tcW w:w="715" w:type="dxa"/>
            <w:tcBorders>
              <w:top w:val="single" w:sz="4" w:space="0" w:color="auto"/>
              <w:left w:val="single" w:sz="4" w:space="0" w:color="auto"/>
              <w:bottom w:val="single" w:sz="4" w:space="0" w:color="auto"/>
              <w:right w:val="single" w:sz="4" w:space="0" w:color="auto"/>
            </w:tcBorders>
            <w:shd w:val="clear" w:color="auto" w:fill="A6A6A6"/>
          </w:tcPr>
          <w:p w14:paraId="650EBC18"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Р.</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CS"/>
              </w:rPr>
              <w:t>Бр</w:t>
            </w:r>
            <w:r w:rsidRPr="00210E07">
              <w:rPr>
                <w:rFonts w:ascii="Times New Roman" w:eastAsia="Times New Roman" w:hAnsi="Times New Roman" w:cs="Times New Roman"/>
                <w:b/>
                <w:sz w:val="24"/>
                <w:szCs w:val="24"/>
                <w:lang w:val="sr-Cyrl-RS"/>
              </w:rPr>
              <w:t>.</w:t>
            </w:r>
          </w:p>
        </w:tc>
        <w:tc>
          <w:tcPr>
            <w:tcW w:w="5772" w:type="dxa"/>
            <w:tcBorders>
              <w:top w:val="single" w:sz="4" w:space="0" w:color="auto"/>
              <w:left w:val="nil"/>
              <w:bottom w:val="single" w:sz="4" w:space="0" w:color="auto"/>
              <w:right w:val="single" w:sz="4" w:space="0" w:color="auto"/>
            </w:tcBorders>
            <w:shd w:val="clear" w:color="auto" w:fill="A6A6A6"/>
          </w:tcPr>
          <w:p w14:paraId="0152D5D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Назив</w:t>
            </w:r>
            <w:r w:rsidRPr="00210E07">
              <w:rPr>
                <w:rFonts w:ascii="Times New Roman" w:eastAsia="Times New Roman" w:hAnsi="Times New Roman" w:cs="Times New Roman"/>
                <w:b/>
                <w:sz w:val="24"/>
                <w:szCs w:val="24"/>
                <w:lang w:val="sr-Cyrl-RS"/>
              </w:rPr>
              <w:t xml:space="preserve"> услуге</w:t>
            </w:r>
          </w:p>
          <w:p w14:paraId="61E33D6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65B7622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473D26E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w:t>
            </w:r>
          </w:p>
        </w:tc>
        <w:tc>
          <w:tcPr>
            <w:tcW w:w="1417" w:type="dxa"/>
            <w:tcBorders>
              <w:top w:val="single" w:sz="4" w:space="0" w:color="auto"/>
              <w:left w:val="nil"/>
              <w:bottom w:val="single" w:sz="4" w:space="0" w:color="auto"/>
              <w:right w:val="single" w:sz="4" w:space="0" w:color="auto"/>
            </w:tcBorders>
            <w:shd w:val="clear" w:color="auto" w:fill="A6A6A6"/>
          </w:tcPr>
          <w:p w14:paraId="100ADA6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Количина</w:t>
            </w:r>
          </w:p>
          <w:p w14:paraId="0B69F492"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7AD83344"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II</w:t>
            </w:r>
          </w:p>
        </w:tc>
        <w:tc>
          <w:tcPr>
            <w:tcW w:w="1417" w:type="dxa"/>
            <w:tcBorders>
              <w:top w:val="single" w:sz="4" w:space="0" w:color="auto"/>
              <w:left w:val="nil"/>
              <w:bottom w:val="single" w:sz="4" w:space="0" w:color="auto"/>
              <w:right w:val="single" w:sz="4" w:space="0" w:color="auto"/>
            </w:tcBorders>
            <w:shd w:val="clear" w:color="auto" w:fill="A6A6A6"/>
          </w:tcPr>
          <w:p w14:paraId="5333BAA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без ПДВ-а</w:t>
            </w:r>
          </w:p>
          <w:p w14:paraId="028D6C2C"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III</w:t>
            </w:r>
            <w:r w:rsidRPr="00210E07">
              <w:rPr>
                <w:rFonts w:ascii="Times New Roman" w:eastAsia="Times New Roman" w:hAnsi="Times New Roman" w:cs="Times New Roman"/>
                <w:b/>
                <w:sz w:val="24"/>
                <w:szCs w:val="24"/>
                <w:lang w:val="sr-Cyrl-RS"/>
              </w:rPr>
              <w:t xml:space="preserve"> </w:t>
            </w:r>
          </w:p>
          <w:p w14:paraId="067B87FD" w14:textId="0BDD0E5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A6A6A6"/>
          </w:tcPr>
          <w:p w14:paraId="4C1CAAA3"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са ПДВ-ом</w:t>
            </w:r>
          </w:p>
          <w:p w14:paraId="02CB02C1"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IV</w:t>
            </w:r>
          </w:p>
        </w:tc>
      </w:tr>
      <w:tr w:rsidR="00850DA3" w:rsidRPr="00210E07" w14:paraId="42725E65" w14:textId="77777777" w:rsidTr="004E4C1D">
        <w:tc>
          <w:tcPr>
            <w:tcW w:w="715" w:type="dxa"/>
            <w:tcBorders>
              <w:top w:val="single" w:sz="4" w:space="0" w:color="auto"/>
              <w:left w:val="single" w:sz="4" w:space="0" w:color="auto"/>
              <w:bottom w:val="single" w:sz="4" w:space="0" w:color="auto"/>
              <w:right w:val="single" w:sz="4" w:space="0" w:color="auto"/>
            </w:tcBorders>
            <w:shd w:val="clear" w:color="auto" w:fill="auto"/>
          </w:tcPr>
          <w:p w14:paraId="377B5EDE" w14:textId="77777777" w:rsidR="00850DA3" w:rsidRDefault="00850DA3" w:rsidP="00210E07">
            <w:pPr>
              <w:suppressAutoHyphens/>
              <w:spacing w:after="0" w:line="240" w:lineRule="auto"/>
              <w:jc w:val="center"/>
              <w:rPr>
                <w:rFonts w:ascii="Times New Roman" w:eastAsia="Times New Roman" w:hAnsi="Times New Roman" w:cs="Times New Roman"/>
                <w:sz w:val="24"/>
                <w:szCs w:val="24"/>
                <w:lang w:val="sr-Cyrl-RS"/>
              </w:rPr>
            </w:pPr>
          </w:p>
          <w:p w14:paraId="12F32D1D" w14:textId="77777777" w:rsidR="00850DA3" w:rsidRPr="00710B30" w:rsidRDefault="00850DA3" w:rsidP="00210E07">
            <w:pPr>
              <w:suppressAutoHyphens/>
              <w:spacing w:after="0" w:line="240" w:lineRule="auto"/>
              <w:jc w:val="center"/>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1.</w:t>
            </w:r>
          </w:p>
        </w:tc>
        <w:tc>
          <w:tcPr>
            <w:tcW w:w="5772" w:type="dxa"/>
            <w:tcBorders>
              <w:top w:val="single" w:sz="4" w:space="0" w:color="auto"/>
              <w:left w:val="single" w:sz="4" w:space="0" w:color="auto"/>
              <w:bottom w:val="single" w:sz="4" w:space="0" w:color="auto"/>
              <w:right w:val="single" w:sz="4" w:space="0" w:color="auto"/>
            </w:tcBorders>
            <w:shd w:val="clear" w:color="auto" w:fill="auto"/>
          </w:tcPr>
          <w:p w14:paraId="1616696F" w14:textId="77777777" w:rsidR="00850DA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74D78E21" w14:textId="548AADBC" w:rsidR="00850DA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4E4C1D">
              <w:rPr>
                <w:rFonts w:ascii="Times New Roman" w:eastAsia="Times New Roman" w:hAnsi="Times New Roman" w:cs="Times New Roman"/>
                <w:sz w:val="24"/>
                <w:szCs w:val="24"/>
                <w:lang w:val="sr-Cyrl-RS" w:bidi="en-US"/>
              </w:rPr>
              <w:t xml:space="preserve">Услуга </w:t>
            </w:r>
            <w:r>
              <w:rPr>
                <w:rFonts w:ascii="Times New Roman" w:eastAsia="Times New Roman" w:hAnsi="Times New Roman" w:cs="Times New Roman"/>
                <w:sz w:val="24"/>
                <w:szCs w:val="24"/>
                <w:lang w:val="sr-Cyrl-RS" w:bidi="en-US"/>
              </w:rPr>
              <w:t>изнајмљивања комби возила са возачем (</w:t>
            </w:r>
            <w:r w:rsidR="00D050A6" w:rsidRPr="00862ADA">
              <w:rPr>
                <w:rFonts w:ascii="Times New Roman" w:eastAsia="Times New Roman" w:hAnsi="Times New Roman" w:cs="Times New Roman"/>
                <w:sz w:val="24"/>
                <w:szCs w:val="24"/>
                <w:lang w:val="sr-Cyrl-RS" w:bidi="en-US"/>
              </w:rPr>
              <w:t>седишта</w:t>
            </w:r>
            <w:r w:rsidR="00D050A6">
              <w:rPr>
                <w:rFonts w:ascii="Times New Roman" w:eastAsia="Times New Roman" w:hAnsi="Times New Roman" w:cs="Times New Roman"/>
                <w:sz w:val="24"/>
                <w:szCs w:val="24"/>
                <w:lang w:val="sr-Cyrl-RS" w:bidi="en-US"/>
              </w:rPr>
              <w:t xml:space="preserve"> </w:t>
            </w:r>
            <w:r w:rsidR="009640F7">
              <w:rPr>
                <w:rFonts w:ascii="Times New Roman" w:eastAsia="Times New Roman" w:hAnsi="Times New Roman" w:cs="Times New Roman"/>
                <w:sz w:val="24"/>
                <w:szCs w:val="24"/>
                <w:lang w:val="sr-Cyrl-RS" w:bidi="en-US"/>
              </w:rPr>
              <w:t>8+1) на један дан на територија града</w:t>
            </w:r>
            <w:r>
              <w:rPr>
                <w:rFonts w:ascii="Times New Roman" w:eastAsia="Times New Roman" w:hAnsi="Times New Roman" w:cs="Times New Roman"/>
                <w:sz w:val="24"/>
                <w:szCs w:val="24"/>
                <w:lang w:val="sr-Cyrl-RS" w:bidi="en-US"/>
              </w:rPr>
              <w:t xml:space="preserve"> Београда</w:t>
            </w:r>
          </w:p>
          <w:p w14:paraId="0C747AC8" w14:textId="77777777" w:rsidR="00850DA3" w:rsidRPr="00210E07" w:rsidRDefault="00850DA3" w:rsidP="00210E07">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7089F" w14:textId="77777777" w:rsidR="00850DA3" w:rsidRPr="00210E07" w:rsidRDefault="00850DA3" w:rsidP="00210E07">
            <w:pPr>
              <w:suppressAutoHyphen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 комад</w:t>
            </w:r>
          </w:p>
        </w:tc>
        <w:tc>
          <w:tcPr>
            <w:tcW w:w="1417" w:type="dxa"/>
            <w:tcBorders>
              <w:top w:val="single" w:sz="4" w:space="0" w:color="auto"/>
              <w:left w:val="single" w:sz="4" w:space="0" w:color="auto"/>
              <w:bottom w:val="single" w:sz="4" w:space="0" w:color="auto"/>
              <w:right w:val="single" w:sz="4" w:space="0" w:color="auto"/>
            </w:tcBorders>
          </w:tcPr>
          <w:p w14:paraId="1C329DEC"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c>
          <w:tcPr>
            <w:tcW w:w="1417" w:type="dxa"/>
            <w:tcBorders>
              <w:top w:val="single" w:sz="4" w:space="0" w:color="auto"/>
              <w:left w:val="single" w:sz="4" w:space="0" w:color="auto"/>
              <w:bottom w:val="single" w:sz="4" w:space="0" w:color="auto"/>
              <w:right w:val="single" w:sz="4" w:space="0" w:color="auto"/>
            </w:tcBorders>
          </w:tcPr>
          <w:p w14:paraId="5CE11869"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r>
    </w:tbl>
    <w:p w14:paraId="389C11E6"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Упутство за попуњавање обрасца структуре цене:</w:t>
      </w:r>
    </w:p>
    <w:p w14:paraId="566769CA" w14:textId="77777777"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 колони 3 под редним бројем од 1 уписати износ јединичне без ПДВ;</w:t>
      </w:r>
    </w:p>
    <w:p w14:paraId="58523DED" w14:textId="77777777"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 колони 4 под редним бројем од 1 уписати износ јединичне цене са ПДВ;</w:t>
      </w:r>
    </w:p>
    <w:p w14:paraId="661E9B3E" w14:textId="77777777" w:rsidR="00210E07" w:rsidRPr="00210E07" w:rsidRDefault="00354E0C" w:rsidP="00210E0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u w:val="single"/>
          <w:lang w:val="sr-Cyrl-RS"/>
        </w:rPr>
      </w:pPr>
      <w:r>
        <w:rPr>
          <w:rFonts w:ascii="Times New Roman" w:eastAsia="Times New Roman" w:hAnsi="Times New Roman" w:cs="Times New Roman"/>
          <w:sz w:val="24"/>
          <w:szCs w:val="24"/>
          <w:lang w:val="sr-Cyrl-RS"/>
        </w:rPr>
        <w:t xml:space="preserve">    </w:t>
      </w:r>
      <w:r w:rsidR="00FC6EB8">
        <w:rPr>
          <w:rFonts w:ascii="Times New Roman" w:eastAsia="Times New Roman" w:hAnsi="Times New Roman" w:cs="Times New Roman"/>
          <w:b/>
          <w:sz w:val="24"/>
          <w:szCs w:val="24"/>
          <w:u w:val="single"/>
          <w:lang w:val="sr-Cyrl-RS"/>
        </w:rPr>
        <w:t xml:space="preserve">Оквирни споразум  се додељује </w:t>
      </w:r>
      <w:r w:rsidR="00B05A17">
        <w:rPr>
          <w:rFonts w:ascii="Times New Roman" w:eastAsia="Times New Roman" w:hAnsi="Times New Roman" w:cs="Times New Roman"/>
          <w:b/>
          <w:sz w:val="24"/>
          <w:szCs w:val="24"/>
          <w:u w:val="single"/>
          <w:lang w:val="sr-Cyrl-RS"/>
        </w:rPr>
        <w:t>на период од</w:t>
      </w:r>
      <w:r w:rsidR="00210E07" w:rsidRPr="00210E07">
        <w:rPr>
          <w:rFonts w:ascii="Times New Roman" w:eastAsia="Times New Roman" w:hAnsi="Times New Roman" w:cs="Times New Roman"/>
          <w:b/>
          <w:sz w:val="24"/>
          <w:szCs w:val="24"/>
          <w:u w:val="single"/>
          <w:lang w:val="sr-Cyrl-RS"/>
        </w:rPr>
        <w:t xml:space="preserve"> 12 месеци </w:t>
      </w:r>
    </w:p>
    <w:p w14:paraId="3F3673D0"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2705C7A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ВАЖНА НАПОМЕНА: Цена у понуди мора бити исказана у динарима.</w:t>
      </w:r>
    </w:p>
    <w:p w14:paraId="23CA453D"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E17F4D7" w14:textId="7C129452"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rPr>
        <w:t>e</w:t>
      </w:r>
      <w:r w:rsidRPr="00210E07">
        <w:rPr>
          <w:rFonts w:ascii="Times New Roman" w:eastAsia="TimesNewRomanPSMT" w:hAnsi="Times New Roman" w:cs="Times New Roman"/>
          <w:bCs/>
          <w:iCs/>
          <w:sz w:val="24"/>
          <w:szCs w:val="24"/>
          <w:lang w:val="uz-Cyrl-UZ"/>
        </w:rPr>
        <w:t>тну јавну набавку.</w:t>
      </w:r>
    </w:p>
    <w:p w14:paraId="11222CB4" w14:textId="6012E609" w:rsidR="00210E07" w:rsidRPr="000C3D34" w:rsidRDefault="00210E07" w:rsidP="000C3D34">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w:t>
      </w:r>
    </w:p>
    <w:p w14:paraId="6719ABF0"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5EE5F904" w14:textId="77777777" w:rsidR="00210E07" w:rsidRPr="00210E07" w:rsidRDefault="00210E07" w:rsidP="00210E07">
      <w:pPr>
        <w:spacing w:after="0" w:line="240" w:lineRule="auto"/>
        <w:rPr>
          <w:rFonts w:ascii="Times New Roman" w:eastAsia="TimesNewRomanPSMT" w:hAnsi="Times New Roman" w:cs="Times New Roman"/>
          <w:bCs/>
          <w:sz w:val="24"/>
          <w:szCs w:val="24"/>
          <w:lang w:val="uz-Cyrl-UZ" w:eastAsia="ar-SA"/>
        </w:rPr>
      </w:pPr>
      <w:r w:rsidRPr="00210E07">
        <w:rPr>
          <w:rFonts w:ascii="Times New Roman" w:eastAsia="Times New Roman" w:hAnsi="Times New Roman" w:cs="Times New Roman"/>
          <w:sz w:val="24"/>
          <w:szCs w:val="24"/>
          <w:lang w:val="sr-Cyrl-RS"/>
        </w:rPr>
        <w:t xml:space="preserve">                   Датум                                                                                                               </w:t>
      </w:r>
      <w:r w:rsidRPr="00210E07">
        <w:rPr>
          <w:rFonts w:ascii="Times New Roman" w:eastAsia="TimesNewRomanPSMT" w:hAnsi="Times New Roman" w:cs="Times New Roman"/>
          <w:bCs/>
          <w:sz w:val="24"/>
          <w:szCs w:val="24"/>
          <w:lang w:val="uz-Cyrl-UZ" w:eastAsia="ar-SA"/>
        </w:rPr>
        <w:t>Печат и потпис овлашћеног лица понуђача</w:t>
      </w:r>
    </w:p>
    <w:p w14:paraId="378EFEB2"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03CDD041" w14:textId="77777777" w:rsidR="00210E07" w:rsidRPr="00210E07" w:rsidRDefault="00210E07" w:rsidP="00210E07">
      <w:pPr>
        <w:spacing w:after="0" w:line="240" w:lineRule="auto"/>
        <w:rPr>
          <w:rFonts w:ascii="Times New Roman" w:eastAsia="Times New Roman" w:hAnsi="Times New Roman" w:cs="Times New Roman"/>
          <w:spacing w:val="-4"/>
          <w:sz w:val="24"/>
          <w:szCs w:val="20"/>
          <w:lang w:val="sr-Cyrl-RS" w:eastAsia="ar-SA"/>
        </w:rPr>
      </w:pPr>
      <w:r w:rsidRPr="00210E07">
        <w:rPr>
          <w:rFonts w:ascii="Times New Roman" w:eastAsia="Times New Roman" w:hAnsi="Times New Roman" w:cs="Times New Roman"/>
          <w:sz w:val="24"/>
          <w:szCs w:val="24"/>
          <w:lang w:val="sr-Cyrl-RS"/>
        </w:rPr>
        <w:t xml:space="preserve">  ______________________                                                                                                        </w:t>
      </w:r>
      <w:r w:rsidRPr="00210E07">
        <w:rPr>
          <w:rFonts w:ascii="Times New Roman" w:eastAsia="Times New Roman" w:hAnsi="Times New Roman" w:cs="Times New Roman"/>
          <w:sz w:val="24"/>
          <w:szCs w:val="24"/>
          <w:lang w:val="sr-Cyrl-CS"/>
        </w:rPr>
        <w:t>_____________</w:t>
      </w:r>
      <w:r w:rsidRPr="00210E07">
        <w:rPr>
          <w:rFonts w:ascii="Times New Roman" w:eastAsia="Times New Roman" w:hAnsi="Times New Roman" w:cs="Times New Roman"/>
          <w:sz w:val="24"/>
          <w:szCs w:val="24"/>
          <w:lang w:val="sr-Cyrl-RS"/>
        </w:rPr>
        <w:t>____________</w:t>
      </w:r>
      <w:r w:rsidRPr="00210E07">
        <w:rPr>
          <w:rFonts w:ascii="Times New Roman" w:eastAsia="Times New Roman" w:hAnsi="Times New Roman" w:cs="Times New Roman"/>
          <w:sz w:val="24"/>
          <w:szCs w:val="24"/>
          <w:lang w:val="sr-Cyrl-CS"/>
        </w:rPr>
        <w:t>_____</w:t>
      </w:r>
    </w:p>
    <w:p w14:paraId="09BAFC13" w14:textId="77777777" w:rsidR="00210E07" w:rsidRPr="00210E07" w:rsidRDefault="00210E07" w:rsidP="00210E07">
      <w:pPr>
        <w:tabs>
          <w:tab w:val="left" w:pos="-3686"/>
          <w:tab w:val="left" w:pos="-3544"/>
          <w:tab w:val="left" w:pos="2373"/>
        </w:tabs>
        <w:spacing w:before="120" w:after="120" w:line="240" w:lineRule="auto"/>
        <w:rPr>
          <w:rFonts w:ascii="Times New Roman" w:eastAsia="Times New Roman" w:hAnsi="Times New Roman" w:cs="Times New Roman"/>
          <w:sz w:val="24"/>
          <w:szCs w:val="24"/>
        </w:rPr>
        <w:sectPr w:rsidR="00210E07" w:rsidRPr="00210E07" w:rsidSect="00B33462">
          <w:pgSz w:w="16838" w:h="11906" w:orient="landscape"/>
          <w:pgMar w:top="879" w:right="1423" w:bottom="805" w:left="1123" w:header="720" w:footer="142" w:gutter="0"/>
          <w:cols w:space="720"/>
        </w:sectPr>
      </w:pPr>
    </w:p>
    <w:p w14:paraId="656509B1" w14:textId="77777777" w:rsidR="00210E07" w:rsidRPr="00210E07" w:rsidRDefault="00210E07" w:rsidP="00210E07">
      <w:pPr>
        <w:tabs>
          <w:tab w:val="left" w:pos="-3686"/>
          <w:tab w:val="left" w:pos="-3544"/>
          <w:tab w:val="left" w:pos="1210"/>
        </w:tabs>
        <w:spacing w:before="120" w:after="120" w:line="240" w:lineRule="auto"/>
        <w:rPr>
          <w:rFonts w:ascii="Times New Roman" w:eastAsia="Times New Roman" w:hAnsi="Times New Roman" w:cs="Times New Roman"/>
          <w:sz w:val="24"/>
          <w:szCs w:val="24"/>
        </w:rPr>
      </w:pPr>
    </w:p>
    <w:p w14:paraId="7031AC41" w14:textId="77777777" w:rsidR="00210E07" w:rsidRPr="00210E07" w:rsidRDefault="00210E07" w:rsidP="00C64E5B">
      <w:pPr>
        <w:tabs>
          <w:tab w:val="left" w:pos="-3686"/>
          <w:tab w:val="left" w:pos="-3544"/>
        </w:tabs>
        <w:spacing w:before="120" w:after="12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00C64E5B">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1</w:t>
      </w:r>
      <w:r w:rsidR="00AB518C">
        <w:rPr>
          <w:rFonts w:ascii="Times New Roman" w:eastAsia="Times New Roman" w:hAnsi="Times New Roman" w:cs="Times New Roman"/>
          <w:b/>
          <w:sz w:val="24"/>
          <w:szCs w:val="24"/>
        </w:rPr>
        <w:t>4</w:t>
      </w:r>
      <w:r w:rsidRPr="00210E07">
        <w:rPr>
          <w:rFonts w:ascii="Times New Roman" w:eastAsia="Times New Roman" w:hAnsi="Times New Roman" w:cs="Times New Roman"/>
          <w:b/>
          <w:sz w:val="24"/>
          <w:szCs w:val="24"/>
          <w:lang w:val="uz-Cyrl-UZ"/>
        </w:rPr>
        <w:t xml:space="preserve">. МОДЕЛ </w:t>
      </w:r>
      <w:r w:rsidR="00C64E5B">
        <w:rPr>
          <w:rFonts w:ascii="Times New Roman" w:eastAsia="Times New Roman" w:hAnsi="Times New Roman" w:cs="Times New Roman"/>
          <w:b/>
          <w:sz w:val="24"/>
          <w:szCs w:val="24"/>
          <w:lang w:val="uz-Cyrl-UZ"/>
        </w:rPr>
        <w:t>ОКВИРНОГ СПОРАЗУМА</w:t>
      </w:r>
    </w:p>
    <w:p w14:paraId="3CAA3B77" w14:textId="77777777" w:rsidR="00C64E5B" w:rsidRDefault="00AB518C" w:rsidP="00C64E5B">
      <w:pPr>
        <w:tabs>
          <w:tab w:val="right" w:pos="8901"/>
        </w:tabs>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 xml:space="preserve">услуга </w:t>
      </w:r>
      <w:r w:rsidR="00210E07" w:rsidRPr="00C64E5B">
        <w:rPr>
          <w:rFonts w:ascii="Times New Roman" w:eastAsia="Times New Roman" w:hAnsi="Times New Roman" w:cs="Times New Roman"/>
          <w:b/>
          <w:sz w:val="24"/>
          <w:szCs w:val="24"/>
          <w:lang w:val="sr-Cyrl-RS"/>
        </w:rPr>
        <w:t xml:space="preserve">– </w:t>
      </w:r>
      <w:r w:rsidR="00C64E5B" w:rsidRPr="00C64E5B">
        <w:rPr>
          <w:rFonts w:ascii="Times New Roman" w:hAnsi="Times New Roman" w:cs="Times New Roman"/>
          <w:b/>
          <w:sz w:val="24"/>
          <w:szCs w:val="24"/>
          <w:lang w:val="sr-Cyrl-RS"/>
        </w:rPr>
        <w:t>Превоз делегација за потребе Министарства</w:t>
      </w:r>
      <w:r w:rsidR="00C64E5B" w:rsidRPr="005E4A26">
        <w:rPr>
          <w:rFonts w:ascii="Times New Roman" w:hAnsi="Times New Roman" w:cs="Times New Roman"/>
          <w:sz w:val="24"/>
          <w:szCs w:val="24"/>
          <w:lang w:val="sr-Cyrl-RS"/>
        </w:rPr>
        <w:t xml:space="preserve"> </w:t>
      </w:r>
    </w:p>
    <w:p w14:paraId="69B815D3" w14:textId="77777777" w:rsidR="00210E07" w:rsidRPr="00C64E5B" w:rsidRDefault="00210E07" w:rsidP="00C64E5B">
      <w:pPr>
        <w:tabs>
          <w:tab w:val="right" w:pos="8901"/>
        </w:tabs>
        <w:spacing w:after="0" w:line="240" w:lineRule="auto"/>
        <w:jc w:val="center"/>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Latn-RS"/>
        </w:rPr>
        <w:t xml:space="preserve">, </w:t>
      </w:r>
      <w:r w:rsidRPr="00210E07">
        <w:rPr>
          <w:rFonts w:ascii="Times New Roman" w:eastAsia="Times New Roman" w:hAnsi="Times New Roman" w:cs="Times New Roman"/>
          <w:b/>
          <w:sz w:val="24"/>
          <w:szCs w:val="24"/>
          <w:lang w:val="sr-Cyrl-RS"/>
        </w:rPr>
        <w:t>б</w:t>
      </w:r>
      <w:r w:rsidRPr="00210E07">
        <w:rPr>
          <w:rFonts w:ascii="Times New Roman" w:eastAsia="Times New Roman" w:hAnsi="Times New Roman" w:cs="Times New Roman"/>
          <w:b/>
          <w:sz w:val="24"/>
          <w:szCs w:val="24"/>
          <w:lang w:val="ru-RU"/>
        </w:rPr>
        <w:t xml:space="preserve">рој јавне набавке </w:t>
      </w:r>
      <w:r w:rsidR="000407F7">
        <w:rPr>
          <w:rFonts w:ascii="Times New Roman" w:hAnsi="Times New Roman" w:cs="Times New Roman"/>
          <w:b/>
          <w:sz w:val="24"/>
          <w:szCs w:val="24"/>
          <w:lang w:val="sr-Cyrl-RS"/>
        </w:rPr>
        <w:t>ЈНМВ-3/2019</w:t>
      </w:r>
      <w:r w:rsidR="00EB5821">
        <w:rPr>
          <w:b/>
          <w:lang w:val="sr-Cyrl-RS"/>
        </w:rPr>
        <w:t xml:space="preserve"> </w:t>
      </w:r>
    </w:p>
    <w:p w14:paraId="562A3870"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14:paraId="2CC3F309"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744F6BA5" w14:textId="77777777" w:rsidR="00210E07" w:rsidRPr="007E60C0" w:rsidRDefault="00210E07" w:rsidP="00210E07">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850DA3">
        <w:rPr>
          <w:rFonts w:ascii="Times New Roman" w:eastAsia="Calibri" w:hAnsi="Times New Roman" w:cs="Times New Roman"/>
          <w:sz w:val="24"/>
          <w:szCs w:val="24"/>
          <w:lang w:val="sr-Cyrl-RS"/>
        </w:rPr>
        <w:t>7</w:t>
      </w:r>
      <w:r w:rsidR="004D722B">
        <w:rPr>
          <w:rFonts w:ascii="Times New Roman" w:eastAsia="Calibri" w:hAnsi="Times New Roman" w:cs="Times New Roman"/>
          <w:sz w:val="24"/>
          <w:szCs w:val="24"/>
        </w:rPr>
        <w:t>/201</w:t>
      </w:r>
      <w:r w:rsidR="004D722B">
        <w:rPr>
          <w:rFonts w:ascii="Times New Roman" w:eastAsia="Calibri" w:hAnsi="Times New Roman" w:cs="Times New Roman"/>
          <w:sz w:val="24"/>
          <w:szCs w:val="24"/>
          <w:lang w:val="sr-Cyrl-RS"/>
        </w:rPr>
        <w:t>9</w:t>
      </w:r>
      <w:r w:rsidR="00EB5821" w:rsidRPr="00EB5821">
        <w:rPr>
          <w:rFonts w:ascii="Times New Roman" w:eastAsia="Calibri" w:hAnsi="Times New Roman" w:cs="Times New Roman"/>
          <w:sz w:val="24"/>
          <w:szCs w:val="24"/>
        </w:rPr>
        <w:t xml:space="preserve">-02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7E60C0">
        <w:rPr>
          <w:rFonts w:ascii="Times New Roman" w:eastAsia="Calibri" w:hAnsi="Times New Roman" w:cs="Times New Roman"/>
          <w:sz w:val="24"/>
          <w:szCs w:val="24"/>
          <w:lang w:val="sr-Latn-RS"/>
        </w:rPr>
        <w:t>03.01.201</w:t>
      </w:r>
      <w:r w:rsidR="007E60C0">
        <w:rPr>
          <w:rFonts w:ascii="Times New Roman" w:eastAsia="Calibri" w:hAnsi="Times New Roman" w:cs="Times New Roman"/>
          <w:sz w:val="24"/>
          <w:szCs w:val="24"/>
          <w:lang w:val="sr-Cyrl-RS"/>
        </w:rPr>
        <w:t>9</w:t>
      </w:r>
      <w:r w:rsidRPr="00210E07">
        <w:rPr>
          <w:rFonts w:ascii="Times New Roman" w:eastAsia="Calibri" w:hAnsi="Times New Roman" w:cs="Times New Roman"/>
          <w:iCs/>
          <w:color w:val="000000"/>
          <w:sz w:val="24"/>
          <w:szCs w:val="24"/>
        </w:rPr>
        <w:t xml:space="preserve">. </w:t>
      </w:r>
      <w:proofErr w:type="gramStart"/>
      <w:r w:rsidRPr="00210E07">
        <w:rPr>
          <w:rFonts w:ascii="Times New Roman" w:eastAsia="Calibri" w:hAnsi="Times New Roman" w:cs="Times New Roman"/>
          <w:iCs/>
          <w:color w:val="000000"/>
          <w:sz w:val="24"/>
          <w:szCs w:val="24"/>
        </w:rPr>
        <w:t>године</w:t>
      </w:r>
      <w:proofErr w:type="gramEnd"/>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Pr="00210E07">
        <w:rPr>
          <w:rFonts w:ascii="Times New Roman" w:eastAsia="Calibri" w:hAnsi="Times New Roman" w:cs="Times New Roman"/>
          <w:sz w:val="24"/>
          <w:szCs w:val="24"/>
        </w:rPr>
        <w:t xml:space="preserve">секретар </w:t>
      </w:r>
      <w:r w:rsidR="007E60C0">
        <w:rPr>
          <w:rFonts w:ascii="Times New Roman" w:eastAsia="Calibri" w:hAnsi="Times New Roman" w:cs="Times New Roman"/>
          <w:sz w:val="24"/>
          <w:szCs w:val="24"/>
          <w:lang w:val="sr-Cyrl-RS"/>
        </w:rPr>
        <w:t xml:space="preserve">министарства </w:t>
      </w:r>
      <w:r w:rsidR="007E60C0">
        <w:rPr>
          <w:rFonts w:ascii="Times New Roman" w:eastAsia="Calibri" w:hAnsi="Times New Roman" w:cs="Times New Roman"/>
          <w:b/>
          <w:sz w:val="24"/>
          <w:szCs w:val="24"/>
          <w:lang w:val="sr-Cyrl-RS"/>
        </w:rPr>
        <w:t xml:space="preserve">Сандра Докић </w:t>
      </w:r>
      <w:r w:rsidRPr="007E60C0">
        <w:rPr>
          <w:rFonts w:ascii="Times New Roman" w:eastAsia="Calibri" w:hAnsi="Times New Roman" w:cs="Times New Roman"/>
          <w:b/>
          <w:sz w:val="24"/>
          <w:szCs w:val="24"/>
        </w:rPr>
        <w:t>(у даљем тексту: Наручилац)</w:t>
      </w:r>
    </w:p>
    <w:p w14:paraId="25E18ECE" w14:textId="77777777" w:rsidR="00210E07" w:rsidRPr="007E60C0" w:rsidRDefault="00210E07" w:rsidP="00210E07">
      <w:pPr>
        <w:spacing w:after="0" w:line="240" w:lineRule="auto"/>
        <w:rPr>
          <w:rFonts w:ascii="Times New Roman" w:eastAsia="Times New Roman" w:hAnsi="Times New Roman" w:cs="Times New Roman"/>
          <w:b/>
          <w:sz w:val="24"/>
          <w:szCs w:val="24"/>
          <w:lang w:val="sr-Cyrl-RS"/>
        </w:rPr>
      </w:pPr>
      <w:r w:rsidRPr="007E60C0">
        <w:rPr>
          <w:rFonts w:ascii="Times New Roman" w:eastAsia="Times New Roman" w:hAnsi="Times New Roman" w:cs="Times New Roman"/>
          <w:b/>
          <w:sz w:val="24"/>
          <w:szCs w:val="24"/>
          <w:lang w:val="sr-Cyrl-RS"/>
        </w:rPr>
        <w:t xml:space="preserve">           </w:t>
      </w:r>
      <w:proofErr w:type="gramStart"/>
      <w:r w:rsidRPr="007E60C0">
        <w:rPr>
          <w:rFonts w:ascii="Times New Roman" w:eastAsia="Times New Roman" w:hAnsi="Times New Roman" w:cs="Times New Roman"/>
          <w:b/>
          <w:sz w:val="24"/>
          <w:szCs w:val="24"/>
        </w:rPr>
        <w:t>и</w:t>
      </w:r>
      <w:proofErr w:type="gramEnd"/>
      <w:r w:rsidRPr="007E60C0">
        <w:rPr>
          <w:rFonts w:ascii="Times New Roman" w:eastAsia="Times New Roman" w:hAnsi="Times New Roman" w:cs="Times New Roman"/>
          <w:b/>
          <w:sz w:val="24"/>
          <w:szCs w:val="24"/>
        </w:rPr>
        <w:t xml:space="preserve"> </w:t>
      </w:r>
    </w:p>
    <w:p w14:paraId="5930440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823FF5">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2BAEE6E3"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6FDC4F3B" w14:textId="77777777" w:rsidR="00210E07" w:rsidRPr="00210E07" w:rsidRDefault="00823FF5" w:rsidP="00210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/1)__________________из</w:t>
      </w:r>
      <w:r w:rsidR="00210E07"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00210E07" w:rsidRPr="00210E07">
        <w:rPr>
          <w:rFonts w:ascii="Times New Roman" w:eastAsia="Times New Roman" w:hAnsi="Times New Roman" w:cs="Times New Roman"/>
          <w:sz w:val="24"/>
          <w:szCs w:val="24"/>
          <w:lang w:val="sr-Cyrl-RS"/>
        </w:rPr>
        <w:t xml:space="preserve">а </w:t>
      </w:r>
      <w:r w:rsidR="00210E07"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00210E07" w:rsidRPr="00210E07">
        <w:rPr>
          <w:rFonts w:ascii="Times New Roman" w:eastAsia="Times New Roman" w:hAnsi="Times New Roman" w:cs="Times New Roman"/>
          <w:sz w:val="24"/>
          <w:szCs w:val="24"/>
        </w:rPr>
        <w:t>подизвођач  (</w:t>
      </w:r>
      <w:proofErr w:type="gramEnd"/>
      <w:r w:rsidR="00210E07" w:rsidRPr="00210E07">
        <w:rPr>
          <w:rFonts w:ascii="Times New Roman" w:eastAsia="Times New Roman" w:hAnsi="Times New Roman" w:cs="Times New Roman"/>
          <w:sz w:val="24"/>
          <w:szCs w:val="24"/>
          <w:u w:val="single"/>
        </w:rPr>
        <w:t>заокружити а или б сходно статусу</w:t>
      </w:r>
      <w:r w:rsidR="00210E07" w:rsidRPr="00210E07">
        <w:rPr>
          <w:rFonts w:ascii="Times New Roman" w:eastAsia="Times New Roman" w:hAnsi="Times New Roman" w:cs="Times New Roman"/>
          <w:sz w:val="24"/>
          <w:szCs w:val="24"/>
        </w:rPr>
        <w:t>)</w:t>
      </w:r>
    </w:p>
    <w:p w14:paraId="71D8702F" w14:textId="77777777"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1754AEB1"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6BE7A45"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746564DB" w14:textId="77777777"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823FF5">
        <w:rPr>
          <w:rFonts w:ascii="Times New Roman" w:eastAsia="Times New Roman" w:hAnsi="Times New Roman" w:cs="Times New Roman"/>
          <w:b/>
          <w:sz w:val="24"/>
          <w:szCs w:val="24"/>
          <w:lang w:val="sr-Cyrl-RS"/>
        </w:rPr>
        <w:t>3</w:t>
      </w:r>
      <w:r w:rsidRPr="00823FF5">
        <w:rPr>
          <w:rFonts w:ascii="Times New Roman" w:eastAsia="Times New Roman" w:hAnsi="Times New Roman" w:cs="Times New Roman"/>
          <w:b/>
          <w:sz w:val="24"/>
          <w:szCs w:val="24"/>
        </w:rPr>
        <w:t>)</w:t>
      </w:r>
      <w:r w:rsidRPr="00210E07">
        <w:rPr>
          <w:rFonts w:ascii="Times New Roman" w:eastAsia="Times New Roman" w:hAnsi="Times New Roman" w:cs="Times New Roman"/>
          <w:sz w:val="24"/>
          <w:szCs w:val="24"/>
        </w:rPr>
        <w:t xml:space="preserve">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70DB23CF"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1F9BEF4"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51F48C6"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у</w:t>
      </w:r>
      <w:proofErr w:type="gramEnd"/>
      <w:r w:rsidRPr="00210E07">
        <w:rPr>
          <w:rFonts w:ascii="Times New Roman" w:eastAsia="Times New Roman" w:hAnsi="Times New Roman" w:cs="Times New Roman"/>
          <w:sz w:val="24"/>
          <w:szCs w:val="24"/>
        </w:rPr>
        <w:t xml:space="preserve">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1C3774E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68C7266" w14:textId="77777777" w:rsidR="00210E07" w:rsidRPr="00210E07" w:rsidRDefault="00823FF5" w:rsidP="00210E07">
      <w:pPr>
        <w:spacing w:after="0" w:line="240" w:lineRule="auto"/>
        <w:ind w:firstLine="720"/>
        <w:jc w:val="both"/>
        <w:rPr>
          <w:rFonts w:ascii="Times New Roman" w:eastAsia="Times New Roman" w:hAnsi="Times New Roman" w:cs="Times New Roman"/>
          <w:sz w:val="24"/>
          <w:szCs w:val="24"/>
          <w:lang w:val="sr-Latn-RS"/>
        </w:rPr>
        <w:sectPr w:rsidR="00210E07" w:rsidRPr="00210E07" w:rsidSect="00B33462">
          <w:pgSz w:w="11906" w:h="16838"/>
          <w:pgMar w:top="1423" w:right="805" w:bottom="1123" w:left="879" w:header="720" w:footer="142" w:gutter="0"/>
          <w:cols w:space="720"/>
        </w:sect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00210E07" w:rsidRPr="00210E07">
        <w:rPr>
          <w:rFonts w:ascii="Times New Roman" w:eastAsia="Times New Roman" w:hAnsi="Times New Roman" w:cs="Times New Roman"/>
          <w:sz w:val="24"/>
          <w:szCs w:val="24"/>
          <w:lang w:val="sr-Cyrl-RS"/>
        </w:rPr>
        <w:t xml:space="preserve">треба </w:t>
      </w:r>
      <w:r w:rsidR="00210E07" w:rsidRPr="00210E07">
        <w:rPr>
          <w:rFonts w:ascii="Times New Roman" w:eastAsia="Times New Roman" w:hAnsi="Times New Roman" w:cs="Times New Roman"/>
          <w:sz w:val="24"/>
          <w:szCs w:val="24"/>
        </w:rPr>
        <w:t xml:space="preserve">да назначе свој статус заокруживањем а) или б). </w:t>
      </w:r>
    </w:p>
    <w:p w14:paraId="250D7A8A"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1122BE8D" w14:textId="77777777" w:rsidR="00210E07" w:rsidRPr="00210E07" w:rsidRDefault="00554A36" w:rsidP="00554A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ОСНОВ </w:t>
      </w:r>
      <w:r>
        <w:rPr>
          <w:rFonts w:ascii="Times New Roman" w:eastAsia="ヒラギノ角ゴ Pro W3" w:hAnsi="Times New Roman" w:cs="Times New Roman"/>
          <w:color w:val="000000"/>
          <w:sz w:val="24"/>
          <w:szCs w:val="24"/>
          <w:lang w:val="sr-Cyrl-RS"/>
        </w:rPr>
        <w:t>ОКВИРНОГ СПОРАЗУМА</w:t>
      </w:r>
    </w:p>
    <w:p w14:paraId="7CF4E675" w14:textId="77777777" w:rsidR="00823FF5" w:rsidRPr="00101C54" w:rsidRDefault="00823FF5" w:rsidP="00101C54">
      <w:pPr>
        <w:ind w:left="-5" w:right="42"/>
        <w:rPr>
          <w:rFonts w:ascii="Times New Roman" w:hAnsi="Times New Roman" w:cs="Times New Roman"/>
          <w:sz w:val="24"/>
          <w:szCs w:val="24"/>
          <w:lang w:val="sr-Cyrl-RS"/>
        </w:rPr>
      </w:pPr>
      <w:r w:rsidRPr="00823FF5">
        <w:rPr>
          <w:rFonts w:ascii="Times New Roman" w:hAnsi="Times New Roman" w:cs="Times New Roman"/>
          <w:sz w:val="24"/>
          <w:szCs w:val="24"/>
        </w:rPr>
        <w:t xml:space="preserve">Стране у оквирном споразуму сагласно констатују:  </w:t>
      </w:r>
    </w:p>
    <w:p w14:paraId="5A3A2265" w14:textId="77777777" w:rsidR="00823FF5" w:rsidRPr="00823FF5" w:rsidRDefault="00823FF5" w:rsidP="00823FF5">
      <w:pPr>
        <w:spacing w:after="0"/>
        <w:rPr>
          <w:rFonts w:ascii="Times New Roman" w:hAnsi="Times New Roman" w:cs="Times New Roman"/>
          <w:sz w:val="24"/>
          <w:szCs w:val="24"/>
        </w:rPr>
      </w:pPr>
      <w:r w:rsidRPr="00823FF5">
        <w:rPr>
          <w:rFonts w:ascii="Times New Roman" w:hAnsi="Times New Roman" w:cs="Times New Roman"/>
          <w:sz w:val="24"/>
          <w:szCs w:val="24"/>
        </w:rPr>
        <w:t xml:space="preserve"> </w:t>
      </w:r>
    </w:p>
    <w:p w14:paraId="03465B54" w14:textId="77777777" w:rsidR="00823FF5" w:rsidRDefault="00823FF5" w:rsidP="00894300">
      <w:pPr>
        <w:spacing w:after="0"/>
        <w:jc w:val="both"/>
        <w:rPr>
          <w:rFonts w:ascii="Times New Roman" w:hAnsi="Times New Roman" w:cs="Times New Roman"/>
          <w:sz w:val="24"/>
          <w:szCs w:val="24"/>
          <w:lang w:val="sr-Cyrl-RS"/>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Наручилац у складу са Законом о јавним набавкама („Службени гласник РС” број 124/12, 14/15 и 68/15, </w:t>
      </w:r>
      <w:r w:rsidR="007E60C0">
        <w:rPr>
          <w:rFonts w:ascii="Times New Roman" w:hAnsi="Times New Roman" w:cs="Times New Roman"/>
          <w:sz w:val="24"/>
          <w:szCs w:val="24"/>
        </w:rPr>
        <w:t xml:space="preserve">у даљем тексту: Закон) спровео </w:t>
      </w:r>
      <w:r w:rsidRPr="00823FF5">
        <w:rPr>
          <w:rFonts w:ascii="Times New Roman" w:hAnsi="Times New Roman" w:cs="Times New Roman"/>
          <w:sz w:val="24"/>
          <w:szCs w:val="24"/>
        </w:rPr>
        <w:t xml:space="preserve">поступак јавне набавке </w:t>
      </w:r>
      <w:r w:rsidR="007E60C0">
        <w:rPr>
          <w:rFonts w:ascii="Times New Roman" w:hAnsi="Times New Roman" w:cs="Times New Roman"/>
          <w:sz w:val="24"/>
          <w:szCs w:val="24"/>
          <w:lang w:val="sr-Cyrl-RS"/>
        </w:rPr>
        <w:t xml:space="preserve">мале вредности </w:t>
      </w:r>
      <w:r w:rsidRPr="00823FF5">
        <w:rPr>
          <w:rFonts w:ascii="Times New Roman" w:hAnsi="Times New Roman" w:cs="Times New Roman"/>
          <w:sz w:val="24"/>
          <w:szCs w:val="24"/>
        </w:rPr>
        <w:t>услуга</w:t>
      </w:r>
      <w:r w:rsidR="007E60C0">
        <w:rPr>
          <w:rFonts w:ascii="Times New Roman" w:hAnsi="Times New Roman" w:cs="Times New Roman"/>
          <w:sz w:val="24"/>
          <w:szCs w:val="24"/>
          <w:lang w:val="sr-Cyrl-RS"/>
        </w:rPr>
        <w:t>-</w:t>
      </w:r>
      <w:r w:rsidR="007E60C0" w:rsidRPr="007E60C0">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П</w:t>
      </w:r>
      <w:r w:rsidR="007E60C0" w:rsidRPr="003D3559">
        <w:rPr>
          <w:rFonts w:ascii="Times New Roman" w:hAnsi="Times New Roman" w:cs="Times New Roman"/>
          <w:sz w:val="24"/>
          <w:szCs w:val="24"/>
          <w:lang w:val="sr-Cyrl-RS"/>
        </w:rPr>
        <w:t>ревоз делегација за потребе Министарства</w:t>
      </w:r>
      <w:r w:rsidR="007E60C0" w:rsidRPr="005E4A26">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б</w:t>
      </w:r>
      <w:r w:rsidR="007E60C0" w:rsidRPr="005E4A26">
        <w:rPr>
          <w:rFonts w:ascii="Times New Roman" w:hAnsi="Times New Roman" w:cs="Times New Roman"/>
          <w:sz w:val="24"/>
          <w:szCs w:val="24"/>
          <w:lang w:val="ru-RU"/>
        </w:rPr>
        <w:t xml:space="preserve">рој јавне набавке </w:t>
      </w:r>
      <w:r w:rsidR="007E60C0">
        <w:rPr>
          <w:rFonts w:ascii="Times New Roman" w:hAnsi="Times New Roman" w:cs="Times New Roman"/>
          <w:sz w:val="24"/>
          <w:szCs w:val="24"/>
          <w:lang w:val="sr-Cyrl-RS"/>
        </w:rPr>
        <w:t xml:space="preserve"> JНМВ</w:t>
      </w:r>
      <w:r w:rsidR="007E60C0" w:rsidRPr="005E4A26">
        <w:rPr>
          <w:rFonts w:ascii="Times New Roman" w:hAnsi="Times New Roman" w:cs="Times New Roman"/>
          <w:sz w:val="24"/>
          <w:szCs w:val="24"/>
          <w:lang w:val="sr-Cyrl-RS"/>
        </w:rPr>
        <w:t>-</w:t>
      </w:r>
      <w:r w:rsidR="000407F7">
        <w:rPr>
          <w:rFonts w:ascii="Times New Roman" w:hAnsi="Times New Roman" w:cs="Times New Roman"/>
          <w:sz w:val="24"/>
          <w:szCs w:val="24"/>
          <w:lang w:val="sr-Cyrl-RS"/>
        </w:rPr>
        <w:t>3</w:t>
      </w:r>
      <w:r w:rsidR="007E60C0">
        <w:rPr>
          <w:rFonts w:ascii="Times New Roman" w:hAnsi="Times New Roman" w:cs="Times New Roman"/>
          <w:sz w:val="24"/>
          <w:szCs w:val="24"/>
          <w:lang w:val="sr-Cyrl-RS"/>
        </w:rPr>
        <w:t>/2019</w:t>
      </w:r>
      <w:r w:rsidRPr="00823FF5">
        <w:rPr>
          <w:rFonts w:ascii="Times New Roman" w:hAnsi="Times New Roman" w:cs="Times New Roman"/>
          <w:sz w:val="24"/>
          <w:szCs w:val="24"/>
        </w:rPr>
        <w:t>, са циљем закључивања оквирног спор</w:t>
      </w:r>
      <w:r w:rsidR="00894300">
        <w:rPr>
          <w:rFonts w:ascii="Times New Roman" w:hAnsi="Times New Roman" w:cs="Times New Roman"/>
          <w:sz w:val="24"/>
          <w:szCs w:val="24"/>
        </w:rPr>
        <w:t xml:space="preserve">азума са највише </w:t>
      </w:r>
      <w:r w:rsidR="00894300">
        <w:rPr>
          <w:rFonts w:ascii="Times New Roman" w:hAnsi="Times New Roman" w:cs="Times New Roman"/>
          <w:sz w:val="24"/>
          <w:szCs w:val="24"/>
          <w:lang w:val="sr-Cyrl-RS"/>
        </w:rPr>
        <w:t>три</w:t>
      </w:r>
      <w:r w:rsidR="004D722B">
        <w:rPr>
          <w:rFonts w:ascii="Times New Roman" w:hAnsi="Times New Roman" w:cs="Times New Roman"/>
          <w:sz w:val="24"/>
          <w:szCs w:val="24"/>
        </w:rPr>
        <w:t xml:space="preserve"> понуђача на период од </w:t>
      </w:r>
      <w:r w:rsidR="004D722B">
        <w:rPr>
          <w:rFonts w:ascii="Times New Roman" w:hAnsi="Times New Roman" w:cs="Times New Roman"/>
          <w:sz w:val="24"/>
          <w:szCs w:val="24"/>
          <w:lang w:val="sr-Cyrl-RS"/>
        </w:rPr>
        <w:t xml:space="preserve">једне </w:t>
      </w:r>
      <w:r w:rsidRPr="00823FF5">
        <w:rPr>
          <w:rFonts w:ascii="Times New Roman" w:hAnsi="Times New Roman" w:cs="Times New Roman"/>
          <w:sz w:val="24"/>
          <w:szCs w:val="24"/>
        </w:rPr>
        <w:t xml:space="preserve">године;  </w:t>
      </w:r>
    </w:p>
    <w:p w14:paraId="3D2A68CD" w14:textId="77777777" w:rsidR="00894300" w:rsidRPr="00894300" w:rsidRDefault="00894300" w:rsidP="00894300">
      <w:pPr>
        <w:spacing w:after="0"/>
        <w:jc w:val="both"/>
        <w:rPr>
          <w:rFonts w:ascii="Times New Roman" w:hAnsi="Times New Roman" w:cs="Times New Roman"/>
          <w:sz w:val="24"/>
          <w:szCs w:val="24"/>
          <w:lang w:val="sr-Cyrl-RS"/>
        </w:rPr>
      </w:pPr>
    </w:p>
    <w:p w14:paraId="1F035EAA"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Наручилац донео Одлуку о закључивању оквирног споразума. </w:t>
      </w:r>
      <w:proofErr w:type="gramStart"/>
      <w:r w:rsidRPr="00823FF5">
        <w:rPr>
          <w:rFonts w:ascii="Times New Roman" w:hAnsi="Times New Roman" w:cs="Times New Roman"/>
          <w:sz w:val="24"/>
          <w:szCs w:val="24"/>
        </w:rPr>
        <w:t>бр</w:t>
      </w:r>
      <w:proofErr w:type="gramEnd"/>
      <w:r w:rsidRPr="00823FF5">
        <w:rPr>
          <w:rFonts w:ascii="Times New Roman" w:hAnsi="Times New Roman" w:cs="Times New Roman"/>
          <w:sz w:val="24"/>
          <w:szCs w:val="24"/>
        </w:rPr>
        <w:t xml:space="preserve">. ______ од </w:t>
      </w:r>
    </w:p>
    <w:p w14:paraId="5F53503C" w14:textId="77777777" w:rsidR="00823FF5" w:rsidRPr="00823FF5" w:rsidRDefault="00894300" w:rsidP="00823FF5">
      <w:pPr>
        <w:spacing w:after="132"/>
        <w:ind w:left="-5" w:right="42"/>
        <w:rPr>
          <w:rFonts w:ascii="Times New Roman" w:hAnsi="Times New Roman" w:cs="Times New Roman"/>
          <w:sz w:val="24"/>
          <w:szCs w:val="24"/>
        </w:rPr>
      </w:pPr>
      <w:r>
        <w:rPr>
          <w:rFonts w:ascii="Times New Roman" w:hAnsi="Times New Roman" w:cs="Times New Roman"/>
          <w:sz w:val="24"/>
          <w:szCs w:val="24"/>
        </w:rPr>
        <w:t>___________ 201</w:t>
      </w:r>
      <w:r>
        <w:rPr>
          <w:rFonts w:ascii="Times New Roman" w:hAnsi="Times New Roman" w:cs="Times New Roman"/>
          <w:sz w:val="24"/>
          <w:szCs w:val="24"/>
          <w:lang w:val="sr-Cyrl-RS"/>
        </w:rPr>
        <w:t>9</w:t>
      </w:r>
      <w:r w:rsidR="00823FF5" w:rsidRPr="00823FF5">
        <w:rPr>
          <w:rFonts w:ascii="Times New Roman" w:hAnsi="Times New Roman" w:cs="Times New Roman"/>
          <w:sz w:val="24"/>
          <w:szCs w:val="24"/>
        </w:rPr>
        <w:t>, у складу са којом се закључује овај оквирни споразум изм</w:t>
      </w:r>
      <w:r>
        <w:rPr>
          <w:rFonts w:ascii="Times New Roman" w:hAnsi="Times New Roman" w:cs="Times New Roman"/>
          <w:sz w:val="24"/>
          <w:szCs w:val="24"/>
        </w:rPr>
        <w:t xml:space="preserve">еђу Наручиоца и Добављача 1 до </w:t>
      </w:r>
      <w:r>
        <w:rPr>
          <w:rFonts w:ascii="Times New Roman" w:hAnsi="Times New Roman" w:cs="Times New Roman"/>
          <w:sz w:val="24"/>
          <w:szCs w:val="24"/>
          <w:lang w:val="sr-Cyrl-RS"/>
        </w:rPr>
        <w:t>3</w:t>
      </w:r>
      <w:r w:rsidR="00823FF5" w:rsidRPr="00823FF5">
        <w:rPr>
          <w:rFonts w:ascii="Times New Roman" w:hAnsi="Times New Roman" w:cs="Times New Roman"/>
          <w:sz w:val="24"/>
          <w:szCs w:val="24"/>
        </w:rPr>
        <w:t xml:space="preserve">;  </w:t>
      </w:r>
    </w:p>
    <w:p w14:paraId="1A39FBA5" w14:textId="7EA3FE8B" w:rsidR="00823FF5" w:rsidRPr="00823FF5" w:rsidRDefault="00823FF5" w:rsidP="00823FF5">
      <w:pPr>
        <w:numPr>
          <w:ilvl w:val="0"/>
          <w:numId w:val="61"/>
        </w:numPr>
        <w:spacing w:after="138" w:line="239"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Добављач 1 доставио Понуду</w:t>
      </w:r>
      <w:r w:rsidR="00175B4C">
        <w:rPr>
          <w:rFonts w:ascii="Times New Roman" w:hAnsi="Times New Roman" w:cs="Times New Roman"/>
          <w:sz w:val="24"/>
          <w:szCs w:val="24"/>
          <w:lang w:val="sr-Cyrl-RS"/>
        </w:rPr>
        <w:t xml:space="preserve"> бр._______</w:t>
      </w:r>
      <w:r w:rsidRPr="00823FF5">
        <w:rPr>
          <w:rFonts w:ascii="Times New Roman" w:hAnsi="Times New Roman" w:cs="Times New Roman"/>
          <w:sz w:val="24"/>
          <w:szCs w:val="24"/>
        </w:rPr>
        <w:t xml:space="preserve"> заведену код Наручиоца под</w:t>
      </w:r>
      <w:r w:rsidR="00894300">
        <w:rPr>
          <w:rFonts w:ascii="Times New Roman" w:hAnsi="Times New Roman" w:cs="Times New Roman"/>
          <w:sz w:val="24"/>
          <w:szCs w:val="24"/>
        </w:rPr>
        <w:t xml:space="preserve"> бр. ______ од ____________ 201</w:t>
      </w:r>
      <w:r w:rsidR="00894300">
        <w:rPr>
          <w:rFonts w:ascii="Times New Roman" w:hAnsi="Times New Roman" w:cs="Times New Roman"/>
          <w:sz w:val="24"/>
          <w:szCs w:val="24"/>
          <w:lang w:val="sr-Cyrl-RS"/>
        </w:rPr>
        <w:t>9</w:t>
      </w:r>
      <w:r w:rsidRPr="00823FF5">
        <w:rPr>
          <w:rFonts w:ascii="Times New Roman" w:hAnsi="Times New Roman" w:cs="Times New Roman"/>
          <w:sz w:val="24"/>
          <w:szCs w:val="24"/>
        </w:rPr>
        <w:t xml:space="preserve">, која чини саставни део овог оквирног споразума (у даљем тексту: Понуда Добављача 1),  </w:t>
      </w:r>
    </w:p>
    <w:p w14:paraId="3D77A75B" w14:textId="6665ECDB" w:rsidR="00823FF5" w:rsidRPr="00823FF5" w:rsidRDefault="00823FF5" w:rsidP="00823FF5">
      <w:pPr>
        <w:numPr>
          <w:ilvl w:val="0"/>
          <w:numId w:val="61"/>
        </w:numPr>
        <w:spacing w:after="138" w:line="239"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Добављач 2 доставио Понуду </w:t>
      </w:r>
      <w:r w:rsidR="00175B4C">
        <w:rPr>
          <w:rFonts w:ascii="Times New Roman" w:hAnsi="Times New Roman" w:cs="Times New Roman"/>
          <w:sz w:val="24"/>
          <w:szCs w:val="24"/>
          <w:lang w:val="sr-Cyrl-RS"/>
        </w:rPr>
        <w:t>бр._______</w:t>
      </w:r>
      <w:r w:rsidR="00175B4C" w:rsidRPr="00823FF5">
        <w:rPr>
          <w:rFonts w:ascii="Times New Roman" w:hAnsi="Times New Roman" w:cs="Times New Roman"/>
          <w:sz w:val="24"/>
          <w:szCs w:val="24"/>
        </w:rPr>
        <w:t xml:space="preserve"> </w:t>
      </w:r>
      <w:r w:rsidRPr="00823FF5">
        <w:rPr>
          <w:rFonts w:ascii="Times New Roman" w:hAnsi="Times New Roman" w:cs="Times New Roman"/>
          <w:sz w:val="24"/>
          <w:szCs w:val="24"/>
        </w:rPr>
        <w:t>заведену код Наручиоца под бр. ______ од ___________</w:t>
      </w:r>
      <w:r w:rsidR="00894300">
        <w:rPr>
          <w:rFonts w:ascii="Times New Roman" w:hAnsi="Times New Roman" w:cs="Times New Roman"/>
          <w:sz w:val="24"/>
          <w:szCs w:val="24"/>
        </w:rPr>
        <w:t>_ 201</w:t>
      </w:r>
      <w:r w:rsidR="00894300">
        <w:rPr>
          <w:rFonts w:ascii="Times New Roman" w:hAnsi="Times New Roman" w:cs="Times New Roman"/>
          <w:sz w:val="24"/>
          <w:szCs w:val="24"/>
          <w:lang w:val="sr-Cyrl-RS"/>
        </w:rPr>
        <w:t>9</w:t>
      </w:r>
      <w:r w:rsidRPr="00823FF5">
        <w:rPr>
          <w:rFonts w:ascii="Times New Roman" w:hAnsi="Times New Roman" w:cs="Times New Roman"/>
          <w:sz w:val="24"/>
          <w:szCs w:val="24"/>
        </w:rPr>
        <w:t xml:space="preserve">, која чини саставни део овог оквирног споразума (у даљем тексту: Понуда Добављача 2),  </w:t>
      </w:r>
    </w:p>
    <w:p w14:paraId="325C33AA" w14:textId="7EAA5F71" w:rsidR="00823FF5" w:rsidRPr="00823FF5" w:rsidRDefault="00823FF5" w:rsidP="00823FF5">
      <w:pPr>
        <w:numPr>
          <w:ilvl w:val="0"/>
          <w:numId w:val="61"/>
        </w:numPr>
        <w:spacing w:after="138" w:line="239"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да</w:t>
      </w:r>
      <w:proofErr w:type="gramEnd"/>
      <w:r w:rsidRPr="00823FF5">
        <w:rPr>
          <w:rFonts w:ascii="Times New Roman" w:hAnsi="Times New Roman" w:cs="Times New Roman"/>
          <w:sz w:val="24"/>
          <w:szCs w:val="24"/>
        </w:rPr>
        <w:t xml:space="preserve"> је Добављач 3 доставио Понуду</w:t>
      </w:r>
      <w:r w:rsidR="00175B4C" w:rsidRPr="00175B4C">
        <w:rPr>
          <w:rFonts w:ascii="Times New Roman" w:hAnsi="Times New Roman" w:cs="Times New Roman"/>
          <w:sz w:val="24"/>
          <w:szCs w:val="24"/>
          <w:lang w:val="sr-Cyrl-RS"/>
        </w:rPr>
        <w:t xml:space="preserve"> </w:t>
      </w:r>
      <w:r w:rsidR="00175B4C">
        <w:rPr>
          <w:rFonts w:ascii="Times New Roman" w:hAnsi="Times New Roman" w:cs="Times New Roman"/>
          <w:sz w:val="24"/>
          <w:szCs w:val="24"/>
          <w:lang w:val="sr-Cyrl-RS"/>
        </w:rPr>
        <w:t>бр._______</w:t>
      </w:r>
      <w:r w:rsidR="00175B4C" w:rsidRPr="00823FF5">
        <w:rPr>
          <w:rFonts w:ascii="Times New Roman" w:hAnsi="Times New Roman" w:cs="Times New Roman"/>
          <w:sz w:val="24"/>
          <w:szCs w:val="24"/>
        </w:rPr>
        <w:t xml:space="preserve"> </w:t>
      </w:r>
      <w:r w:rsidRPr="00823FF5">
        <w:rPr>
          <w:rFonts w:ascii="Times New Roman" w:hAnsi="Times New Roman" w:cs="Times New Roman"/>
          <w:sz w:val="24"/>
          <w:szCs w:val="24"/>
        </w:rPr>
        <w:t xml:space="preserve"> заведену код Наручиоца под</w:t>
      </w:r>
      <w:r w:rsidR="00894300">
        <w:rPr>
          <w:rFonts w:ascii="Times New Roman" w:hAnsi="Times New Roman" w:cs="Times New Roman"/>
          <w:sz w:val="24"/>
          <w:szCs w:val="24"/>
        </w:rPr>
        <w:t xml:space="preserve"> бр. ______ од ____________ 201</w:t>
      </w:r>
      <w:r w:rsidR="00894300">
        <w:rPr>
          <w:rFonts w:ascii="Times New Roman" w:hAnsi="Times New Roman" w:cs="Times New Roman"/>
          <w:sz w:val="24"/>
          <w:szCs w:val="24"/>
          <w:lang w:val="sr-Cyrl-RS"/>
        </w:rPr>
        <w:t>9</w:t>
      </w:r>
      <w:r w:rsidRPr="00823FF5">
        <w:rPr>
          <w:rFonts w:ascii="Times New Roman" w:hAnsi="Times New Roman" w:cs="Times New Roman"/>
          <w:sz w:val="24"/>
          <w:szCs w:val="24"/>
        </w:rPr>
        <w:t xml:space="preserve">, која чини саставни део овог оквирног споразума (у даљем тексту: Понуда Добављача 3),  </w:t>
      </w:r>
    </w:p>
    <w:p w14:paraId="1636BFED" w14:textId="77777777" w:rsidR="00823FF5" w:rsidRPr="00823FF5" w:rsidRDefault="00823FF5" w:rsidP="00823FF5">
      <w:pPr>
        <w:numPr>
          <w:ilvl w:val="0"/>
          <w:numId w:val="61"/>
        </w:numPr>
        <w:spacing w:after="132"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овај оквирни споразум не представља обавезу Наручиоца на издавање наруџбенице;  </w:t>
      </w:r>
    </w:p>
    <w:p w14:paraId="4D6D9F4B"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proofErr w:type="gramStart"/>
      <w:r w:rsidRPr="00823FF5">
        <w:rPr>
          <w:rFonts w:ascii="Times New Roman" w:hAnsi="Times New Roman" w:cs="Times New Roman"/>
          <w:sz w:val="24"/>
          <w:szCs w:val="24"/>
        </w:rPr>
        <w:t>обавеза</w:t>
      </w:r>
      <w:proofErr w:type="gramEnd"/>
      <w:r w:rsidRPr="00823FF5">
        <w:rPr>
          <w:rFonts w:ascii="Times New Roman" w:hAnsi="Times New Roman" w:cs="Times New Roman"/>
          <w:sz w:val="24"/>
          <w:szCs w:val="24"/>
        </w:rPr>
        <w:t xml:space="preserve"> настаје издавањем појединачне наруџбенице, на основу овог оквирног споразума.  </w:t>
      </w:r>
    </w:p>
    <w:p w14:paraId="0184E2EE" w14:textId="77777777" w:rsidR="00823FF5" w:rsidRPr="00823FF5" w:rsidRDefault="00823FF5" w:rsidP="00823FF5">
      <w:pPr>
        <w:spacing w:after="0"/>
        <w:rPr>
          <w:rFonts w:ascii="Times New Roman" w:hAnsi="Times New Roman" w:cs="Times New Roman"/>
          <w:sz w:val="24"/>
          <w:szCs w:val="24"/>
        </w:rPr>
      </w:pPr>
      <w:r w:rsidRPr="00823FF5">
        <w:rPr>
          <w:rFonts w:ascii="Times New Roman" w:hAnsi="Times New Roman" w:cs="Times New Roman"/>
          <w:b/>
          <w:sz w:val="24"/>
          <w:szCs w:val="24"/>
        </w:rPr>
        <w:t xml:space="preserve"> </w:t>
      </w:r>
    </w:p>
    <w:p w14:paraId="62028067"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color w:val="000000"/>
          <w:sz w:val="24"/>
          <w:szCs w:val="24"/>
          <w:lang w:val="sr-Cyrl-RS"/>
        </w:rPr>
      </w:pPr>
    </w:p>
    <w:p w14:paraId="1504D540"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ПРЕДМЕТ </w:t>
      </w:r>
      <w:r w:rsidR="00101C54">
        <w:rPr>
          <w:rFonts w:ascii="Times New Roman" w:eastAsia="ヒラギノ角ゴ Pro W3" w:hAnsi="Times New Roman" w:cs="Times New Roman"/>
          <w:color w:val="000000"/>
          <w:sz w:val="24"/>
          <w:szCs w:val="24"/>
          <w:lang w:val="sr-Cyrl-RS"/>
        </w:rPr>
        <w:t>ОКВИРНОГ СПОРАЗУМА</w:t>
      </w:r>
    </w:p>
    <w:p w14:paraId="7575B16B" w14:textId="77777777" w:rsidR="00210E07"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Члан 1</w:t>
      </w:r>
      <w:r w:rsidR="00210E07" w:rsidRPr="00210E07">
        <w:rPr>
          <w:rFonts w:ascii="Times New Roman" w:eastAsia="ヒラギノ角ゴ Pro W3" w:hAnsi="Times New Roman" w:cs="Times New Roman"/>
          <w:color w:val="000000"/>
          <w:sz w:val="24"/>
          <w:szCs w:val="24"/>
          <w:lang w:val="sr-Cyrl-RS"/>
        </w:rPr>
        <w:t>.</w:t>
      </w:r>
    </w:p>
    <w:p w14:paraId="3F24466A" w14:textId="787DF313" w:rsidR="00210E07" w:rsidRPr="00101C54" w:rsidRDefault="00210E07" w:rsidP="00101C54">
      <w:pPr>
        <w:spacing w:after="0"/>
        <w:jc w:val="both"/>
        <w:rPr>
          <w:rFonts w:ascii="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Предмет </w:t>
      </w:r>
      <w:r w:rsidR="00101C54" w:rsidRPr="00101C54">
        <w:rPr>
          <w:rFonts w:ascii="Times New Roman" w:hAnsi="Times New Roman" w:cs="Times New Roman"/>
          <w:sz w:val="24"/>
          <w:szCs w:val="24"/>
        </w:rPr>
        <w:t xml:space="preserve">оквирног споразума је утврђивање услова за закључење </w:t>
      </w:r>
      <w:r w:rsidR="00101C54">
        <w:rPr>
          <w:rFonts w:ascii="Times New Roman" w:hAnsi="Times New Roman" w:cs="Times New Roman"/>
          <w:sz w:val="24"/>
          <w:szCs w:val="24"/>
          <w:lang w:val="sr-Cyrl-RS"/>
        </w:rPr>
        <w:t xml:space="preserve">наруџбеница </w:t>
      </w:r>
      <w:r w:rsidR="00101C54" w:rsidRPr="00101C54">
        <w:rPr>
          <w:rFonts w:ascii="Times New Roman" w:hAnsi="Times New Roman" w:cs="Times New Roman"/>
          <w:sz w:val="24"/>
          <w:szCs w:val="24"/>
        </w:rPr>
        <w:t>на основу овог оквирног споразума</w:t>
      </w:r>
      <w:r w:rsidR="00101C54">
        <w:t xml:space="preserve">, </w:t>
      </w:r>
      <w:r w:rsidR="00101C54" w:rsidRPr="00101C54">
        <w:rPr>
          <w:rFonts w:ascii="Times New Roman" w:hAnsi="Times New Roman" w:cs="Times New Roman"/>
          <w:sz w:val="24"/>
          <w:szCs w:val="24"/>
        </w:rPr>
        <w:t>за услуге</w:t>
      </w:r>
      <w:r w:rsidRPr="00101C54">
        <w:rPr>
          <w:rFonts w:ascii="Times New Roman" w:eastAsia="Times New Roman" w:hAnsi="Times New Roman" w:cs="Times New Roman"/>
          <w:sz w:val="24"/>
          <w:szCs w:val="24"/>
          <w:lang w:val="sr-Latn-RS"/>
        </w:rPr>
        <w:t>,</w:t>
      </w:r>
      <w:r w:rsidR="00101C54" w:rsidRPr="00101C54">
        <w:rPr>
          <w:rFonts w:ascii="Times New Roman" w:hAnsi="Times New Roman" w:cs="Times New Roman"/>
          <w:sz w:val="24"/>
          <w:szCs w:val="24"/>
          <w:lang w:val="sr-Cyrl-RS"/>
        </w:rPr>
        <w:t xml:space="preserve"> </w:t>
      </w:r>
      <w:r w:rsidR="00101C54">
        <w:rPr>
          <w:rFonts w:ascii="Times New Roman" w:hAnsi="Times New Roman" w:cs="Times New Roman"/>
          <w:sz w:val="24"/>
          <w:szCs w:val="24"/>
          <w:lang w:val="sr-Cyrl-RS"/>
        </w:rPr>
        <w:t>п</w:t>
      </w:r>
      <w:r w:rsidR="00101C54" w:rsidRPr="003D3559">
        <w:rPr>
          <w:rFonts w:ascii="Times New Roman" w:hAnsi="Times New Roman" w:cs="Times New Roman"/>
          <w:sz w:val="24"/>
          <w:szCs w:val="24"/>
          <w:lang w:val="sr-Cyrl-RS"/>
        </w:rPr>
        <w:t>ревоз делегација за потребе Министарства</w:t>
      </w:r>
      <w:r w:rsidR="00101C54">
        <w:rPr>
          <w:rFonts w:ascii="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0407F7">
        <w:rPr>
          <w:rFonts w:ascii="Times New Roman" w:eastAsia="Times New Roman" w:hAnsi="Times New Roman" w:cs="Times New Roman"/>
          <w:sz w:val="24"/>
          <w:szCs w:val="24"/>
          <w:lang w:val="sr-Cyrl-RS"/>
        </w:rPr>
        <w:t xml:space="preserve"> ЈНМВ 3</w:t>
      </w:r>
      <w:r w:rsidR="00101C54">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у свему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Times New Roman" w:hAnsi="Times New Roman" w:cs="Times New Roman"/>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1631FE">
        <w:rPr>
          <w:rFonts w:ascii="Times New Roman" w:eastAsia="Times New Roman" w:hAnsi="Times New Roman" w:cs="Times New Roman"/>
          <w:sz w:val="24"/>
          <w:szCs w:val="24"/>
          <w:lang w:val="sr-Cyrl-RS"/>
        </w:rPr>
        <w:t xml:space="preserve"> Оквирног споразума</w:t>
      </w:r>
      <w:r w:rsidRPr="00210E07">
        <w:rPr>
          <w:rFonts w:ascii="Times New Roman" w:eastAsia="Times New Roman" w:hAnsi="Times New Roman" w:cs="Times New Roman"/>
          <w:sz w:val="24"/>
          <w:szCs w:val="24"/>
          <w:lang w:val="sr-Cyrl-RS"/>
        </w:rPr>
        <w:t>(Прилог 2).</w:t>
      </w:r>
    </w:p>
    <w:p w14:paraId="6DAE23C0" w14:textId="676ABFA2"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color w:val="000000"/>
          <w:sz w:val="24"/>
          <w:szCs w:val="24"/>
          <w:lang w:val="sr-Cyrl-RS"/>
        </w:rPr>
      </w:pPr>
      <w:r w:rsidRPr="00210E07">
        <w:rPr>
          <w:rFonts w:ascii="Times New Roman" w:eastAsia="Calibri" w:hAnsi="Times New Roman" w:cs="Times New Roman"/>
          <w:sz w:val="24"/>
          <w:szCs w:val="24"/>
          <w:lang w:val="sr-Cyrl-RS"/>
        </w:rPr>
        <w:t xml:space="preserve">           </w:t>
      </w:r>
    </w:p>
    <w:p w14:paraId="4C9E7562" w14:textId="77777777" w:rsidR="00894300" w:rsidRDefault="00894300" w:rsidP="00894300">
      <w:pPr>
        <w:spacing w:after="12"/>
        <w:ind w:left="-5" w:right="27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14:paraId="760A1B85" w14:textId="77777777" w:rsidR="00894300" w:rsidRPr="00850DA3" w:rsidRDefault="00894300" w:rsidP="00894300">
      <w:pPr>
        <w:spacing w:after="12"/>
        <w:ind w:left="-5" w:right="278"/>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Pr="00850DA3">
        <w:rPr>
          <w:rFonts w:ascii="Times New Roman" w:hAnsi="Times New Roman" w:cs="Times New Roman"/>
          <w:sz w:val="24"/>
          <w:szCs w:val="24"/>
          <w:lang w:val="sr-Cyrl-RS"/>
        </w:rPr>
        <w:t xml:space="preserve">ВАЖЕЊЕ ОКВИРНОГ СПОРАЗУМА  </w:t>
      </w:r>
    </w:p>
    <w:p w14:paraId="7CCEC53C" w14:textId="77777777" w:rsidR="00894300" w:rsidRPr="00894300" w:rsidRDefault="00894300" w:rsidP="00894300">
      <w:pPr>
        <w:spacing w:after="12"/>
        <w:ind w:left="-5" w:right="278"/>
        <w:rPr>
          <w:rFonts w:ascii="Times New Roman" w:hAnsi="Times New Roman" w:cs="Times New Roman"/>
          <w:sz w:val="24"/>
          <w:szCs w:val="24"/>
          <w:lang w:val="sr-Cyrl-RS"/>
        </w:rPr>
      </w:pPr>
    </w:p>
    <w:p w14:paraId="23717BD2" w14:textId="77777777" w:rsidR="00894300" w:rsidRPr="00894300" w:rsidRDefault="00894300" w:rsidP="00894300">
      <w:pPr>
        <w:spacing w:after="10" w:line="249" w:lineRule="auto"/>
        <w:ind w:left="1539" w:right="1586"/>
        <w:jc w:val="center"/>
        <w:rPr>
          <w:rFonts w:ascii="Times New Roman" w:hAnsi="Times New Roman" w:cs="Times New Roman"/>
          <w:sz w:val="24"/>
          <w:szCs w:val="24"/>
        </w:rPr>
      </w:pPr>
      <w:r w:rsidRPr="00894300">
        <w:rPr>
          <w:rFonts w:ascii="Times New Roman" w:hAnsi="Times New Roman" w:cs="Times New Roman"/>
          <w:sz w:val="24"/>
          <w:szCs w:val="24"/>
        </w:rPr>
        <w:t xml:space="preserve">Члан 3. </w:t>
      </w:r>
    </w:p>
    <w:p w14:paraId="53A7E5DA" w14:textId="77777777" w:rsidR="00894300" w:rsidRPr="00894300" w:rsidRDefault="00894300" w:rsidP="00894300">
      <w:pPr>
        <w:spacing w:after="0"/>
        <w:rPr>
          <w:rFonts w:ascii="Times New Roman" w:hAnsi="Times New Roman" w:cs="Times New Roman"/>
          <w:sz w:val="24"/>
          <w:szCs w:val="24"/>
        </w:rPr>
      </w:pPr>
      <w:r w:rsidRPr="00894300">
        <w:rPr>
          <w:rFonts w:ascii="Times New Roman" w:hAnsi="Times New Roman" w:cs="Times New Roman"/>
          <w:sz w:val="24"/>
          <w:szCs w:val="24"/>
        </w:rPr>
        <w:t xml:space="preserve"> </w:t>
      </w:r>
    </w:p>
    <w:p w14:paraId="6B29CFBC" w14:textId="77777777" w:rsidR="00894300" w:rsidRPr="00894300" w:rsidRDefault="00894300" w:rsidP="00894300">
      <w:pPr>
        <w:ind w:left="-5" w:right="42"/>
        <w:rPr>
          <w:rFonts w:ascii="Times New Roman" w:hAnsi="Times New Roman" w:cs="Times New Roman"/>
          <w:sz w:val="24"/>
          <w:szCs w:val="24"/>
          <w:lang w:val="sr-Cyrl-RS"/>
        </w:rPr>
      </w:pPr>
      <w:r w:rsidRPr="00894300">
        <w:rPr>
          <w:rFonts w:ascii="Times New Roman" w:hAnsi="Times New Roman" w:cs="Times New Roman"/>
          <w:sz w:val="24"/>
          <w:szCs w:val="24"/>
          <w:lang w:val="sr-Cyrl-RS"/>
        </w:rPr>
        <w:t xml:space="preserve">            </w:t>
      </w:r>
      <w:r w:rsidRPr="00894300">
        <w:rPr>
          <w:rFonts w:ascii="Times New Roman" w:hAnsi="Times New Roman" w:cs="Times New Roman"/>
          <w:sz w:val="24"/>
          <w:szCs w:val="24"/>
        </w:rPr>
        <w:t xml:space="preserve">Овај оквирни споразум се закључује на период од </w:t>
      </w:r>
      <w:proofErr w:type="gramStart"/>
      <w:r w:rsidRPr="00894300">
        <w:rPr>
          <w:rFonts w:ascii="Times New Roman" w:hAnsi="Times New Roman" w:cs="Times New Roman"/>
          <w:sz w:val="24"/>
          <w:szCs w:val="24"/>
          <w:lang w:val="sr-Cyrl-RS"/>
        </w:rPr>
        <w:t xml:space="preserve">једне </w:t>
      </w:r>
      <w:r w:rsidRPr="00894300">
        <w:rPr>
          <w:rFonts w:ascii="Times New Roman" w:hAnsi="Times New Roman" w:cs="Times New Roman"/>
          <w:sz w:val="24"/>
          <w:szCs w:val="24"/>
        </w:rPr>
        <w:t xml:space="preserve"> године</w:t>
      </w:r>
      <w:proofErr w:type="gramEnd"/>
      <w:r w:rsidRPr="00894300">
        <w:rPr>
          <w:rFonts w:ascii="Times New Roman" w:hAnsi="Times New Roman" w:cs="Times New Roman"/>
          <w:sz w:val="24"/>
          <w:szCs w:val="24"/>
        </w:rPr>
        <w:t xml:space="preserve">, ступа на снагу даном потписивања свих учесника оквирног споразума </w:t>
      </w:r>
      <w:r w:rsidRPr="00894300">
        <w:rPr>
          <w:rFonts w:ascii="Times New Roman" w:hAnsi="Times New Roman" w:cs="Times New Roman"/>
          <w:sz w:val="24"/>
          <w:szCs w:val="24"/>
          <w:lang w:val="sr-Cyrl-RS"/>
        </w:rPr>
        <w:t>.</w:t>
      </w:r>
    </w:p>
    <w:p w14:paraId="3E133C95" w14:textId="77777777" w:rsidR="00AB2DD5" w:rsidRPr="00C16C7E" w:rsidRDefault="00AB2DD5" w:rsidP="00AB2DD5">
      <w:pPr>
        <w:spacing w:after="0" w:line="240" w:lineRule="auto"/>
        <w:ind w:firstLine="720"/>
        <w:rPr>
          <w:rFonts w:ascii="Times New Roman" w:eastAsia="Times New Roman" w:hAnsi="Times New Roman" w:cs="Times New Roman"/>
          <w:sz w:val="24"/>
          <w:szCs w:val="24"/>
        </w:rPr>
      </w:pPr>
      <w:r w:rsidRPr="00C16C7E">
        <w:rPr>
          <w:rFonts w:ascii="Times New Roman" w:eastAsia="Times New Roman" w:hAnsi="Times New Roman" w:cs="Times New Roman"/>
          <w:sz w:val="24"/>
          <w:szCs w:val="24"/>
        </w:rPr>
        <w:t xml:space="preserve">Утрошком средстава која представљају процењену вредност ове јавне набавке, </w:t>
      </w:r>
      <w:r>
        <w:rPr>
          <w:rFonts w:ascii="Times New Roman" w:eastAsia="Times New Roman" w:hAnsi="Times New Roman" w:cs="Times New Roman"/>
          <w:sz w:val="24"/>
          <w:szCs w:val="24"/>
          <w:lang w:val="sr-Cyrl-RS"/>
        </w:rPr>
        <w:t xml:space="preserve">оквирни </w:t>
      </w:r>
      <w:r w:rsidRPr="00C16C7E">
        <w:rPr>
          <w:rFonts w:ascii="Times New Roman" w:eastAsia="Times New Roman" w:hAnsi="Times New Roman" w:cs="Times New Roman"/>
          <w:sz w:val="24"/>
          <w:szCs w:val="24"/>
        </w:rPr>
        <w:t>споразум може престати и раније.</w:t>
      </w:r>
    </w:p>
    <w:p w14:paraId="0307FF84" w14:textId="77777777" w:rsid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FF"/>
          <w:sz w:val="24"/>
          <w:szCs w:val="24"/>
          <w:lang w:val="sr-Cyrl-RS"/>
        </w:rPr>
      </w:pPr>
    </w:p>
    <w:p w14:paraId="64E22732" w14:textId="77777777" w:rsidR="00894300"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FF"/>
          <w:sz w:val="24"/>
          <w:szCs w:val="24"/>
          <w:lang w:val="sr-Cyrl-RS"/>
        </w:rPr>
      </w:pPr>
    </w:p>
    <w:p w14:paraId="5306848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ОБАВЕЗЕ ДОБАВЉАЧА </w:t>
      </w:r>
    </w:p>
    <w:p w14:paraId="3C162374" w14:textId="77777777" w:rsidR="00210E07"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2</w:t>
      </w:r>
      <w:r w:rsidR="00210E07" w:rsidRPr="00210E07">
        <w:rPr>
          <w:rFonts w:ascii="Times New Roman" w:eastAsia="ヒラギノ角ゴ Pro W3" w:hAnsi="Times New Roman" w:cs="Times New Roman"/>
          <w:sz w:val="24"/>
          <w:szCs w:val="24"/>
          <w:lang w:val="sr-Cyrl-RS"/>
        </w:rPr>
        <w:t>.</w:t>
      </w:r>
    </w:p>
    <w:p w14:paraId="385AE3C5" w14:textId="37D34F02"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w:t>
      </w:r>
      <w:r w:rsidR="00175B4C">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sr-Cyrl-RS"/>
        </w:rPr>
        <w:t xml:space="preserve"> се обавезуј</w:t>
      </w:r>
      <w:r w:rsidR="00175B4C">
        <w:rPr>
          <w:rFonts w:ascii="Times New Roman" w:eastAsia="Calibri" w:hAnsi="Times New Roman" w:cs="Times New Roman"/>
          <w:sz w:val="24"/>
          <w:szCs w:val="24"/>
          <w:lang w:val="sr-Cyrl-RS"/>
        </w:rPr>
        <w:t>у</w:t>
      </w:r>
      <w:r w:rsidRPr="00210E07">
        <w:rPr>
          <w:rFonts w:ascii="Times New Roman" w:eastAsia="Calibri" w:hAnsi="Times New Roman" w:cs="Times New Roman"/>
          <w:sz w:val="24"/>
          <w:szCs w:val="24"/>
          <w:lang w:val="sr-Cyrl-RS"/>
        </w:rPr>
        <w:t xml:space="preserve"> да:  </w:t>
      </w:r>
    </w:p>
    <w:p w14:paraId="11E0D31D" w14:textId="3F3B5BD1" w:rsidR="00210E07" w:rsidRPr="00210E07" w:rsidRDefault="00554A36" w:rsidP="00210E07">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210E07" w:rsidRPr="00210E07">
        <w:rPr>
          <w:rFonts w:ascii="Times New Roman" w:eastAsia="Calibri" w:hAnsi="Times New Roman" w:cs="Times New Roman"/>
          <w:sz w:val="24"/>
          <w:szCs w:val="24"/>
          <w:lang w:val="sr-Cyrl-RS"/>
        </w:rPr>
        <w:t xml:space="preserve">по закључењу </w:t>
      </w:r>
      <w:r w:rsidR="007F2F94">
        <w:rPr>
          <w:rFonts w:ascii="Times New Roman" w:eastAsia="Calibri" w:hAnsi="Times New Roman" w:cs="Times New Roman"/>
          <w:sz w:val="24"/>
          <w:szCs w:val="24"/>
          <w:lang w:val="sr-Cyrl-RS"/>
        </w:rPr>
        <w:t xml:space="preserve"> </w:t>
      </w:r>
      <w:r w:rsidR="00AB2DD5">
        <w:rPr>
          <w:rFonts w:ascii="Times New Roman" w:eastAsia="Calibri" w:hAnsi="Times New Roman" w:cs="Times New Roman"/>
          <w:sz w:val="24"/>
          <w:szCs w:val="24"/>
          <w:lang w:val="sr-Cyrl-RS"/>
        </w:rPr>
        <w:t>сваке појединачне наруџбенице приступи реализацији исте</w:t>
      </w:r>
      <w:r w:rsidR="00210E07" w:rsidRPr="00210E07">
        <w:rPr>
          <w:rFonts w:ascii="Times New Roman" w:eastAsia="Calibri" w:hAnsi="Times New Roman" w:cs="Times New Roman"/>
          <w:sz w:val="24"/>
          <w:szCs w:val="24"/>
          <w:lang w:val="sr-Cyrl-RS"/>
        </w:rPr>
        <w:t>, у свему у складу са Техничком спецификацијом из конкурсне документације</w:t>
      </w:r>
      <w:r w:rsidR="00AB2DD5">
        <w:rPr>
          <w:rFonts w:ascii="Times New Roman" w:eastAsia="Calibri" w:hAnsi="Times New Roman" w:cs="Times New Roman"/>
          <w:sz w:val="24"/>
          <w:szCs w:val="24"/>
          <w:lang w:val="sr-Cyrl-RS"/>
        </w:rPr>
        <w:t xml:space="preserve">, јединичној цени из Обрасца структуре цене и </w:t>
      </w:r>
      <w:r w:rsidR="007F2F94">
        <w:rPr>
          <w:rFonts w:ascii="Times New Roman" w:eastAsia="Calibri" w:hAnsi="Times New Roman" w:cs="Times New Roman"/>
          <w:sz w:val="24"/>
          <w:szCs w:val="24"/>
          <w:lang w:val="sr-Cyrl-RS"/>
        </w:rPr>
        <w:t xml:space="preserve">јединичним ценама из </w:t>
      </w:r>
      <w:r w:rsidR="00AB2DD5">
        <w:rPr>
          <w:rFonts w:ascii="Times New Roman" w:eastAsia="Calibri" w:hAnsi="Times New Roman" w:cs="Times New Roman"/>
          <w:sz w:val="24"/>
          <w:szCs w:val="24"/>
          <w:lang w:val="sr-Cyrl-RS"/>
        </w:rPr>
        <w:t>Понуд</w:t>
      </w:r>
      <w:r w:rsidR="007F2F94">
        <w:rPr>
          <w:rFonts w:ascii="Times New Roman" w:eastAsia="Calibri" w:hAnsi="Times New Roman" w:cs="Times New Roman"/>
          <w:sz w:val="24"/>
          <w:szCs w:val="24"/>
          <w:lang w:val="sr-Cyrl-RS"/>
        </w:rPr>
        <w:t>е</w:t>
      </w:r>
      <w:r w:rsidR="00AB2DD5">
        <w:rPr>
          <w:rFonts w:ascii="Times New Roman" w:eastAsia="Calibri" w:hAnsi="Times New Roman" w:cs="Times New Roman"/>
          <w:sz w:val="24"/>
          <w:szCs w:val="24"/>
          <w:lang w:val="sr-Cyrl-RS"/>
        </w:rPr>
        <w:t>;</w:t>
      </w:r>
    </w:p>
    <w:p w14:paraId="790FAB24" w14:textId="77777777"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одреди лице које ће бити одговорно за организацију рада у циљу реализације</w:t>
      </w:r>
      <w:r w:rsidR="00AB2DD5">
        <w:rPr>
          <w:rFonts w:ascii="Times New Roman" w:eastAsia="ヒラギノ角ゴ Pro W3" w:hAnsi="Times New Roman" w:cs="Times New Roman"/>
          <w:sz w:val="24"/>
          <w:szCs w:val="24"/>
          <w:lang w:val="sr-Cyrl-RS"/>
        </w:rPr>
        <w:t xml:space="preserve"> </w:t>
      </w:r>
      <w:r w:rsidR="004258E2">
        <w:rPr>
          <w:rFonts w:ascii="Times New Roman" w:eastAsia="ヒラギノ角ゴ Pro W3" w:hAnsi="Times New Roman" w:cs="Times New Roman"/>
          <w:sz w:val="24"/>
          <w:szCs w:val="24"/>
          <w:lang w:val="sr-Cyrl-RS"/>
        </w:rPr>
        <w:t>сваке појединачне наруџбенице</w:t>
      </w:r>
      <w:r w:rsidRPr="00210E07">
        <w:rPr>
          <w:rFonts w:ascii="Times New Roman" w:eastAsia="ヒラギノ角ゴ Pro W3" w:hAnsi="Times New Roman" w:cs="Times New Roman"/>
          <w:sz w:val="24"/>
          <w:szCs w:val="24"/>
          <w:lang w:val="sr-Cyrl-RS"/>
        </w:rPr>
        <w:t>,</w:t>
      </w:r>
    </w:p>
    <w:p w14:paraId="69257957" w14:textId="77777777" w:rsidR="00210E07" w:rsidRPr="00894300" w:rsidRDefault="00210E07" w:rsidP="00894300">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iCs/>
          <w:sz w:val="24"/>
          <w:szCs w:val="24"/>
          <w:lang w:val="sr-Cyrl-RS"/>
        </w:rPr>
      </w:pPr>
      <w:r w:rsidRPr="00210E07">
        <w:rPr>
          <w:rFonts w:ascii="Times New Roman" w:eastAsia="ヒラギノ角ゴ Pro W3" w:hAnsi="Times New Roman" w:cs="Times New Roman"/>
          <w:iCs/>
          <w:sz w:val="24"/>
          <w:szCs w:val="24"/>
          <w:lang w:val="sr-Cyrl-RS"/>
        </w:rPr>
        <w:t xml:space="preserve">     -    изврши</w:t>
      </w:r>
      <w:r w:rsidR="004258E2">
        <w:rPr>
          <w:rFonts w:ascii="Times New Roman" w:eastAsia="ヒラギノ角ゴ Pro W3" w:hAnsi="Times New Roman" w:cs="Times New Roman"/>
          <w:iCs/>
          <w:sz w:val="24"/>
          <w:szCs w:val="24"/>
          <w:lang w:val="sr-Cyrl-RS"/>
        </w:rPr>
        <w:t xml:space="preserve"> услугу</w:t>
      </w:r>
      <w:r w:rsidRPr="00210E07">
        <w:rPr>
          <w:rFonts w:ascii="Times New Roman" w:eastAsia="ヒラギノ角ゴ Pro W3" w:hAnsi="Times New Roman" w:cs="Times New Roman"/>
          <w:iCs/>
          <w:sz w:val="24"/>
          <w:szCs w:val="24"/>
          <w:lang w:val="sr-Cyrl-RS"/>
        </w:rPr>
        <w:t>, у свему према Техничкој спецификацији из конкурсне документације, Понуди, и свим захтевима Наручиоца из конкурсне документације за предметну јавну набавку. Наведени рок се може продужити само из објективних разлога који не зависе</w:t>
      </w:r>
      <w:r w:rsidR="00894300">
        <w:rPr>
          <w:rFonts w:ascii="Times New Roman" w:eastAsia="ヒラギノ角ゴ Pro W3" w:hAnsi="Times New Roman" w:cs="Times New Roman"/>
          <w:iCs/>
          <w:sz w:val="24"/>
          <w:szCs w:val="24"/>
          <w:lang w:val="sr-Cyrl-RS"/>
        </w:rPr>
        <w:t xml:space="preserve"> од воља Наручиоца и Добављача.</w:t>
      </w:r>
    </w:p>
    <w:p w14:paraId="5DACE2C8" w14:textId="77777777" w:rsidR="00210E07" w:rsidRPr="00210E07" w:rsidRDefault="00210E07" w:rsidP="00210E07">
      <w:pPr>
        <w:spacing w:after="0" w:line="240" w:lineRule="auto"/>
        <w:jc w:val="both"/>
        <w:rPr>
          <w:rFonts w:ascii="Times New Roman" w:eastAsia="ヒラギノ角ゴ Pro W3" w:hAnsi="Times New Roman" w:cs="Times New Roman"/>
          <w:iCs/>
          <w:color w:val="000000"/>
          <w:sz w:val="24"/>
          <w:szCs w:val="24"/>
          <w:lang w:val="sr-Cyrl-RS"/>
        </w:rPr>
      </w:pPr>
      <w:r w:rsidRPr="00210E07">
        <w:rPr>
          <w:rFonts w:ascii="Times New Roman" w:eastAsia="ヒラギノ角ゴ Pro W3" w:hAnsi="Times New Roman" w:cs="Times New Roman"/>
          <w:iCs/>
          <w:sz w:val="24"/>
          <w:szCs w:val="24"/>
          <w:lang w:val="sr-Cyrl-RS"/>
        </w:rPr>
        <w:t xml:space="preserve">-    достави Наручиоцу </w:t>
      </w:r>
      <w:r w:rsidR="004258E2">
        <w:rPr>
          <w:rFonts w:ascii="Times New Roman" w:eastAsia="ヒラギノ角ゴ Pro W3" w:hAnsi="Times New Roman" w:cs="Times New Roman"/>
          <w:iCs/>
          <w:sz w:val="24"/>
          <w:szCs w:val="24"/>
          <w:lang w:val="sr-Cyrl-RS"/>
        </w:rPr>
        <w:t xml:space="preserve">бланко соло меницу </w:t>
      </w:r>
      <w:r w:rsidRPr="00210E07">
        <w:rPr>
          <w:rFonts w:ascii="Times New Roman" w:eastAsia="ヒラギノ角ゴ Pro W3" w:hAnsi="Times New Roman" w:cs="Times New Roman"/>
          <w:iCs/>
          <w:sz w:val="24"/>
          <w:szCs w:val="24"/>
          <w:lang w:val="sr-Cyrl-RS"/>
        </w:rPr>
        <w:t xml:space="preserve">за добро извршење посла у свему према захтевима из конкурсне документације </w:t>
      </w:r>
      <w:r w:rsidRPr="00210E07">
        <w:rPr>
          <w:rFonts w:ascii="Times New Roman" w:eastAsia="ヒラギノ角ゴ Pro W3" w:hAnsi="Times New Roman" w:cs="Times New Roman"/>
          <w:iCs/>
          <w:color w:val="000000"/>
          <w:sz w:val="24"/>
          <w:szCs w:val="24"/>
          <w:lang w:val="sr-Cyrl-RS"/>
        </w:rPr>
        <w:t xml:space="preserve">за предметну јавну набавку. </w:t>
      </w:r>
    </w:p>
    <w:p w14:paraId="4C850D3D" w14:textId="77777777" w:rsid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14:paraId="2759BD4C" w14:textId="77777777" w:rsidR="002560B0" w:rsidRPr="00210E07" w:rsidRDefault="002560B0"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14:paraId="38BFC1C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ОБАВЕЗЕ НАРУЧИОЦА</w:t>
      </w:r>
    </w:p>
    <w:p w14:paraId="2F7AFAB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Члан 4.</w:t>
      </w:r>
    </w:p>
    <w:p w14:paraId="1BF01FA3"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Наручилац се обавезује да:</w:t>
      </w:r>
    </w:p>
    <w:p w14:paraId="65FA60B1" w14:textId="633E28C8"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плати цену, на начин и под условима из члана 5. овог </w:t>
      </w:r>
      <w:r w:rsidR="00AB2DD5">
        <w:rPr>
          <w:rFonts w:ascii="Times New Roman" w:eastAsia="ヒラギノ角ゴ Pro W3" w:hAnsi="Times New Roman" w:cs="Times New Roman"/>
          <w:sz w:val="24"/>
          <w:szCs w:val="24"/>
          <w:lang w:val="sr-Cyrl-RS"/>
        </w:rPr>
        <w:t>оквирног споразума</w:t>
      </w:r>
    </w:p>
    <w:p w14:paraId="515C5425" w14:textId="62AF61E9"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пружи</w:t>
      </w: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све информације које су неопходне за извршење обавеза из овог </w:t>
      </w:r>
      <w:r w:rsidR="00AB2DD5">
        <w:rPr>
          <w:rFonts w:ascii="Times New Roman" w:eastAsia="ヒラギノ角ゴ Pro W3" w:hAnsi="Times New Roman" w:cs="Times New Roman"/>
          <w:sz w:val="24"/>
          <w:szCs w:val="24"/>
          <w:lang w:val="sr-Cyrl-RS"/>
        </w:rPr>
        <w:t>оквирног споразума.</w:t>
      </w:r>
    </w:p>
    <w:p w14:paraId="5E14F438" w14:textId="77777777"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64E9EDF2" w14:textId="77777777" w:rsidR="00210E07" w:rsidRPr="00210E07" w:rsidRDefault="00210E07" w:rsidP="00210E07">
      <w:pPr>
        <w:spacing w:after="120" w:line="276" w:lineRule="auto"/>
        <w:jc w:val="center"/>
        <w:rPr>
          <w:rFonts w:ascii="Times New Roman" w:eastAsia="Times New Roman" w:hAnsi="Times New Roman" w:cs="Times New Roman"/>
          <w:bCs/>
          <w:iCs/>
          <w:sz w:val="24"/>
          <w:szCs w:val="24"/>
          <w:lang w:val="sr-Cyrl-RS"/>
        </w:rPr>
      </w:pPr>
      <w:r w:rsidRPr="00210E07">
        <w:rPr>
          <w:rFonts w:ascii="Times New Roman" w:eastAsia="Times New Roman" w:hAnsi="Times New Roman" w:cs="Times New Roman"/>
          <w:bCs/>
          <w:iCs/>
          <w:sz w:val="24"/>
          <w:szCs w:val="24"/>
          <w:lang w:val="sr-Cyrl-RS"/>
        </w:rPr>
        <w:t>ЦЕНА, НАЧИН И УСЛОВИ ПЛАЋАЊА</w:t>
      </w:r>
    </w:p>
    <w:p w14:paraId="7D5A4270" w14:textId="77777777" w:rsidR="00210E07" w:rsidRDefault="00210E07" w:rsidP="00210E07">
      <w:pPr>
        <w:spacing w:after="0" w:line="240" w:lineRule="auto"/>
        <w:jc w:val="center"/>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Члан 5.</w:t>
      </w:r>
    </w:p>
    <w:p w14:paraId="0AB3C79D" w14:textId="77777777" w:rsidR="00554A36" w:rsidRPr="00210E07" w:rsidRDefault="00554A36" w:rsidP="00210E07">
      <w:pPr>
        <w:spacing w:after="0" w:line="240" w:lineRule="auto"/>
        <w:jc w:val="center"/>
        <w:rPr>
          <w:rFonts w:ascii="Times New Roman" w:eastAsia="Calibri" w:hAnsi="Times New Roman" w:cs="Times New Roman"/>
          <w:sz w:val="24"/>
          <w:szCs w:val="24"/>
          <w:lang w:val="sr-Cyrl-RS"/>
        </w:rPr>
      </w:pPr>
    </w:p>
    <w:p w14:paraId="2DFD8E81" w14:textId="77777777" w:rsidR="007F2F94" w:rsidRDefault="007F2F94" w:rsidP="00175B4C">
      <w:pPr>
        <w:spacing w:after="0" w:line="240" w:lineRule="auto"/>
        <w:ind w:firstLine="720"/>
        <w:jc w:val="both"/>
        <w:rPr>
          <w:rFonts w:ascii="Times New Roman" w:eastAsia="Times New Roman" w:hAnsi="Times New Roman" w:cs="Times New Roman"/>
          <w:sz w:val="24"/>
          <w:szCs w:val="24"/>
        </w:rPr>
      </w:pPr>
      <w:r w:rsidRPr="006D7394">
        <w:rPr>
          <w:rFonts w:ascii="Times New Roman" w:eastAsia="Times New Roman" w:hAnsi="Times New Roman" w:cs="Times New Roman"/>
          <w:sz w:val="24"/>
          <w:szCs w:val="24"/>
        </w:rPr>
        <w:t xml:space="preserve">Укупна вредност овог оквирног споразума износи </w:t>
      </w:r>
      <w:r w:rsidRPr="00134C28">
        <w:rPr>
          <w:rFonts w:ascii="Times New Roman" w:eastAsia="Times New Roman" w:hAnsi="Times New Roman" w:cs="Times New Roman"/>
          <w:sz w:val="24"/>
          <w:szCs w:val="24"/>
          <w:lang w:val="sr-Cyrl-RS"/>
        </w:rPr>
        <w:t>1.409.090</w:t>
      </w:r>
      <w:proofErr w:type="gramStart"/>
      <w:r w:rsidRPr="00134C28">
        <w:rPr>
          <w:rFonts w:ascii="Times New Roman" w:eastAsia="Times New Roman" w:hAnsi="Times New Roman" w:cs="Times New Roman"/>
          <w:sz w:val="24"/>
          <w:szCs w:val="24"/>
          <w:lang w:val="sr-Cyrl-RS"/>
        </w:rPr>
        <w:t>,91</w:t>
      </w:r>
      <w:proofErr w:type="gramEnd"/>
      <w:r w:rsidRPr="00134C28">
        <w:rPr>
          <w:rFonts w:ascii="Times New Roman" w:eastAsia="Times New Roman" w:hAnsi="Times New Roman" w:cs="Times New Roman"/>
          <w:sz w:val="24"/>
          <w:szCs w:val="24"/>
        </w:rPr>
        <w:t xml:space="preserve"> динара </w:t>
      </w:r>
      <w:r w:rsidRPr="006D7394">
        <w:rPr>
          <w:rFonts w:ascii="Times New Roman" w:eastAsia="Times New Roman" w:hAnsi="Times New Roman" w:cs="Times New Roman"/>
          <w:sz w:val="24"/>
          <w:szCs w:val="24"/>
        </w:rPr>
        <w:t>без ПДВ</w:t>
      </w:r>
      <w:r w:rsidRPr="00134C28">
        <w:rPr>
          <w:rFonts w:ascii="Times New Roman" w:eastAsia="Times New Roman" w:hAnsi="Times New Roman" w:cs="Times New Roman"/>
          <w:sz w:val="24"/>
          <w:szCs w:val="24"/>
          <w:lang w:val="sr-Cyrl-RS"/>
        </w:rPr>
        <w:t xml:space="preserve"> односно 1.550.000 динара са ПДВ </w:t>
      </w:r>
      <w:r w:rsidRPr="006D7394">
        <w:rPr>
          <w:rFonts w:ascii="Times New Roman" w:eastAsia="Times New Roman" w:hAnsi="Times New Roman" w:cs="Times New Roman"/>
          <w:sz w:val="24"/>
          <w:szCs w:val="24"/>
        </w:rPr>
        <w:t xml:space="preserve">и обухвата цену </w:t>
      </w:r>
      <w:r w:rsidRPr="00134C28">
        <w:rPr>
          <w:rFonts w:ascii="Times New Roman" w:eastAsia="Times New Roman" w:hAnsi="Times New Roman" w:cs="Times New Roman"/>
          <w:sz w:val="24"/>
          <w:szCs w:val="24"/>
          <w:lang w:val="sr-Cyrl-RS"/>
        </w:rPr>
        <w:t>услуге превоза делегација за потребе Министарства</w:t>
      </w:r>
      <w:r w:rsidRPr="006D7394">
        <w:rPr>
          <w:rFonts w:ascii="Times New Roman" w:eastAsia="Times New Roman" w:hAnsi="Times New Roman" w:cs="Times New Roman"/>
          <w:sz w:val="24"/>
          <w:szCs w:val="24"/>
        </w:rPr>
        <w:t xml:space="preserve">, са урачунатим свим пратећим </w:t>
      </w:r>
      <w:r w:rsidRPr="00134C28">
        <w:rPr>
          <w:rFonts w:ascii="Times New Roman" w:eastAsia="Times New Roman" w:hAnsi="Times New Roman" w:cs="Times New Roman"/>
          <w:sz w:val="24"/>
          <w:szCs w:val="24"/>
          <w:lang w:val="sr-Cyrl-RS"/>
        </w:rPr>
        <w:t xml:space="preserve">и зависним </w:t>
      </w:r>
      <w:r>
        <w:rPr>
          <w:rFonts w:ascii="Times New Roman" w:eastAsia="Times New Roman" w:hAnsi="Times New Roman" w:cs="Times New Roman"/>
          <w:sz w:val="24"/>
          <w:szCs w:val="24"/>
        </w:rPr>
        <w:t>трошковима.</w:t>
      </w:r>
    </w:p>
    <w:p w14:paraId="7350B4BD" w14:textId="77777777" w:rsidR="007F2F94" w:rsidRPr="006D7394" w:rsidRDefault="007F2F94" w:rsidP="00175B4C">
      <w:pPr>
        <w:spacing w:after="0" w:line="240" w:lineRule="auto"/>
        <w:ind w:firstLine="720"/>
        <w:jc w:val="both"/>
        <w:rPr>
          <w:rFonts w:ascii="Times New Roman" w:eastAsia="Times New Roman" w:hAnsi="Times New Roman" w:cs="Times New Roman"/>
          <w:sz w:val="24"/>
          <w:szCs w:val="24"/>
        </w:rPr>
      </w:pPr>
    </w:p>
    <w:p w14:paraId="024DD7E0" w14:textId="77777777" w:rsidR="004258E2" w:rsidRPr="00210E07" w:rsidRDefault="004258E2" w:rsidP="004258E2">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p>
    <w:p w14:paraId="7F5F69D0" w14:textId="77777777" w:rsidR="004258E2" w:rsidRDefault="004258E2" w:rsidP="004258E2">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sr-Cyrl-CS"/>
        </w:rPr>
      </w:pPr>
      <w:r w:rsidRPr="00210E07">
        <w:rPr>
          <w:rFonts w:ascii="Times New Roman" w:eastAsia="TimesNewRomanPSMT" w:hAnsi="Times New Roman" w:cs="Times New Roman"/>
          <w:bCs/>
          <w:iCs/>
          <w:sz w:val="24"/>
          <w:szCs w:val="24"/>
          <w:lang w:val="uz-Cyrl-UZ"/>
        </w:rPr>
        <w:t>Цена је фиксна  и не може се мењати.</w:t>
      </w:r>
      <w:r w:rsidRPr="00210E07">
        <w:rPr>
          <w:rFonts w:ascii="Times New Roman" w:eastAsia="TimesNewRomanPSMT" w:hAnsi="Times New Roman" w:cs="Times New Roman"/>
          <w:bCs/>
          <w:iCs/>
          <w:sz w:val="24"/>
          <w:szCs w:val="24"/>
          <w:lang w:val="sr-Cyrl-CS"/>
        </w:rPr>
        <w:t xml:space="preserve"> </w:t>
      </w:r>
    </w:p>
    <w:p w14:paraId="0A6B4EAC" w14:textId="77777777" w:rsidR="00771234" w:rsidRPr="00210E07" w:rsidRDefault="00771234" w:rsidP="004258E2">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51B5DB80" w14:textId="1744C038" w:rsidR="00771234" w:rsidRPr="004258E2" w:rsidRDefault="00771234" w:rsidP="00771234">
      <w:pPr>
        <w:ind w:left="-5" w:right="42" w:firstLine="725"/>
        <w:jc w:val="both"/>
        <w:rPr>
          <w:rFonts w:ascii="Times New Roman" w:hAnsi="Times New Roman" w:cs="Times New Roman"/>
          <w:lang w:val="sr-Cyrl-RS"/>
        </w:rPr>
      </w:pPr>
      <w:r w:rsidRPr="00210E07">
        <w:rPr>
          <w:rFonts w:ascii="Times New Roman" w:eastAsia="Times New Roman" w:hAnsi="Times New Roman" w:cs="Times New Roman"/>
          <w:color w:val="222222"/>
          <w:sz w:val="24"/>
          <w:szCs w:val="24"/>
          <w:highlight w:val="white"/>
          <w:lang w:val="sr-Cyrl-RS"/>
        </w:rPr>
        <w:t>Вредност</w:t>
      </w:r>
      <w:r>
        <w:rPr>
          <w:rFonts w:ascii="Times New Roman" w:eastAsia="Times New Roman" w:hAnsi="Times New Roman" w:cs="Times New Roman"/>
          <w:color w:val="222222"/>
          <w:sz w:val="24"/>
          <w:szCs w:val="24"/>
          <w:highlight w:val="white"/>
          <w:lang w:val="sr-Cyrl-RS"/>
        </w:rPr>
        <w:t xml:space="preserve"> из оквирног споразума </w:t>
      </w:r>
      <w:r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Pr="00210E07">
        <w:rPr>
          <w:rFonts w:ascii="Times New Roman" w:eastAsia="Times New Roman" w:hAnsi="Times New Roman" w:cs="Times New Roman"/>
          <w:color w:val="222222"/>
          <w:sz w:val="24"/>
          <w:szCs w:val="24"/>
          <w:highlight w:val="white"/>
          <w:lang w:val="sr-Cyrl-RS"/>
        </w:rPr>
        <w:t xml:space="preserve"> </w:t>
      </w:r>
      <w:r>
        <w:rPr>
          <w:rFonts w:ascii="Times New Roman" w:eastAsia="Times New Roman" w:hAnsi="Times New Roman" w:cs="Times New Roman"/>
          <w:color w:val="222222"/>
          <w:sz w:val="24"/>
          <w:szCs w:val="24"/>
          <w:highlight w:val="white"/>
          <w:lang w:val="sr-Cyrl-RS"/>
        </w:rPr>
        <w:t xml:space="preserve">услуге које се констатује Извештајем о </w:t>
      </w:r>
      <w:r w:rsidRPr="00210E07">
        <w:rPr>
          <w:rFonts w:ascii="Times New Roman" w:eastAsia="Times New Roman" w:hAnsi="Times New Roman" w:cs="Times New Roman"/>
          <w:color w:val="222222"/>
          <w:sz w:val="24"/>
          <w:szCs w:val="24"/>
          <w:highlight w:val="white"/>
          <w:lang w:val="sr-Cyrl-RS"/>
        </w:rPr>
        <w:t>извршеној услузи. Наручила</w:t>
      </w:r>
      <w:r>
        <w:rPr>
          <w:rFonts w:ascii="Times New Roman" w:eastAsia="Times New Roman" w:hAnsi="Times New Roman" w:cs="Times New Roman"/>
          <w:color w:val="222222"/>
          <w:sz w:val="24"/>
          <w:szCs w:val="24"/>
          <w:highlight w:val="white"/>
          <w:lang w:val="sr-Cyrl-RS"/>
        </w:rPr>
        <w:t xml:space="preserve">ц ће извршити плаћање у року од 45 дана </w:t>
      </w:r>
      <w:r w:rsidRPr="00886691">
        <w:rPr>
          <w:rFonts w:ascii="Times New Roman" w:eastAsia="Times New Roman" w:hAnsi="Times New Roman" w:cs="Times New Roman"/>
          <w:sz w:val="24"/>
          <w:szCs w:val="24"/>
          <w:highlight w:val="white"/>
          <w:lang w:val="sr-Cyrl-RS"/>
        </w:rPr>
        <w:t xml:space="preserve">од дана </w:t>
      </w:r>
      <w:r w:rsidRPr="00886691">
        <w:rPr>
          <w:rFonts w:ascii="Times New Roman" w:eastAsia="Times New Roman" w:hAnsi="Times New Roman" w:cs="Times New Roman"/>
          <w:sz w:val="24"/>
          <w:szCs w:val="24"/>
          <w:lang w:val="sr-Cyrl-RS" w:bidi="en-US"/>
        </w:rPr>
        <w:t xml:space="preserve">достављене уредне </w:t>
      </w:r>
      <w:r w:rsidRPr="0018549E">
        <w:rPr>
          <w:rFonts w:ascii="Times New Roman" w:eastAsia="Times New Roman" w:hAnsi="Times New Roman" w:cs="Times New Roman"/>
          <w:sz w:val="24"/>
          <w:szCs w:val="24"/>
          <w:lang w:val="sr-Cyrl-RS" w:bidi="en-US"/>
        </w:rPr>
        <w:t xml:space="preserve">фактуре регистроване у </w:t>
      </w:r>
      <w:r w:rsidR="007F2F94">
        <w:rPr>
          <w:rFonts w:ascii="Times New Roman" w:eastAsia="Times New Roman" w:hAnsi="Times New Roman" w:cs="Times New Roman"/>
          <w:sz w:val="24"/>
          <w:szCs w:val="24"/>
          <w:lang w:val="sr-Cyrl-RS" w:bidi="en-US"/>
        </w:rPr>
        <w:t>Ц</w:t>
      </w:r>
      <w:r w:rsidRPr="0018549E">
        <w:rPr>
          <w:rFonts w:ascii="Times New Roman" w:eastAsia="Times New Roman" w:hAnsi="Times New Roman" w:cs="Times New Roman"/>
          <w:sz w:val="24"/>
          <w:szCs w:val="24"/>
          <w:lang w:bidi="en-US"/>
        </w:rPr>
        <w:t>ентралном регистру</w:t>
      </w:r>
      <w:r w:rsidRPr="0018549E">
        <w:rPr>
          <w:rFonts w:ascii="Times New Roman" w:eastAsia="Times New Roman" w:hAnsi="Times New Roman" w:cs="Times New Roman"/>
          <w:sz w:val="24"/>
          <w:szCs w:val="24"/>
          <w:lang w:val="sr-Cyrl-RS" w:bidi="en-US"/>
        </w:rPr>
        <w:t xml:space="preserve"> фактура</w:t>
      </w:r>
      <w:r>
        <w:rPr>
          <w:rFonts w:ascii="Times New Roman" w:eastAsia="Times New Roman" w:hAnsi="Times New Roman" w:cs="Times New Roman"/>
          <w:sz w:val="24"/>
          <w:szCs w:val="24"/>
          <w:lang w:bidi="en-US"/>
        </w:rPr>
        <w:t xml:space="preserve"> и </w:t>
      </w:r>
      <w:r>
        <w:rPr>
          <w:rFonts w:ascii="Times New Roman" w:eastAsia="Times New Roman" w:hAnsi="Times New Roman" w:cs="Times New Roman"/>
          <w:sz w:val="24"/>
          <w:szCs w:val="24"/>
          <w:lang w:val="sr-Cyrl-RS" w:bidi="en-US"/>
        </w:rPr>
        <w:t>Извештаја</w:t>
      </w:r>
      <w:r w:rsidRPr="0018549E">
        <w:rPr>
          <w:rFonts w:ascii="Times New Roman" w:eastAsia="Times New Roman" w:hAnsi="Times New Roman" w:cs="Times New Roman"/>
          <w:sz w:val="24"/>
          <w:szCs w:val="24"/>
          <w:lang w:val="sr-Cyrl-RS" w:bidi="en-US"/>
        </w:rPr>
        <w:t xml:space="preserve"> </w:t>
      </w:r>
      <w:r>
        <w:rPr>
          <w:rFonts w:ascii="Times New Roman" w:eastAsia="Times New Roman" w:hAnsi="Times New Roman" w:cs="Times New Roman"/>
          <w:sz w:val="24"/>
          <w:szCs w:val="24"/>
          <w:lang w:val="sr-Cyrl-RS" w:bidi="en-US"/>
        </w:rPr>
        <w:t xml:space="preserve">о извршеним услугама. </w:t>
      </w:r>
      <w:r w:rsidRPr="00886691">
        <w:rPr>
          <w:rFonts w:ascii="Times New Roman" w:eastAsia="Times New Roman" w:hAnsi="Times New Roman" w:cs="Times New Roman"/>
          <w:color w:val="222222"/>
          <w:sz w:val="24"/>
          <w:szCs w:val="24"/>
          <w:highlight w:val="white"/>
          <w:lang w:val="sr-Cyrl-RS"/>
        </w:rPr>
        <w:t xml:space="preserve"> </w:t>
      </w:r>
      <w:r w:rsidRPr="00210E07">
        <w:rPr>
          <w:rFonts w:ascii="Times New Roman" w:eastAsia="Times New Roman" w:hAnsi="Times New Roman" w:cs="Times New Roman"/>
          <w:color w:val="222222"/>
          <w:sz w:val="24"/>
          <w:szCs w:val="24"/>
          <w:highlight w:val="white"/>
          <w:lang w:val="sr-Cyrl-RS"/>
        </w:rPr>
        <w:t>Извештај мора бити потврђен (потписан) од стране лица које је у име Наручиоца одређено за праћење реализације</w:t>
      </w:r>
      <w:r>
        <w:rPr>
          <w:rFonts w:ascii="Times New Roman" w:eastAsia="Times New Roman" w:hAnsi="Times New Roman" w:cs="Times New Roman"/>
          <w:color w:val="222222"/>
          <w:sz w:val="24"/>
          <w:szCs w:val="24"/>
          <w:highlight w:val="white"/>
          <w:lang w:val="sr-Cyrl-RS"/>
        </w:rPr>
        <w:t xml:space="preserve"> предметне набавке</w:t>
      </w:r>
    </w:p>
    <w:p w14:paraId="48B28E1F" w14:textId="77777777" w:rsidR="004258E2" w:rsidRDefault="004258E2" w:rsidP="00554A36">
      <w:pPr>
        <w:ind w:left="-5" w:right="42"/>
        <w:rPr>
          <w:rFonts w:ascii="Times New Roman" w:hAnsi="Times New Roman" w:cs="Times New Roman"/>
          <w:lang w:val="sr-Cyrl-RS"/>
        </w:rPr>
      </w:pPr>
    </w:p>
    <w:p w14:paraId="05032630" w14:textId="77777777" w:rsidR="00771234" w:rsidRDefault="00771234" w:rsidP="00554A36">
      <w:pPr>
        <w:ind w:left="-5" w:right="42"/>
        <w:rPr>
          <w:rFonts w:ascii="Times New Roman" w:hAnsi="Times New Roman" w:cs="Times New Roman"/>
          <w:lang w:val="sr-Cyrl-RS"/>
        </w:rPr>
      </w:pPr>
    </w:p>
    <w:p w14:paraId="7CD5CF0E" w14:textId="77777777" w:rsidR="00771234" w:rsidRDefault="00771234" w:rsidP="007F2F94">
      <w:pPr>
        <w:ind w:right="42"/>
        <w:rPr>
          <w:rFonts w:ascii="Times New Roman" w:hAnsi="Times New Roman" w:cs="Times New Roman"/>
          <w:lang w:val="sr-Cyrl-RS"/>
        </w:rPr>
      </w:pPr>
    </w:p>
    <w:p w14:paraId="500FDD48" w14:textId="77777777" w:rsidR="000C3D34" w:rsidRPr="004258E2" w:rsidRDefault="000C3D34" w:rsidP="007F2F94">
      <w:pPr>
        <w:ind w:right="42"/>
        <w:rPr>
          <w:rFonts w:ascii="Times New Roman" w:hAnsi="Times New Roman" w:cs="Times New Roman"/>
          <w:lang w:val="sr-Cyrl-RS"/>
        </w:rPr>
      </w:pPr>
    </w:p>
    <w:p w14:paraId="317543BF" w14:textId="77777777" w:rsidR="00554C4F" w:rsidRPr="00554C4F" w:rsidRDefault="00554C4F" w:rsidP="00554C4F">
      <w:pPr>
        <w:spacing w:after="12"/>
        <w:ind w:left="-5" w:right="278"/>
        <w:rPr>
          <w:rFonts w:ascii="Times New Roman" w:hAnsi="Times New Roman" w:cs="Times New Roman"/>
          <w:sz w:val="24"/>
          <w:szCs w:val="24"/>
        </w:rPr>
      </w:pPr>
      <w:r>
        <w:rPr>
          <w:rFonts w:ascii="Times New Roman" w:hAnsi="Times New Roman" w:cs="Times New Roman"/>
          <w:b/>
          <w:sz w:val="24"/>
          <w:szCs w:val="24"/>
          <w:lang w:val="sr-Cyrl-RS"/>
        </w:rPr>
        <w:lastRenderedPageBreak/>
        <w:t xml:space="preserve">                        </w:t>
      </w:r>
      <w:r w:rsidRPr="00554C4F">
        <w:rPr>
          <w:rFonts w:ascii="Times New Roman" w:hAnsi="Times New Roman" w:cs="Times New Roman"/>
          <w:sz w:val="24"/>
          <w:szCs w:val="24"/>
          <w:lang w:val="sr-Cyrl-RS"/>
        </w:rPr>
        <w:t xml:space="preserve">НАЧИН И УСЛОВИ ИЗДАВАЊА ПОЈЕДИНАЧНИХ НАРУЏБЕНИЦА </w:t>
      </w:r>
    </w:p>
    <w:p w14:paraId="7AB4D35F" w14:textId="77777777" w:rsidR="00554C4F" w:rsidRPr="00554C4F" w:rsidRDefault="00554C4F" w:rsidP="00554C4F">
      <w:pPr>
        <w:spacing w:after="0"/>
        <w:jc w:val="center"/>
        <w:rPr>
          <w:rFonts w:ascii="Times New Roman" w:hAnsi="Times New Roman" w:cs="Times New Roman"/>
          <w:sz w:val="24"/>
          <w:szCs w:val="24"/>
        </w:rPr>
      </w:pPr>
      <w:r w:rsidRPr="00554C4F">
        <w:rPr>
          <w:rFonts w:ascii="Times New Roman" w:hAnsi="Times New Roman" w:cs="Times New Roman"/>
          <w:sz w:val="24"/>
          <w:szCs w:val="24"/>
        </w:rPr>
        <w:t xml:space="preserve"> </w:t>
      </w:r>
    </w:p>
    <w:p w14:paraId="061DCD50" w14:textId="77777777" w:rsidR="00554C4F" w:rsidRPr="004258E2" w:rsidRDefault="00554C4F" w:rsidP="00554C4F">
      <w:pPr>
        <w:spacing w:after="10" w:line="249" w:lineRule="auto"/>
        <w:ind w:left="1539" w:right="1586"/>
        <w:jc w:val="center"/>
        <w:rPr>
          <w:rFonts w:ascii="Times New Roman" w:hAnsi="Times New Roman" w:cs="Times New Roman"/>
          <w:sz w:val="24"/>
          <w:szCs w:val="24"/>
        </w:rPr>
      </w:pPr>
      <w:r w:rsidRPr="004258E2">
        <w:rPr>
          <w:rFonts w:ascii="Times New Roman" w:hAnsi="Times New Roman" w:cs="Times New Roman"/>
          <w:sz w:val="24"/>
          <w:szCs w:val="24"/>
        </w:rPr>
        <w:t xml:space="preserve">Члан </w:t>
      </w:r>
      <w:r w:rsidRPr="004258E2">
        <w:rPr>
          <w:rFonts w:ascii="Times New Roman" w:hAnsi="Times New Roman" w:cs="Times New Roman"/>
          <w:sz w:val="24"/>
          <w:szCs w:val="24"/>
          <w:lang w:val="sr-Cyrl-RS"/>
        </w:rPr>
        <w:t>6</w:t>
      </w:r>
      <w:r w:rsidRPr="004258E2">
        <w:rPr>
          <w:rFonts w:ascii="Times New Roman" w:hAnsi="Times New Roman" w:cs="Times New Roman"/>
          <w:sz w:val="24"/>
          <w:szCs w:val="24"/>
        </w:rPr>
        <w:t xml:space="preserve">. </w:t>
      </w:r>
    </w:p>
    <w:p w14:paraId="405A3BD2"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60B5C53F" w14:textId="77777777"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Након закључења оквирног споразума, када настане потреба Наручиоца за предметом набавке, Наручилац ће упутити свим Добављачима електронским путем позив за достављање понуда, са навођењем потребне </w:t>
      </w:r>
      <w:r w:rsidRPr="004258E2">
        <w:rPr>
          <w:rFonts w:ascii="Times New Roman" w:hAnsi="Times New Roman" w:cs="Times New Roman"/>
          <w:sz w:val="24"/>
          <w:szCs w:val="24"/>
          <w:lang w:val="sr-Cyrl-RS"/>
        </w:rPr>
        <w:t xml:space="preserve">услуге </w:t>
      </w:r>
      <w:r w:rsidRPr="004258E2">
        <w:rPr>
          <w:rFonts w:ascii="Times New Roman" w:hAnsi="Times New Roman" w:cs="Times New Roman"/>
          <w:sz w:val="24"/>
          <w:szCs w:val="24"/>
        </w:rPr>
        <w:t xml:space="preserve">у циљу издавања појединачне наруџбенице.  Наручилац ће у позиву навести евентуално друге неопходне услове. </w:t>
      </w:r>
    </w:p>
    <w:p w14:paraId="385CF98C" w14:textId="77777777" w:rsidR="007F2F94" w:rsidRPr="004258E2" w:rsidRDefault="00554C4F" w:rsidP="007F2F94">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 </w:t>
      </w:r>
      <w:r w:rsidR="007F2F94" w:rsidRPr="004258E2">
        <w:rPr>
          <w:rFonts w:ascii="Times New Roman" w:hAnsi="Times New Roman" w:cs="Times New Roman"/>
          <w:sz w:val="24"/>
          <w:szCs w:val="24"/>
        </w:rPr>
        <w:t xml:space="preserve">Наручилац ће у појединачним </w:t>
      </w:r>
      <w:r w:rsidR="007F2F94">
        <w:rPr>
          <w:rFonts w:ascii="Times New Roman" w:hAnsi="Times New Roman" w:cs="Times New Roman"/>
          <w:sz w:val="24"/>
          <w:szCs w:val="24"/>
          <w:lang w:val="sr-Cyrl-RS"/>
        </w:rPr>
        <w:t xml:space="preserve">позивима </w:t>
      </w:r>
      <w:r w:rsidR="007F2F94" w:rsidRPr="004258E2">
        <w:rPr>
          <w:rFonts w:ascii="Times New Roman" w:hAnsi="Times New Roman" w:cs="Times New Roman"/>
          <w:sz w:val="24"/>
          <w:szCs w:val="24"/>
        </w:rPr>
        <w:t xml:space="preserve">навести:  </w:t>
      </w:r>
    </w:p>
    <w:p w14:paraId="61DE4CC5" w14:textId="438EE575" w:rsidR="007F2F94" w:rsidRPr="008A65AA"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8A65AA">
        <w:rPr>
          <w:rFonts w:ascii="Times New Roman" w:hAnsi="Times New Roman" w:cs="Times New Roman"/>
          <w:sz w:val="24"/>
          <w:szCs w:val="24"/>
        </w:rPr>
        <w:t xml:space="preserve">адресу са које се </w:t>
      </w:r>
      <w:r w:rsidRPr="008A65AA">
        <w:rPr>
          <w:rFonts w:ascii="Times New Roman" w:hAnsi="Times New Roman" w:cs="Times New Roman"/>
          <w:sz w:val="24"/>
          <w:szCs w:val="24"/>
          <w:lang w:val="sr-Cyrl-RS"/>
        </w:rPr>
        <w:t xml:space="preserve">почиње са извршењем услуге </w:t>
      </w:r>
      <w:r w:rsidRPr="008A65AA">
        <w:rPr>
          <w:rFonts w:ascii="Times New Roman" w:hAnsi="Times New Roman" w:cs="Times New Roman"/>
          <w:sz w:val="24"/>
          <w:szCs w:val="24"/>
        </w:rPr>
        <w:t>као и адресу одредишне дестинације  за сваку конкретну</w:t>
      </w:r>
      <w:r w:rsidRPr="008A65AA">
        <w:rPr>
          <w:rFonts w:ascii="Times New Roman" w:hAnsi="Times New Roman" w:cs="Times New Roman"/>
          <w:sz w:val="24"/>
          <w:szCs w:val="24"/>
          <w:lang w:val="sr-Cyrl-RS"/>
        </w:rPr>
        <w:t xml:space="preserve"> услугу</w:t>
      </w:r>
      <w:r>
        <w:rPr>
          <w:rFonts w:ascii="Times New Roman" w:hAnsi="Times New Roman" w:cs="Times New Roman"/>
          <w:sz w:val="24"/>
          <w:szCs w:val="24"/>
        </w:rPr>
        <w:t xml:space="preserve"> (уколико иста није позната у моменту слања понуде иста ће бити </w:t>
      </w:r>
      <w:r w:rsidR="00B31A8A">
        <w:rPr>
          <w:rFonts w:ascii="Times New Roman" w:hAnsi="Times New Roman" w:cs="Times New Roman"/>
          <w:sz w:val="24"/>
          <w:szCs w:val="24"/>
          <w:lang w:val="sr-Cyrl-RS"/>
        </w:rPr>
        <w:t xml:space="preserve">благовремено </w:t>
      </w:r>
      <w:r>
        <w:rPr>
          <w:rFonts w:ascii="Times New Roman" w:hAnsi="Times New Roman" w:cs="Times New Roman"/>
          <w:sz w:val="24"/>
          <w:szCs w:val="24"/>
        </w:rPr>
        <w:t xml:space="preserve"> достављена изабраном </w:t>
      </w:r>
      <w:r>
        <w:rPr>
          <w:rFonts w:ascii="Times New Roman" w:hAnsi="Times New Roman" w:cs="Times New Roman"/>
          <w:sz w:val="24"/>
          <w:szCs w:val="24"/>
          <w:lang w:val="sr-Cyrl-RS"/>
        </w:rPr>
        <w:t>Добављачу)</w:t>
      </w:r>
    </w:p>
    <w:p w14:paraId="28340466"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lang w:val="sr-Cyrl-RS"/>
        </w:rPr>
        <w:t xml:space="preserve">број </w:t>
      </w:r>
      <w:r w:rsidRPr="000C3D34">
        <w:rPr>
          <w:rFonts w:ascii="Times New Roman" w:hAnsi="Times New Roman" w:cs="Times New Roman"/>
          <w:sz w:val="24"/>
          <w:szCs w:val="24"/>
          <w:lang w:val="sr-Cyrl-RS"/>
        </w:rPr>
        <w:t xml:space="preserve">и врста </w:t>
      </w:r>
      <w:r w:rsidRPr="004258E2">
        <w:rPr>
          <w:rFonts w:ascii="Times New Roman" w:hAnsi="Times New Roman" w:cs="Times New Roman"/>
          <w:sz w:val="24"/>
          <w:szCs w:val="24"/>
          <w:lang w:val="sr-Cyrl-RS"/>
        </w:rPr>
        <w:t>возила</w:t>
      </w:r>
      <w:r>
        <w:rPr>
          <w:rFonts w:ascii="Times New Roman" w:hAnsi="Times New Roman" w:cs="Times New Roman"/>
          <w:sz w:val="24"/>
          <w:szCs w:val="24"/>
          <w:lang w:val="sr-Cyrl-RS"/>
        </w:rPr>
        <w:t xml:space="preserve"> који је потребан</w:t>
      </w:r>
      <w:r w:rsidRPr="004258E2">
        <w:rPr>
          <w:rFonts w:ascii="Times New Roman" w:hAnsi="Times New Roman" w:cs="Times New Roman"/>
          <w:sz w:val="24"/>
          <w:szCs w:val="24"/>
          <w:lang w:val="sr-Cyrl-RS"/>
        </w:rPr>
        <w:t>;</w:t>
      </w:r>
    </w:p>
    <w:p w14:paraId="6E9986EE"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Pr>
          <w:rFonts w:ascii="Times New Roman" w:hAnsi="Times New Roman" w:cs="Times New Roman"/>
          <w:sz w:val="24"/>
          <w:szCs w:val="24"/>
          <w:lang w:val="sr-Cyrl-RS"/>
        </w:rPr>
        <w:t>период на који се свака врста возила са возачем изнамљује</w:t>
      </w:r>
    </w:p>
    <w:p w14:paraId="12DA5C6A" w14:textId="77777777"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rPr>
        <w:t xml:space="preserve">рок за достављања понуде; </w:t>
      </w:r>
    </w:p>
    <w:p w14:paraId="5E17FD09" w14:textId="77777777"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proofErr w:type="gramStart"/>
      <w:r>
        <w:rPr>
          <w:rFonts w:ascii="Times New Roman" w:hAnsi="Times New Roman" w:cs="Times New Roman"/>
          <w:sz w:val="24"/>
          <w:szCs w:val="24"/>
        </w:rPr>
        <w:t>евентуално</w:t>
      </w:r>
      <w:proofErr w:type="gramEnd"/>
      <w:r>
        <w:rPr>
          <w:rFonts w:ascii="Times New Roman" w:hAnsi="Times New Roman" w:cs="Times New Roman"/>
          <w:sz w:val="24"/>
          <w:szCs w:val="24"/>
        </w:rPr>
        <w:t xml:space="preserve"> друге захтеве (трансфер </w:t>
      </w:r>
      <w:r>
        <w:rPr>
          <w:rFonts w:ascii="Times New Roman" w:hAnsi="Times New Roman" w:cs="Times New Roman"/>
          <w:sz w:val="24"/>
          <w:szCs w:val="24"/>
          <w:lang w:val="sr-Cyrl-RS"/>
        </w:rPr>
        <w:t xml:space="preserve">од аеродрома до хотела и обнуто </w:t>
      </w:r>
      <w:r>
        <w:rPr>
          <w:rFonts w:ascii="Times New Roman" w:hAnsi="Times New Roman" w:cs="Times New Roman"/>
          <w:sz w:val="24"/>
          <w:szCs w:val="24"/>
        </w:rPr>
        <w:t>итд</w:t>
      </w:r>
      <w:r>
        <w:rPr>
          <w:rFonts w:ascii="Times New Roman" w:hAnsi="Times New Roman" w:cs="Times New Roman"/>
          <w:sz w:val="24"/>
          <w:szCs w:val="24"/>
          <w:lang w:val="sr-Cyrl-RS"/>
        </w:rPr>
        <w:t>.</w:t>
      </w:r>
      <w:r>
        <w:rPr>
          <w:rFonts w:ascii="Times New Roman" w:hAnsi="Times New Roman" w:cs="Times New Roman"/>
          <w:sz w:val="24"/>
          <w:szCs w:val="24"/>
        </w:rPr>
        <w:t>)</w:t>
      </w:r>
      <w:r w:rsidRPr="004258E2">
        <w:rPr>
          <w:rFonts w:ascii="Times New Roman" w:hAnsi="Times New Roman" w:cs="Times New Roman"/>
          <w:sz w:val="24"/>
          <w:szCs w:val="24"/>
        </w:rPr>
        <w:t xml:space="preserve">.  </w:t>
      </w:r>
    </w:p>
    <w:p w14:paraId="59533AC1" w14:textId="77777777" w:rsidR="00554C4F" w:rsidRPr="004258E2" w:rsidRDefault="00554C4F" w:rsidP="00554C4F">
      <w:pPr>
        <w:spacing w:after="0"/>
        <w:rPr>
          <w:rFonts w:ascii="Times New Roman" w:hAnsi="Times New Roman" w:cs="Times New Roman"/>
          <w:sz w:val="24"/>
          <w:szCs w:val="24"/>
        </w:rPr>
      </w:pPr>
    </w:p>
    <w:p w14:paraId="6901DAF2" w14:textId="77777777"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Наручилац ће за потребе достављања понуда на основу оквирног споразума обезбедити тајност понуда до момента одређеног за отварање понуда. Добављачи ће понуде достављати електронски, у складу са обавештењем и упутством Наручиоца.  </w:t>
      </w:r>
    </w:p>
    <w:p w14:paraId="07397825"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42C2CB14" w14:textId="5C058D6C"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Рок за достављање понуда ће бити одређен у позиву из става 1. </w:t>
      </w:r>
      <w:proofErr w:type="gramStart"/>
      <w:r w:rsidRPr="004258E2">
        <w:rPr>
          <w:rFonts w:ascii="Times New Roman" w:hAnsi="Times New Roman" w:cs="Times New Roman"/>
          <w:sz w:val="24"/>
          <w:szCs w:val="24"/>
        </w:rPr>
        <w:t>овог</w:t>
      </w:r>
      <w:proofErr w:type="gramEnd"/>
      <w:r w:rsidRPr="004258E2">
        <w:rPr>
          <w:rFonts w:ascii="Times New Roman" w:hAnsi="Times New Roman" w:cs="Times New Roman"/>
          <w:sz w:val="24"/>
          <w:szCs w:val="24"/>
        </w:rPr>
        <w:t xml:space="preserve"> члана</w:t>
      </w:r>
      <w:r w:rsidR="007F2F94">
        <w:rPr>
          <w:rFonts w:ascii="Times New Roman" w:hAnsi="Times New Roman" w:cs="Times New Roman"/>
          <w:sz w:val="24"/>
          <w:szCs w:val="24"/>
          <w:lang w:val="sr-Cyrl-RS"/>
        </w:rPr>
        <w:t>, а не може бити дужи од 2</w:t>
      </w:r>
      <w:r w:rsidR="00B31A8A">
        <w:rPr>
          <w:rFonts w:ascii="Times New Roman" w:hAnsi="Times New Roman" w:cs="Times New Roman"/>
          <w:sz w:val="24"/>
          <w:szCs w:val="24"/>
          <w:lang w:val="sr-Cyrl-RS"/>
        </w:rPr>
        <w:t>4</w:t>
      </w:r>
      <w:r w:rsidR="007F2F94">
        <w:rPr>
          <w:rFonts w:ascii="Times New Roman" w:hAnsi="Times New Roman" w:cs="Times New Roman"/>
          <w:sz w:val="24"/>
          <w:szCs w:val="24"/>
          <w:lang w:val="sr-Cyrl-RS"/>
        </w:rPr>
        <w:t xml:space="preserve"> (</w:t>
      </w:r>
      <w:r w:rsidR="00B31A8A">
        <w:rPr>
          <w:rFonts w:ascii="Times New Roman" w:hAnsi="Times New Roman" w:cs="Times New Roman"/>
          <w:sz w:val="24"/>
          <w:szCs w:val="24"/>
          <w:lang w:val="sr-Cyrl-RS"/>
        </w:rPr>
        <w:t>двадесетчетири</w:t>
      </w:r>
      <w:r w:rsidR="007F2F94">
        <w:rPr>
          <w:rFonts w:ascii="Times New Roman" w:hAnsi="Times New Roman" w:cs="Times New Roman"/>
          <w:sz w:val="24"/>
          <w:szCs w:val="24"/>
          <w:lang w:val="sr-Cyrl-RS"/>
        </w:rPr>
        <w:t>) часа од тренутка слања позива</w:t>
      </w:r>
      <w:r w:rsidRPr="004258E2">
        <w:rPr>
          <w:rFonts w:ascii="Times New Roman" w:hAnsi="Times New Roman" w:cs="Times New Roman"/>
          <w:sz w:val="24"/>
          <w:szCs w:val="24"/>
        </w:rPr>
        <w:t xml:space="preserve">.  </w:t>
      </w:r>
    </w:p>
    <w:p w14:paraId="45F59B7A"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7A5A6FA8" w14:textId="77777777"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У случају да електронска платформа није у функцији, Добављачи ће своје понуде достављати у писаној форми у запечаћеној коверти.  </w:t>
      </w:r>
    </w:p>
    <w:p w14:paraId="7A7A8626" w14:textId="5C0F52DB" w:rsidR="000644C1" w:rsidRPr="000644C1" w:rsidRDefault="00554C4F" w:rsidP="000644C1">
      <w:pPr>
        <w:jc w:val="both"/>
        <w:rPr>
          <w:rFonts w:ascii="Times New Roman" w:eastAsia="Times New Roman" w:hAnsi="Times New Roman" w:cs="Times New Roman"/>
          <w:sz w:val="24"/>
          <w:szCs w:val="24"/>
        </w:rPr>
      </w:pPr>
      <w:r w:rsidRPr="000644C1">
        <w:rPr>
          <w:rFonts w:ascii="Times New Roman" w:hAnsi="Times New Roman" w:cs="Times New Roman"/>
          <w:sz w:val="24"/>
          <w:szCs w:val="24"/>
        </w:rPr>
        <w:t xml:space="preserve"> </w:t>
      </w:r>
      <w:r w:rsidR="000644C1" w:rsidRPr="000644C1">
        <w:rPr>
          <w:rFonts w:ascii="Times New Roman" w:eastAsia="Times New Roman" w:hAnsi="Times New Roman" w:cs="Times New Roman"/>
          <w:sz w:val="24"/>
          <w:szCs w:val="24"/>
        </w:rPr>
        <w:t>Уколико се понуде достављају у запечаћеној</w:t>
      </w:r>
      <w:r w:rsidR="000644C1" w:rsidRPr="000644C1">
        <w:rPr>
          <w:rFonts w:ascii="Times New Roman" w:eastAsia="Times New Roman" w:hAnsi="Times New Roman" w:cs="Times New Roman"/>
          <w:sz w:val="24"/>
          <w:szCs w:val="24"/>
          <w:lang w:val="sr-Cyrl-RS"/>
        </w:rPr>
        <w:t xml:space="preserve"> </w:t>
      </w:r>
      <w:r w:rsidR="000644C1" w:rsidRPr="000644C1">
        <w:rPr>
          <w:rFonts w:ascii="Times New Roman" w:eastAsia="Times New Roman" w:hAnsi="Times New Roman" w:cs="Times New Roman"/>
          <w:sz w:val="24"/>
          <w:szCs w:val="24"/>
        </w:rPr>
        <w:t xml:space="preserve">коверти, рок за достављање понуда не може бити </w:t>
      </w:r>
      <w:r w:rsidR="000644C1">
        <w:rPr>
          <w:rFonts w:ascii="Times New Roman" w:eastAsia="Times New Roman" w:hAnsi="Times New Roman" w:cs="Times New Roman"/>
          <w:sz w:val="24"/>
          <w:szCs w:val="24"/>
          <w:lang w:val="sr-Cyrl-RS"/>
        </w:rPr>
        <w:t>дужи</w:t>
      </w:r>
      <w:r w:rsidR="000644C1" w:rsidRPr="000644C1">
        <w:rPr>
          <w:rFonts w:ascii="Times New Roman" w:eastAsia="Times New Roman" w:hAnsi="Times New Roman" w:cs="Times New Roman"/>
          <w:sz w:val="24"/>
          <w:szCs w:val="24"/>
        </w:rPr>
        <w:t xml:space="preserve"> од </w:t>
      </w:r>
      <w:r w:rsidR="00B31A8A">
        <w:rPr>
          <w:rFonts w:ascii="Times New Roman" w:eastAsia="Times New Roman" w:hAnsi="Times New Roman" w:cs="Times New Roman"/>
          <w:sz w:val="24"/>
          <w:szCs w:val="24"/>
          <w:lang w:val="sr-Cyrl-RS"/>
        </w:rPr>
        <w:t xml:space="preserve">48 </w:t>
      </w:r>
      <w:r w:rsidR="000644C1" w:rsidRPr="000644C1">
        <w:rPr>
          <w:rFonts w:ascii="Times New Roman" w:eastAsia="Times New Roman" w:hAnsi="Times New Roman" w:cs="Times New Roman"/>
          <w:sz w:val="24"/>
          <w:szCs w:val="24"/>
        </w:rPr>
        <w:t xml:space="preserve">часова од достављања позива. </w:t>
      </w:r>
    </w:p>
    <w:p w14:paraId="49796567" w14:textId="77777777" w:rsidR="00554C4F" w:rsidRPr="004258E2" w:rsidRDefault="00554C4F" w:rsidP="00554C4F">
      <w:pPr>
        <w:spacing w:after="0"/>
        <w:rPr>
          <w:rFonts w:ascii="Times New Roman" w:hAnsi="Times New Roman" w:cs="Times New Roman"/>
          <w:sz w:val="24"/>
          <w:szCs w:val="24"/>
        </w:rPr>
      </w:pPr>
    </w:p>
    <w:p w14:paraId="5133F529" w14:textId="0A611C4E"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Добављачи у понудама дају </w:t>
      </w:r>
      <w:r w:rsidR="000644C1">
        <w:rPr>
          <w:rFonts w:ascii="Times New Roman" w:hAnsi="Times New Roman" w:cs="Times New Roman"/>
          <w:sz w:val="24"/>
          <w:szCs w:val="24"/>
          <w:lang w:val="sr-Cyrl-RS"/>
        </w:rPr>
        <w:t xml:space="preserve">појединачне и укупну </w:t>
      </w:r>
      <w:r w:rsidR="000644C1" w:rsidRPr="004258E2">
        <w:rPr>
          <w:rFonts w:ascii="Times New Roman" w:hAnsi="Times New Roman" w:cs="Times New Roman"/>
          <w:sz w:val="24"/>
          <w:szCs w:val="24"/>
        </w:rPr>
        <w:t>цен</w:t>
      </w:r>
      <w:r w:rsidR="000644C1">
        <w:rPr>
          <w:rFonts w:ascii="Times New Roman" w:hAnsi="Times New Roman" w:cs="Times New Roman"/>
          <w:sz w:val="24"/>
          <w:szCs w:val="24"/>
          <w:lang w:val="sr-Cyrl-RS"/>
        </w:rPr>
        <w:t>у</w:t>
      </w:r>
      <w:r w:rsidR="000644C1" w:rsidRPr="004258E2">
        <w:rPr>
          <w:rFonts w:ascii="Times New Roman" w:hAnsi="Times New Roman" w:cs="Times New Roman"/>
          <w:sz w:val="24"/>
          <w:szCs w:val="24"/>
        </w:rPr>
        <w:t xml:space="preserve"> </w:t>
      </w:r>
      <w:r w:rsidRPr="004258E2">
        <w:rPr>
          <w:rFonts w:ascii="Times New Roman" w:hAnsi="Times New Roman" w:cs="Times New Roman"/>
          <w:sz w:val="24"/>
          <w:szCs w:val="24"/>
        </w:rPr>
        <w:t xml:space="preserve">за сваку конкретно </w:t>
      </w:r>
      <w:r w:rsidR="000644C1">
        <w:rPr>
          <w:rFonts w:ascii="Times New Roman" w:hAnsi="Times New Roman" w:cs="Times New Roman"/>
          <w:sz w:val="24"/>
          <w:szCs w:val="24"/>
          <w:lang w:val="sr-Cyrl-RS"/>
        </w:rPr>
        <w:t xml:space="preserve">тражену </w:t>
      </w:r>
      <w:r w:rsidRPr="004258E2">
        <w:rPr>
          <w:rFonts w:ascii="Times New Roman" w:hAnsi="Times New Roman" w:cs="Times New Roman"/>
          <w:sz w:val="24"/>
          <w:szCs w:val="24"/>
        </w:rPr>
        <w:t xml:space="preserve">предметну услугу, у динарима, без пореза на додату вредност.  </w:t>
      </w:r>
    </w:p>
    <w:p w14:paraId="51511071" w14:textId="7384542C" w:rsidR="000644C1" w:rsidRPr="00175B4C" w:rsidRDefault="000644C1" w:rsidP="00175B4C">
      <w:pPr>
        <w:jc w:val="both"/>
        <w:rPr>
          <w:rFonts w:ascii="Times New Roman" w:eastAsia="Times New Roman" w:hAnsi="Times New Roman" w:cs="Times New Roman"/>
          <w:sz w:val="24"/>
          <w:szCs w:val="24"/>
        </w:rPr>
      </w:pPr>
      <w:r w:rsidRPr="00175B4C">
        <w:rPr>
          <w:rFonts w:ascii="Times New Roman" w:eastAsia="Times New Roman" w:hAnsi="Times New Roman" w:cs="Times New Roman"/>
          <w:sz w:val="24"/>
          <w:szCs w:val="24"/>
        </w:rPr>
        <w:t xml:space="preserve">Рок важења понуде за конкретну </w:t>
      </w:r>
      <w:r>
        <w:rPr>
          <w:rFonts w:ascii="Times New Roman" w:eastAsia="Times New Roman" w:hAnsi="Times New Roman" w:cs="Times New Roman"/>
          <w:sz w:val="24"/>
          <w:szCs w:val="24"/>
          <w:lang w:val="sr-Cyrl-RS"/>
        </w:rPr>
        <w:t>предметну услугу</w:t>
      </w:r>
      <w:r w:rsidRPr="00175B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Добављач</w:t>
      </w:r>
      <w:r w:rsidRPr="00175B4C">
        <w:rPr>
          <w:rFonts w:ascii="Times New Roman" w:eastAsia="Times New Roman" w:hAnsi="Times New Roman" w:cs="Times New Roman"/>
          <w:sz w:val="24"/>
          <w:szCs w:val="24"/>
        </w:rPr>
        <w:t>, наводи у својој понуди.</w:t>
      </w:r>
    </w:p>
    <w:p w14:paraId="2DF0A421" w14:textId="77777777" w:rsidR="00554C4F" w:rsidRPr="00771234" w:rsidRDefault="00554C4F" w:rsidP="00554C4F">
      <w:pPr>
        <w:spacing w:after="0"/>
        <w:rPr>
          <w:rFonts w:ascii="Times New Roman" w:hAnsi="Times New Roman" w:cs="Times New Roman"/>
          <w:sz w:val="24"/>
          <w:szCs w:val="24"/>
        </w:rPr>
      </w:pPr>
    </w:p>
    <w:p w14:paraId="03D5611B" w14:textId="77777777" w:rsidR="00554C4F" w:rsidRPr="004258E2" w:rsidRDefault="00554C4F" w:rsidP="004D722B">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Наручилац ће издати наруџбеницу/е Добављачу/има применом критеријума „најнижа понуђена цена“. Уколико две понуде садрже једнаку цену, наруџбеница ће се издати Добављачу који је први поднео понуду.  </w:t>
      </w:r>
    </w:p>
    <w:p w14:paraId="2BFAF77E"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55F55678" w14:textId="77777777" w:rsidR="00554C4F" w:rsidRPr="004258E2" w:rsidRDefault="00554C4F" w:rsidP="00554C4F">
      <w:pPr>
        <w:spacing w:after="0"/>
        <w:rPr>
          <w:rFonts w:ascii="Times New Roman" w:hAnsi="Times New Roman" w:cs="Times New Roman"/>
          <w:sz w:val="24"/>
          <w:szCs w:val="24"/>
        </w:rPr>
      </w:pPr>
    </w:p>
    <w:p w14:paraId="40030E30" w14:textId="77777777" w:rsidR="00554C4F" w:rsidRPr="004258E2" w:rsidRDefault="00554C4F" w:rsidP="00554C4F">
      <w:pPr>
        <w:ind w:left="-5" w:right="42"/>
        <w:rPr>
          <w:rFonts w:ascii="Times New Roman" w:hAnsi="Times New Roman" w:cs="Times New Roman"/>
          <w:sz w:val="24"/>
          <w:szCs w:val="24"/>
        </w:rPr>
      </w:pPr>
      <w:proofErr w:type="gramStart"/>
      <w:r w:rsidRPr="004258E2">
        <w:rPr>
          <w:rFonts w:ascii="Times New Roman" w:hAnsi="Times New Roman" w:cs="Times New Roman"/>
          <w:sz w:val="24"/>
          <w:szCs w:val="24"/>
        </w:rPr>
        <w:t>Наручилац  ће</w:t>
      </w:r>
      <w:proofErr w:type="gramEnd"/>
      <w:r w:rsidRPr="004258E2">
        <w:rPr>
          <w:rFonts w:ascii="Times New Roman" w:hAnsi="Times New Roman" w:cs="Times New Roman"/>
          <w:sz w:val="24"/>
          <w:szCs w:val="24"/>
        </w:rPr>
        <w:t xml:space="preserve"> копију наруџбенице/а доставити свим Добављачима који су поднели понуду.  </w:t>
      </w:r>
    </w:p>
    <w:p w14:paraId="5044240C" w14:textId="77777777" w:rsidR="00554C4F" w:rsidRPr="00771234" w:rsidRDefault="00554C4F" w:rsidP="00554C4F">
      <w:pPr>
        <w:spacing w:after="0"/>
        <w:rPr>
          <w:rFonts w:ascii="Times New Roman" w:hAnsi="Times New Roman" w:cs="Times New Roman"/>
          <w:sz w:val="24"/>
          <w:szCs w:val="24"/>
          <w:lang w:val="sr-Cyrl-RS"/>
        </w:rPr>
      </w:pPr>
      <w:r w:rsidRPr="004258E2">
        <w:rPr>
          <w:rFonts w:ascii="Times New Roman" w:hAnsi="Times New Roman" w:cs="Times New Roman"/>
          <w:sz w:val="24"/>
          <w:szCs w:val="24"/>
        </w:rPr>
        <w:t xml:space="preserve"> </w:t>
      </w:r>
    </w:p>
    <w:p w14:paraId="6127CDAE" w14:textId="77777777" w:rsidR="00554C4F" w:rsidRDefault="00554C4F" w:rsidP="00554C4F">
      <w:pPr>
        <w:spacing w:after="0"/>
        <w:rPr>
          <w:rFonts w:ascii="Times New Roman" w:hAnsi="Times New Roman" w:cs="Times New Roman"/>
          <w:sz w:val="24"/>
          <w:szCs w:val="24"/>
        </w:rPr>
      </w:pPr>
    </w:p>
    <w:p w14:paraId="4F0A6693" w14:textId="77777777" w:rsidR="00771234" w:rsidRDefault="00771234" w:rsidP="00554C4F">
      <w:pPr>
        <w:spacing w:after="0"/>
        <w:rPr>
          <w:rFonts w:ascii="Times New Roman" w:hAnsi="Times New Roman" w:cs="Times New Roman"/>
          <w:sz w:val="24"/>
          <w:szCs w:val="24"/>
        </w:rPr>
      </w:pPr>
    </w:p>
    <w:p w14:paraId="5D0DF17D" w14:textId="77777777" w:rsidR="00771234" w:rsidRDefault="00771234" w:rsidP="00554C4F">
      <w:pPr>
        <w:spacing w:after="0"/>
        <w:rPr>
          <w:rFonts w:ascii="Times New Roman" w:hAnsi="Times New Roman" w:cs="Times New Roman"/>
          <w:sz w:val="24"/>
          <w:szCs w:val="24"/>
        </w:rPr>
      </w:pPr>
    </w:p>
    <w:p w14:paraId="7AF62B50" w14:textId="77777777" w:rsidR="00771234" w:rsidRDefault="00771234" w:rsidP="00554C4F">
      <w:pPr>
        <w:spacing w:after="0"/>
        <w:rPr>
          <w:rFonts w:ascii="Times New Roman" w:hAnsi="Times New Roman" w:cs="Times New Roman"/>
          <w:sz w:val="24"/>
          <w:szCs w:val="24"/>
        </w:rPr>
      </w:pPr>
    </w:p>
    <w:p w14:paraId="50E89346" w14:textId="77777777" w:rsidR="00771234" w:rsidRPr="004258E2" w:rsidRDefault="00771234" w:rsidP="00554C4F">
      <w:pPr>
        <w:spacing w:after="0"/>
        <w:rPr>
          <w:rFonts w:ascii="Times New Roman" w:hAnsi="Times New Roman" w:cs="Times New Roman"/>
          <w:sz w:val="24"/>
          <w:szCs w:val="24"/>
        </w:rPr>
      </w:pPr>
    </w:p>
    <w:p w14:paraId="0566BDF9" w14:textId="77777777"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Позив за достављање понуде ће бити упућен на електронску адресу Добављача 1: ____________________.  </w:t>
      </w:r>
    </w:p>
    <w:p w14:paraId="5192AF41" w14:textId="77777777"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Позив за достављање понуде ће бити упућен на електронску адресу Добављача 2: ____________________.  </w:t>
      </w:r>
    </w:p>
    <w:p w14:paraId="035A3A7E" w14:textId="77777777" w:rsidR="00554C4F" w:rsidRPr="004258E2" w:rsidRDefault="00554C4F" w:rsidP="004258E2">
      <w:pPr>
        <w:ind w:left="-5" w:right="42"/>
        <w:rPr>
          <w:rFonts w:ascii="Times New Roman" w:hAnsi="Times New Roman" w:cs="Times New Roman"/>
          <w:sz w:val="24"/>
          <w:szCs w:val="24"/>
          <w:lang w:val="sr-Cyrl-RS"/>
        </w:rPr>
      </w:pPr>
      <w:r w:rsidRPr="004258E2">
        <w:rPr>
          <w:rFonts w:ascii="Times New Roman" w:hAnsi="Times New Roman" w:cs="Times New Roman"/>
          <w:sz w:val="24"/>
          <w:szCs w:val="24"/>
        </w:rPr>
        <w:t xml:space="preserve">Позив за достављање понуде ће бити упућен на електронску адресу Добављача 3: ____________________. </w:t>
      </w:r>
    </w:p>
    <w:p w14:paraId="37829A23" w14:textId="77777777" w:rsidR="00554C4F" w:rsidRPr="004258E2" w:rsidRDefault="00554C4F" w:rsidP="00554C4F">
      <w:pPr>
        <w:spacing w:after="0"/>
        <w:rPr>
          <w:rFonts w:ascii="Times New Roman" w:hAnsi="Times New Roman" w:cs="Times New Roman"/>
          <w:sz w:val="24"/>
          <w:szCs w:val="24"/>
        </w:rPr>
      </w:pPr>
    </w:p>
    <w:p w14:paraId="28600A8E" w14:textId="77777777" w:rsidR="00554C4F" w:rsidRPr="004258E2" w:rsidRDefault="004258E2" w:rsidP="004258E2">
      <w:pPr>
        <w:spacing w:after="0"/>
        <w:ind w:left="1020" w:right="1072"/>
        <w:rPr>
          <w:rFonts w:ascii="Times New Roman" w:hAnsi="Times New Roman" w:cs="Times New Roman"/>
          <w:sz w:val="24"/>
          <w:szCs w:val="24"/>
        </w:rPr>
      </w:pPr>
      <w:r>
        <w:rPr>
          <w:rFonts w:ascii="Times New Roman" w:hAnsi="Times New Roman" w:cs="Times New Roman"/>
          <w:b/>
          <w:sz w:val="24"/>
          <w:szCs w:val="24"/>
          <w:lang w:val="sr-Cyrl-RS"/>
        </w:rPr>
        <w:t xml:space="preserve">                                                       </w:t>
      </w:r>
      <w:r w:rsidR="00554C4F" w:rsidRPr="004258E2">
        <w:rPr>
          <w:rFonts w:ascii="Times New Roman" w:hAnsi="Times New Roman" w:cs="Times New Roman"/>
          <w:b/>
          <w:sz w:val="24"/>
          <w:szCs w:val="24"/>
        </w:rPr>
        <w:t xml:space="preserve">Члан 6. </w:t>
      </w:r>
    </w:p>
    <w:p w14:paraId="0781BB43"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16F9AC5E" w14:textId="77777777" w:rsidR="00554C4F" w:rsidRPr="00672214" w:rsidRDefault="00554C4F" w:rsidP="004D722B">
      <w:pPr>
        <w:ind w:left="-5" w:right="42"/>
        <w:jc w:val="both"/>
        <w:rPr>
          <w:rFonts w:ascii="Times New Roman" w:hAnsi="Times New Roman" w:cs="Times New Roman"/>
          <w:sz w:val="24"/>
          <w:szCs w:val="24"/>
          <w:lang w:val="sr-Cyrl-RS"/>
        </w:rPr>
      </w:pPr>
      <w:r w:rsidRPr="004258E2">
        <w:rPr>
          <w:rFonts w:ascii="Times New Roman" w:hAnsi="Times New Roman" w:cs="Times New Roman"/>
          <w:sz w:val="24"/>
          <w:szCs w:val="24"/>
        </w:rPr>
        <w:t xml:space="preserve">Добављачи су дужни чувати пословне тајне Наручиоца за које су дознали у вези са повереним послом и одговарају ако их искористе или другоме открију и после престанка важења оквирног споразума односно издавања наруџбенице. </w:t>
      </w:r>
    </w:p>
    <w:p w14:paraId="03566061" w14:textId="77777777"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14:paraId="23BC0EA1" w14:textId="77777777"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14:paraId="008A0278"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СРЕДСТВА ФИНАНСИЈСКОГ ОБЕЗБЕЂЕЊА</w:t>
      </w:r>
    </w:p>
    <w:p w14:paraId="498D701D" w14:textId="77777777" w:rsidR="00210E07" w:rsidRPr="00210E07" w:rsidRDefault="00210E07" w:rsidP="00210E07">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sr-Cyrl-RS"/>
        </w:rPr>
      </w:pPr>
    </w:p>
    <w:p w14:paraId="5212DD0E" w14:textId="77777777" w:rsidR="00210E07" w:rsidRPr="004258E2" w:rsidRDefault="00210E07" w:rsidP="00210E07">
      <w:pPr>
        <w:widowControl w:val="0"/>
        <w:autoSpaceDE w:val="0"/>
        <w:autoSpaceDN w:val="0"/>
        <w:adjustRightInd w:val="0"/>
        <w:spacing w:after="0" w:line="240" w:lineRule="auto"/>
        <w:ind w:firstLine="720"/>
        <w:rPr>
          <w:rFonts w:ascii="Times New Roman" w:eastAsia="Times New Roman" w:hAnsi="Times New Roman" w:cs="Times New Roman"/>
          <w:b/>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r w:rsidR="004258E2">
        <w:rPr>
          <w:rFonts w:ascii="Times New Roman" w:eastAsia="Times New Roman" w:hAnsi="Times New Roman" w:cs="Times New Roman"/>
          <w:color w:val="000000"/>
          <w:sz w:val="24"/>
          <w:szCs w:val="24"/>
          <w:lang w:val="sr-Cyrl-RS"/>
        </w:rPr>
        <w:t xml:space="preserve">                    </w:t>
      </w:r>
      <w:r w:rsidR="004258E2" w:rsidRPr="004258E2">
        <w:rPr>
          <w:rFonts w:ascii="Times New Roman" w:eastAsia="Times New Roman" w:hAnsi="Times New Roman" w:cs="Times New Roman"/>
          <w:b/>
          <w:color w:val="000000"/>
          <w:sz w:val="24"/>
          <w:szCs w:val="24"/>
          <w:lang w:val="sr-Cyrl-RS"/>
        </w:rPr>
        <w:t>Члан 7</w:t>
      </w:r>
      <w:r w:rsidRPr="004258E2">
        <w:rPr>
          <w:rFonts w:ascii="Times New Roman" w:eastAsia="Times New Roman" w:hAnsi="Times New Roman" w:cs="Times New Roman"/>
          <w:b/>
          <w:color w:val="000000"/>
          <w:sz w:val="24"/>
          <w:szCs w:val="24"/>
          <w:lang w:val="sr-Cyrl-RS"/>
        </w:rPr>
        <w:t>.</w:t>
      </w:r>
    </w:p>
    <w:p w14:paraId="38B74332" w14:textId="0CE9B680"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w:t>
      </w:r>
      <w:r w:rsidR="00786EC5">
        <w:rPr>
          <w:rFonts w:ascii="Times New Roman" w:eastAsia="Times New Roman" w:hAnsi="Times New Roman" w:cs="Times New Roman"/>
          <w:sz w:val="24"/>
          <w:szCs w:val="24"/>
          <w:lang w:val="ru-RU"/>
        </w:rPr>
        <w:t>и</w:t>
      </w:r>
      <w:r w:rsidRPr="005E5E06">
        <w:rPr>
          <w:rFonts w:ascii="Times New Roman" w:eastAsia="Times New Roman" w:hAnsi="Times New Roman" w:cs="Times New Roman"/>
          <w:sz w:val="24"/>
          <w:szCs w:val="24"/>
          <w:lang w:val="ru-RU"/>
        </w:rPr>
        <w:t>/Добављач</w:t>
      </w:r>
      <w:r w:rsidR="00786EC5">
        <w:rPr>
          <w:rFonts w:ascii="Times New Roman" w:eastAsia="Times New Roman" w:hAnsi="Times New Roman" w:cs="Times New Roman"/>
          <w:sz w:val="24"/>
          <w:szCs w:val="24"/>
          <w:lang w:val="ru-RU"/>
        </w:rPr>
        <w:t>и су дужни</w:t>
      </w:r>
      <w:r w:rsidRPr="005E5E06">
        <w:rPr>
          <w:rFonts w:ascii="Times New Roman" w:eastAsia="Times New Roman" w:hAnsi="Times New Roman" w:cs="Times New Roman"/>
          <w:sz w:val="24"/>
          <w:szCs w:val="24"/>
          <w:lang w:val="ru-RU"/>
        </w:rPr>
        <w:t xml:space="preserve">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а најкасније у року од десе</w:t>
      </w:r>
      <w:r w:rsidR="00786EC5">
        <w:rPr>
          <w:rFonts w:ascii="Times New Roman" w:eastAsia="Times New Roman" w:hAnsi="Times New Roman" w:cs="Times New Roman"/>
          <w:sz w:val="24"/>
          <w:szCs w:val="24"/>
          <w:lang w:val="ru-RU"/>
        </w:rPr>
        <w:t>т дана од дана закључења доставе</w:t>
      </w:r>
      <w:r w:rsidRPr="005E5E06">
        <w:rPr>
          <w:rFonts w:ascii="Times New Roman" w:eastAsia="Times New Roman" w:hAnsi="Times New Roman" w:cs="Times New Roman"/>
          <w:sz w:val="24"/>
          <w:szCs w:val="24"/>
          <w:lang w:val="ru-RU"/>
        </w:rPr>
        <w:t xml:space="preserve">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Pr>
          <w:rFonts w:ascii="Times New Roman" w:eastAsia="Times New Roman" w:hAnsi="Times New Roman" w:cs="Times New Roman"/>
          <w:sz w:val="24"/>
          <w:szCs w:val="24"/>
          <w:lang w:val="sr-Cyrl-RS"/>
        </w:rPr>
        <w:t>обавежа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69999839" w14:textId="77777777"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4471B25A" w14:textId="6CCCD4F0"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Са меницом, изабрани понуђач</w:t>
      </w:r>
      <w:r w:rsidR="00786EC5">
        <w:rPr>
          <w:rFonts w:ascii="Times New Roman" w:eastAsia="Times New Roman" w:hAnsi="Times New Roman" w:cs="Times New Roman"/>
          <w:sz w:val="24"/>
          <w:szCs w:val="24"/>
          <w:lang w:val="sr-Cyrl-RS"/>
        </w:rPr>
        <w:t>и су дужни да доставе</w:t>
      </w:r>
      <w:r w:rsidRPr="005E5E06">
        <w:rPr>
          <w:rFonts w:ascii="Times New Roman" w:eastAsia="Times New Roman" w:hAnsi="Times New Roman" w:cs="Times New Roman"/>
          <w:sz w:val="24"/>
          <w:szCs w:val="24"/>
          <w:lang w:val="sr-Cyrl-RS"/>
        </w:rPr>
        <w:t xml:space="preserve">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58D3F2E5" w14:textId="5B4E4866" w:rsidR="00672214" w:rsidRPr="005E5E06" w:rsidRDefault="00672214" w:rsidP="00672214">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t>Уколико изабрани понуђач</w:t>
      </w:r>
      <w:r w:rsidR="00786EC5">
        <w:rPr>
          <w:rFonts w:ascii="Times New Roman" w:eastAsia="Times New Roman" w:hAnsi="Times New Roman" w:cs="Times New Roman"/>
          <w:sz w:val="24"/>
          <w:szCs w:val="24"/>
          <w:lang w:val="sr-Cyrl-RS"/>
        </w:rPr>
        <w:t>и</w:t>
      </w:r>
      <w:r w:rsidRPr="005E5E06">
        <w:rPr>
          <w:rFonts w:ascii="Times New Roman" w:eastAsia="Times New Roman" w:hAnsi="Times New Roman" w:cs="Times New Roman"/>
          <w:sz w:val="24"/>
          <w:szCs w:val="24"/>
          <w:lang w:val="sr-Cyrl-RS"/>
        </w:rPr>
        <w:t>/добављач</w:t>
      </w:r>
      <w:r w:rsidR="00786EC5">
        <w:rPr>
          <w:rFonts w:ascii="Times New Roman" w:eastAsia="Times New Roman" w:hAnsi="Times New Roman" w:cs="Times New Roman"/>
          <w:sz w:val="24"/>
          <w:szCs w:val="24"/>
          <w:lang w:val="sr-Cyrl-RS"/>
        </w:rPr>
        <w:t>и</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561A30FA" w14:textId="77777777" w:rsidR="00426036" w:rsidRDefault="00426036" w:rsidP="00210E07">
      <w:pPr>
        <w:spacing w:after="90" w:line="240" w:lineRule="auto"/>
        <w:ind w:firstLine="709"/>
        <w:jc w:val="both"/>
        <w:rPr>
          <w:rFonts w:ascii="Times New Roman" w:eastAsia="Times New Roman" w:hAnsi="Times New Roman" w:cs="Times New Roman"/>
          <w:spacing w:val="-4"/>
          <w:sz w:val="24"/>
          <w:szCs w:val="24"/>
        </w:rPr>
      </w:pPr>
    </w:p>
    <w:p w14:paraId="45D5D557" w14:textId="77777777" w:rsidR="0003760A" w:rsidRDefault="0003760A" w:rsidP="00210E07">
      <w:pPr>
        <w:spacing w:after="90" w:line="240" w:lineRule="auto"/>
        <w:ind w:firstLine="709"/>
        <w:jc w:val="both"/>
        <w:rPr>
          <w:rFonts w:ascii="Times New Roman" w:eastAsia="Times New Roman" w:hAnsi="Times New Roman" w:cs="Times New Roman"/>
          <w:spacing w:val="-4"/>
          <w:sz w:val="24"/>
          <w:szCs w:val="24"/>
        </w:rPr>
      </w:pPr>
    </w:p>
    <w:p w14:paraId="37664160" w14:textId="77777777" w:rsidR="0003760A" w:rsidRDefault="0003760A" w:rsidP="00210E07">
      <w:pPr>
        <w:spacing w:after="90" w:line="240" w:lineRule="auto"/>
        <w:ind w:firstLine="709"/>
        <w:jc w:val="both"/>
        <w:rPr>
          <w:rFonts w:ascii="Times New Roman" w:eastAsia="Times New Roman" w:hAnsi="Times New Roman" w:cs="Times New Roman"/>
          <w:spacing w:val="-4"/>
          <w:sz w:val="24"/>
          <w:szCs w:val="24"/>
        </w:rPr>
      </w:pPr>
    </w:p>
    <w:p w14:paraId="68E6C063" w14:textId="77777777" w:rsidR="0003760A" w:rsidRDefault="0003760A" w:rsidP="00210E07">
      <w:pPr>
        <w:spacing w:after="90" w:line="240" w:lineRule="auto"/>
        <w:ind w:firstLine="709"/>
        <w:jc w:val="both"/>
        <w:rPr>
          <w:rFonts w:ascii="Times New Roman" w:eastAsia="Times New Roman" w:hAnsi="Times New Roman" w:cs="Times New Roman"/>
          <w:spacing w:val="-4"/>
          <w:sz w:val="24"/>
          <w:szCs w:val="24"/>
        </w:rPr>
      </w:pPr>
    </w:p>
    <w:p w14:paraId="776F7EDD" w14:textId="77777777" w:rsidR="0003760A" w:rsidRPr="00210E07" w:rsidRDefault="0003760A" w:rsidP="00210E07">
      <w:pPr>
        <w:spacing w:after="90" w:line="240" w:lineRule="auto"/>
        <w:ind w:firstLine="709"/>
        <w:jc w:val="both"/>
        <w:rPr>
          <w:rFonts w:ascii="Times New Roman" w:eastAsia="Times New Roman" w:hAnsi="Times New Roman" w:cs="Times New Roman"/>
          <w:spacing w:val="-4"/>
          <w:sz w:val="24"/>
          <w:szCs w:val="24"/>
        </w:rPr>
      </w:pPr>
    </w:p>
    <w:p w14:paraId="0B62C984" w14:textId="77777777" w:rsidR="00210E07" w:rsidRPr="00210E07" w:rsidRDefault="00426036" w:rsidP="00672214">
      <w:pPr>
        <w:autoSpaceDE w:val="0"/>
        <w:autoSpaceDN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b/>
          <w:bCs/>
          <w:color w:val="000000"/>
          <w:sz w:val="24"/>
          <w:szCs w:val="24"/>
          <w:lang w:val="sr-Cyrl-CS"/>
        </w:rPr>
        <w:t xml:space="preserve">                                       </w:t>
      </w:r>
    </w:p>
    <w:p w14:paraId="67D98FB6" w14:textId="77777777"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                                                        НАКНАДА ШТЕТЕ</w:t>
      </w:r>
    </w:p>
    <w:p w14:paraId="206B3341" w14:textId="77777777"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p>
    <w:p w14:paraId="4B99FAF0" w14:textId="77777777" w:rsidR="00210E07" w:rsidRPr="00210E07" w:rsidRDefault="00426036" w:rsidP="00210E07">
      <w:pPr>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Члан 8</w:t>
      </w:r>
      <w:r w:rsidR="00210E07" w:rsidRPr="00210E07">
        <w:rPr>
          <w:rFonts w:ascii="Times New Roman" w:eastAsia="ヒラギノ角ゴ Pro W3" w:hAnsi="Times New Roman" w:cs="Times New Roman"/>
          <w:color w:val="000000"/>
          <w:sz w:val="24"/>
          <w:szCs w:val="24"/>
          <w:lang w:val="sr-Cyrl-RS"/>
        </w:rPr>
        <w:t>.</w:t>
      </w:r>
    </w:p>
    <w:p w14:paraId="6D3C971C" w14:textId="4A878B64" w:rsidR="00210E07" w:rsidRDefault="00210E07" w:rsidP="00210E07">
      <w:pPr>
        <w:spacing w:after="0" w:line="240" w:lineRule="auto"/>
        <w:ind w:right="4" w:firstLine="720"/>
        <w:jc w:val="both"/>
        <w:rPr>
          <w:rFonts w:ascii="Times New Roman" w:eastAsia="TimesNewRomanPSMT" w:hAnsi="Times New Roman" w:cs="Times New Roman"/>
          <w:bCs/>
          <w:iCs/>
          <w:sz w:val="24"/>
          <w:szCs w:val="24"/>
        </w:rPr>
      </w:pPr>
      <w:r w:rsidRPr="00210E07">
        <w:rPr>
          <w:rFonts w:ascii="Times New Roman" w:eastAsia="TimesNewRomanPSMT" w:hAnsi="Times New Roman" w:cs="Times New Roman"/>
          <w:bCs/>
          <w:iCs/>
          <w:sz w:val="24"/>
          <w:szCs w:val="24"/>
        </w:rPr>
        <w:t xml:space="preserve">Добављач је дужан да </w:t>
      </w:r>
      <w:r w:rsidRPr="00210E07">
        <w:rPr>
          <w:rFonts w:ascii="Times New Roman" w:eastAsia="TimesNewRomanPSMT" w:hAnsi="Times New Roman" w:cs="Times New Roman"/>
          <w:bCs/>
          <w:iCs/>
          <w:sz w:val="24"/>
          <w:szCs w:val="24"/>
          <w:lang w:val="sr-Cyrl-RS"/>
        </w:rPr>
        <w:t xml:space="preserve">изврши своје обавезе </w:t>
      </w:r>
      <w:r w:rsidR="00672214">
        <w:rPr>
          <w:rFonts w:ascii="Times New Roman" w:eastAsia="TimesNewRomanPSMT" w:hAnsi="Times New Roman" w:cs="Times New Roman"/>
          <w:bCs/>
          <w:iCs/>
          <w:sz w:val="24"/>
          <w:szCs w:val="24"/>
        </w:rPr>
        <w:t>у складу оквирним споразумом</w:t>
      </w:r>
      <w:r w:rsidRPr="00210E07">
        <w:rPr>
          <w:rFonts w:ascii="Times New Roman" w:eastAsia="TimesNewRomanPSMT" w:hAnsi="Times New Roman" w:cs="Times New Roman"/>
          <w:bCs/>
          <w:iCs/>
          <w:sz w:val="24"/>
          <w:szCs w:val="24"/>
          <w:lang w:val="sr-Cyrl-RS"/>
        </w:rPr>
        <w:t xml:space="preserve">, Техничком спецификацијом и свим другим захтевима Наручиоца из </w:t>
      </w:r>
      <w:r w:rsidR="00771234">
        <w:rPr>
          <w:rFonts w:ascii="Times New Roman" w:eastAsia="TimesNewRomanPSMT" w:hAnsi="Times New Roman" w:cs="Times New Roman"/>
          <w:bCs/>
          <w:iCs/>
          <w:sz w:val="24"/>
          <w:szCs w:val="24"/>
          <w:lang w:val="sr-Cyrl-RS"/>
        </w:rPr>
        <w:t xml:space="preserve">Позива за достављање понуда, </w:t>
      </w:r>
      <w:r w:rsidR="003E7978">
        <w:rPr>
          <w:rFonts w:ascii="Times New Roman" w:eastAsia="TimesNewRomanPSMT" w:hAnsi="Times New Roman" w:cs="Times New Roman"/>
          <w:bCs/>
          <w:iCs/>
          <w:sz w:val="24"/>
          <w:szCs w:val="24"/>
          <w:lang w:val="sr-Cyrl-RS"/>
        </w:rPr>
        <w:t xml:space="preserve">Понудом </w:t>
      </w:r>
      <w:r w:rsidRPr="00210E07">
        <w:rPr>
          <w:rFonts w:ascii="Times New Roman" w:eastAsia="TimesNewRomanPSMT" w:hAnsi="Times New Roman" w:cs="Times New Roman"/>
          <w:bCs/>
          <w:iCs/>
          <w:sz w:val="24"/>
          <w:szCs w:val="24"/>
          <w:lang w:val="sr-Cyrl-RS"/>
        </w:rPr>
        <w:t>конкурсне документације</w:t>
      </w:r>
      <w:r w:rsidRPr="00210E07">
        <w:rPr>
          <w:rFonts w:ascii="Times New Roman" w:eastAsia="TimesNewRomanPSMT" w:hAnsi="Times New Roman" w:cs="Times New Roman"/>
          <w:bCs/>
          <w:iCs/>
          <w:sz w:val="24"/>
          <w:szCs w:val="24"/>
        </w:rPr>
        <w:t xml:space="preserve"> и свим важећим прописима који регулишу област из које је предмет јавне набавке. </w:t>
      </w:r>
    </w:p>
    <w:p w14:paraId="487E09C7" w14:textId="77777777" w:rsidR="00B67A3B" w:rsidRPr="00210E07" w:rsidRDefault="00B67A3B" w:rsidP="00210E07">
      <w:pPr>
        <w:spacing w:after="0" w:line="240" w:lineRule="auto"/>
        <w:ind w:right="4" w:firstLine="720"/>
        <w:jc w:val="both"/>
        <w:rPr>
          <w:rFonts w:ascii="Times New Roman" w:eastAsia="TimesNewRomanPSMT" w:hAnsi="Times New Roman" w:cs="Times New Roman"/>
          <w:bCs/>
          <w:iCs/>
          <w:sz w:val="24"/>
          <w:szCs w:val="24"/>
        </w:rPr>
      </w:pPr>
    </w:p>
    <w:p w14:paraId="2649F3D5" w14:textId="77777777" w:rsidR="00B67A3B" w:rsidRPr="00210E07" w:rsidRDefault="00B67A3B" w:rsidP="00B67A3B">
      <w:pPr>
        <w:spacing w:after="200" w:line="276" w:lineRule="auto"/>
        <w:ind w:firstLine="720"/>
        <w:contextualSpacing/>
        <w:jc w:val="both"/>
        <w:rPr>
          <w:rFonts w:ascii="Times New Roman" w:eastAsia="Times New Roman" w:hAnsi="Times New Roman" w:cs="Times New Roman"/>
          <w:sz w:val="24"/>
          <w:szCs w:val="24"/>
          <w:lang w:val="sr-Cyrl-RS"/>
        </w:rPr>
      </w:pPr>
      <w:bookmarkStart w:id="1" w:name="_Toc237751212"/>
    </w:p>
    <w:p w14:paraId="7E1BF25D" w14:textId="77777777" w:rsidR="00210E07" w:rsidRPr="00210E07" w:rsidRDefault="00210E07" w:rsidP="00210E07">
      <w:pPr>
        <w:spacing w:after="0" w:line="240" w:lineRule="auto"/>
        <w:ind w:firstLine="720"/>
        <w:jc w:val="both"/>
        <w:rPr>
          <w:rFonts w:ascii="Times New Roman" w:eastAsia="Times New Roman" w:hAnsi="Times New Roman" w:cs="Times New Roman"/>
          <w:spacing w:val="-4"/>
          <w:sz w:val="24"/>
          <w:szCs w:val="24"/>
          <w:lang w:val="sr-Cyrl-RS"/>
        </w:rPr>
      </w:pPr>
      <w:bookmarkStart w:id="2" w:name="_Toc237751213"/>
      <w:bookmarkEnd w:id="1"/>
      <w:r w:rsidRPr="00210E07">
        <w:rPr>
          <w:rFonts w:ascii="Times New Roman" w:eastAsia="Times New Roman" w:hAnsi="Times New Roman" w:cs="Times New Roman"/>
          <w:sz w:val="24"/>
          <w:szCs w:val="24"/>
          <w:lang w:val="sr-Cyrl-RS"/>
        </w:rPr>
        <w:t>Добављач</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210E07">
        <w:rPr>
          <w:rFonts w:ascii="Times New Roman" w:eastAsia="Times New Roman" w:hAnsi="Times New Roman" w:cs="Times New Roman"/>
          <w:sz w:val="24"/>
          <w:szCs w:val="24"/>
          <w:lang w:val="sr-Cyrl-RS"/>
        </w:rPr>
        <w:t>Добављача</w:t>
      </w:r>
      <w:r w:rsidRPr="00210E07">
        <w:rPr>
          <w:rFonts w:ascii="Times New Roman" w:eastAsia="Times New Roman" w:hAnsi="Times New Roman" w:cs="Times New Roman"/>
          <w:spacing w:val="-4"/>
          <w:sz w:val="24"/>
          <w:szCs w:val="24"/>
          <w:lang w:val="sr-Cyrl-RS"/>
        </w:rPr>
        <w:t>.</w:t>
      </w:r>
      <w:bookmarkEnd w:id="2"/>
    </w:p>
    <w:p w14:paraId="112DDEA3"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27C2C8A4"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698029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Latn-RS"/>
        </w:rPr>
        <w:t>УГОВОРНА КАЗНА</w:t>
      </w:r>
    </w:p>
    <w:p w14:paraId="40A8FC01" w14:textId="77777777" w:rsidR="00210E07" w:rsidRPr="00426036" w:rsidRDefault="0042603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9</w:t>
      </w:r>
      <w:r w:rsidR="00210E07" w:rsidRPr="00426036">
        <w:rPr>
          <w:rFonts w:ascii="Times New Roman" w:eastAsia="ヒラギノ角ゴ Pro W3" w:hAnsi="Times New Roman" w:cs="Times New Roman"/>
          <w:sz w:val="24"/>
          <w:szCs w:val="24"/>
          <w:lang w:val="sr-Cyrl-RS"/>
        </w:rPr>
        <w:t>.</w:t>
      </w:r>
    </w:p>
    <w:p w14:paraId="2DD88A68" w14:textId="77777777" w:rsidR="00210E07" w:rsidRPr="009832F4" w:rsidRDefault="00210E07" w:rsidP="009832F4">
      <w:pPr>
        <w:ind w:left="-5" w:right="42"/>
        <w:jc w:val="both"/>
        <w:rPr>
          <w:rFonts w:ascii="Times New Roman" w:hAnsi="Times New Roman" w:cs="Times New Roman"/>
          <w:sz w:val="24"/>
          <w:szCs w:val="24"/>
          <w:lang w:val="sr-Cyrl-RS"/>
        </w:rPr>
      </w:pPr>
      <w:r w:rsidRPr="00210E07">
        <w:rPr>
          <w:rFonts w:ascii="Times New Roman" w:eastAsia="ヒラギノ角ゴ Pro W3" w:hAnsi="Times New Roman" w:cs="Times New Roman"/>
          <w:sz w:val="20"/>
          <w:szCs w:val="24"/>
          <w:lang w:val="sr-Latn-RS"/>
        </w:rPr>
        <w:tab/>
      </w:r>
      <w:r w:rsidR="009832F4">
        <w:rPr>
          <w:rFonts w:ascii="Times New Roman" w:eastAsia="ヒラギノ角ゴ Pro W3" w:hAnsi="Times New Roman" w:cs="Times New Roman"/>
          <w:sz w:val="20"/>
          <w:szCs w:val="24"/>
          <w:lang w:val="sr-Cyrl-RS"/>
        </w:rPr>
        <w:t xml:space="preserve">            </w:t>
      </w:r>
      <w:r w:rsidR="009832F4" w:rsidRPr="009832F4">
        <w:rPr>
          <w:rFonts w:ascii="Times New Roman" w:hAnsi="Times New Roman" w:cs="Times New Roman"/>
          <w:sz w:val="24"/>
          <w:szCs w:val="24"/>
        </w:rPr>
        <w:t>Уколико Добављач коме је издата појединачна наруџбеница на основу овог оквирног споразума не изврши своје уговорне обавезе, а под условом да до тога није дошло кривицом Наручиоца, нити услед дејства више силе, Наручилац има право да штету и трошкове који су настали кривицом Добављача нап</w:t>
      </w:r>
      <w:r w:rsidR="009832F4">
        <w:rPr>
          <w:rFonts w:ascii="Times New Roman" w:hAnsi="Times New Roman" w:cs="Times New Roman"/>
          <w:sz w:val="24"/>
          <w:szCs w:val="24"/>
        </w:rPr>
        <w:t xml:space="preserve">лати активирањем средства </w:t>
      </w:r>
      <w:r w:rsidR="009832F4" w:rsidRPr="009832F4">
        <w:rPr>
          <w:rFonts w:ascii="Times New Roman" w:hAnsi="Times New Roman" w:cs="Times New Roman"/>
          <w:sz w:val="24"/>
          <w:szCs w:val="24"/>
        </w:rPr>
        <w:t xml:space="preserve">обезбеђења из члана </w:t>
      </w:r>
      <w:r w:rsidR="009832F4" w:rsidRPr="009832F4">
        <w:rPr>
          <w:rFonts w:ascii="Times New Roman" w:hAnsi="Times New Roman" w:cs="Times New Roman"/>
          <w:sz w:val="24"/>
          <w:szCs w:val="24"/>
          <w:lang w:val="sr-Cyrl-RS"/>
        </w:rPr>
        <w:t>7.</w:t>
      </w:r>
      <w:r w:rsidR="009832F4" w:rsidRPr="009832F4">
        <w:rPr>
          <w:rFonts w:ascii="Times New Roman" w:hAnsi="Times New Roman" w:cs="Times New Roman"/>
          <w:sz w:val="24"/>
          <w:szCs w:val="24"/>
        </w:rPr>
        <w:t xml:space="preserve"> </w:t>
      </w:r>
      <w:proofErr w:type="gramStart"/>
      <w:r w:rsidR="009832F4" w:rsidRPr="009832F4">
        <w:rPr>
          <w:rFonts w:ascii="Times New Roman" w:hAnsi="Times New Roman" w:cs="Times New Roman"/>
          <w:sz w:val="24"/>
          <w:szCs w:val="24"/>
        </w:rPr>
        <w:t>оквирног</w:t>
      </w:r>
      <w:proofErr w:type="gramEnd"/>
      <w:r w:rsidR="009832F4" w:rsidRPr="009832F4">
        <w:rPr>
          <w:rFonts w:ascii="Times New Roman" w:hAnsi="Times New Roman" w:cs="Times New Roman"/>
          <w:sz w:val="24"/>
          <w:szCs w:val="24"/>
        </w:rPr>
        <w:t xml:space="preserve"> споразума.  </w:t>
      </w:r>
    </w:p>
    <w:p w14:paraId="67427BAA"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C8F1853" w14:textId="77777777" w:rsidR="00210E07" w:rsidRPr="00210E07" w:rsidRDefault="00586F19" w:rsidP="00210E07">
      <w:pPr>
        <w:spacing w:after="200" w:line="276"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РОК ВАЖЕЊА И РАСКИД </w:t>
      </w:r>
      <w:r w:rsidR="009832F4">
        <w:rPr>
          <w:rFonts w:ascii="Times New Roman" w:eastAsia="ヒラギノ角ゴ Pro W3" w:hAnsi="Times New Roman" w:cs="Times New Roman"/>
          <w:color w:val="000000"/>
          <w:sz w:val="24"/>
          <w:szCs w:val="24"/>
          <w:lang w:val="sr-Cyrl-RS"/>
        </w:rPr>
        <w:t>ОКВИРНОГ СПОРАЗУМА</w:t>
      </w:r>
    </w:p>
    <w:p w14:paraId="18A513C1" w14:textId="77777777" w:rsidR="00210E07" w:rsidRPr="00210E07" w:rsidRDefault="00586F19" w:rsidP="00210E07">
      <w:pPr>
        <w:spacing w:after="0" w:line="240"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Члан 10</w:t>
      </w:r>
      <w:r w:rsidR="00210E07" w:rsidRPr="00210E07">
        <w:rPr>
          <w:rFonts w:ascii="Times New Roman" w:eastAsia="ヒラギノ角ゴ Pro W3" w:hAnsi="Times New Roman" w:cs="Times New Roman"/>
          <w:color w:val="000000"/>
          <w:sz w:val="24"/>
          <w:szCs w:val="24"/>
          <w:lang w:val="sr-Cyrl-RS"/>
        </w:rPr>
        <w:t>.</w:t>
      </w:r>
    </w:p>
    <w:p w14:paraId="0FF3804C" w14:textId="77777777" w:rsidR="00210E07" w:rsidRPr="00B67A3B" w:rsidRDefault="00210E07" w:rsidP="00B67A3B">
      <w:pPr>
        <w:spacing w:after="0" w:line="240" w:lineRule="auto"/>
        <w:ind w:firstLine="11"/>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noProof/>
          <w:sz w:val="24"/>
          <w:szCs w:val="24"/>
          <w:lang w:val="ru-RU"/>
        </w:rPr>
        <w:t xml:space="preserve">           </w:t>
      </w:r>
      <w:r w:rsidR="0067221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r-Cyrl-RS"/>
        </w:rPr>
        <w:t xml:space="preserve">траје до утрошка финансијских средстава обезбеђених за предметну јавну набавку, у складу са Законом о буџету,  а најдуже </w:t>
      </w:r>
      <w:r w:rsidR="00672214">
        <w:rPr>
          <w:rFonts w:ascii="Times New Roman" w:eastAsia="Times New Roman" w:hAnsi="Times New Roman" w:cs="Times New Roman"/>
          <w:sz w:val="24"/>
          <w:szCs w:val="24"/>
          <w:lang w:val="sr-Cyrl-RS"/>
        </w:rPr>
        <w:t>12 месеци од дана закључења истог</w:t>
      </w:r>
      <w:r w:rsidR="00B67A3B">
        <w:rPr>
          <w:rFonts w:ascii="Times New Roman" w:eastAsia="Times New Roman" w:hAnsi="Times New Roman" w:cs="Times New Roman"/>
          <w:sz w:val="24"/>
          <w:szCs w:val="24"/>
          <w:lang w:val="sr-Cyrl-RS"/>
        </w:rPr>
        <w:t xml:space="preserve">. </w:t>
      </w:r>
    </w:p>
    <w:p w14:paraId="0B8DAB65"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ru-RU"/>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672214">
        <w:rPr>
          <w:rFonts w:ascii="Times New Roman" w:eastAsia="Times New Roman" w:hAnsi="Times New Roman" w:cs="Times New Roman"/>
          <w:noProof/>
          <w:sz w:val="24"/>
          <w:szCs w:val="24"/>
          <w:lang w:val="ru-RU"/>
        </w:rPr>
        <w:t xml:space="preserve">сарадњу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и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 уговором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54F4F59E"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7973E4">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547F8384" w14:textId="77777777" w:rsidR="002560B0" w:rsidRPr="00210E07" w:rsidRDefault="00210E07" w:rsidP="00797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RS"/>
        </w:rPr>
      </w:pPr>
      <w:r w:rsidRPr="00210E07">
        <w:rPr>
          <w:rFonts w:ascii="Times New Roman" w:eastAsia="Times New Roman" w:hAnsi="Times New Roman" w:cs="Times New Roman"/>
          <w:sz w:val="24"/>
          <w:szCs w:val="24"/>
          <w:lang w:val="sl-SI"/>
        </w:rPr>
        <w:tab/>
      </w:r>
      <w:r w:rsidR="007973E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l-SI"/>
        </w:rPr>
        <w:t>ће се сматрати раскинутим по протеку рока од петнаест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l-SI"/>
        </w:rPr>
        <w:t>од дана пријема пис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l-SI"/>
        </w:rPr>
        <w:t>ног обавештења</w:t>
      </w:r>
      <w:r w:rsidRPr="00210E07">
        <w:rPr>
          <w:rFonts w:ascii="Times New Roman" w:eastAsia="Times New Roman" w:hAnsi="Times New Roman" w:cs="Times New Roman"/>
          <w:sz w:val="24"/>
          <w:szCs w:val="24"/>
          <w:lang w:val="sr-Cyrl-RS"/>
        </w:rPr>
        <w:t xml:space="preserve"> из става 3. овог  члана</w:t>
      </w:r>
      <w:r w:rsidR="007A126E">
        <w:rPr>
          <w:rFonts w:ascii="Times New Roman" w:eastAsia="ヒラギノ角ゴ Pro W3" w:hAnsi="Times New Roman" w:cs="Times New Roman"/>
          <w:sz w:val="24"/>
          <w:szCs w:val="24"/>
          <w:lang w:val="sr-Cyrl-RS"/>
        </w:rPr>
        <w:t>.</w:t>
      </w:r>
    </w:p>
    <w:p w14:paraId="3AE545F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08BA7EA9"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ЗАВРШНЕ ОДРЕДБЕ</w:t>
      </w:r>
    </w:p>
    <w:p w14:paraId="7599D004" w14:textId="77777777"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13</w:t>
      </w:r>
      <w:r w:rsidR="00210E07" w:rsidRPr="00210E07">
        <w:rPr>
          <w:rFonts w:ascii="Times New Roman" w:eastAsia="ヒラギノ角ゴ Pro W3" w:hAnsi="Times New Roman" w:cs="Times New Roman"/>
          <w:sz w:val="24"/>
          <w:szCs w:val="24"/>
          <w:lang w:val="sr-Cyrl-RS"/>
        </w:rPr>
        <w:t>.</w:t>
      </w:r>
    </w:p>
    <w:p w14:paraId="28CE1341" w14:textId="6986FC60" w:rsidR="00210E07" w:rsidRPr="00175B4C" w:rsidRDefault="00210E07" w:rsidP="00210E07">
      <w:pPr>
        <w:spacing w:after="0" w:line="240" w:lineRule="auto"/>
        <w:ind w:firstLine="708"/>
        <w:jc w:val="both"/>
        <w:rPr>
          <w:rFonts w:ascii="Times New Roman" w:eastAsia="ヒラギノ角ゴ Pro W3" w:hAnsi="Times New Roman" w:cs="Times New Roman"/>
          <w:strike/>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У току трајања </w:t>
      </w:r>
      <w:r w:rsidR="009832F4">
        <w:rPr>
          <w:rFonts w:ascii="Times New Roman" w:eastAsia="ヒラギノ角ゴ Pro W3" w:hAnsi="Times New Roman" w:cs="Times New Roman"/>
          <w:color w:val="000000"/>
          <w:sz w:val="24"/>
          <w:szCs w:val="24"/>
          <w:lang w:val="sr-Cyrl-RS"/>
        </w:rPr>
        <w:t xml:space="preserve">споразума </w:t>
      </w:r>
      <w:r w:rsidRPr="00210E07">
        <w:rPr>
          <w:rFonts w:ascii="Times New Roman" w:eastAsia="ヒラギノ角ゴ Pro W3" w:hAnsi="Times New Roman" w:cs="Times New Roman"/>
          <w:color w:val="000000"/>
          <w:sz w:val="24"/>
          <w:szCs w:val="24"/>
          <w:lang w:val="sr-Cyrl-RS"/>
        </w:rPr>
        <w:t xml:space="preserve">сва важнија обавештавања, морају се доставити у писаном облику </w:t>
      </w:r>
      <w:r w:rsidR="007973E4">
        <w:rPr>
          <w:rFonts w:ascii="Times New Roman" w:eastAsia="ヒラギノ角ゴ Pro W3" w:hAnsi="Times New Roman" w:cs="Times New Roman"/>
          <w:color w:val="000000"/>
          <w:sz w:val="24"/>
          <w:szCs w:val="24"/>
          <w:lang w:val="sr-Cyrl-RS"/>
        </w:rPr>
        <w:t>електронском поштом</w:t>
      </w:r>
      <w:r w:rsidR="00B31A8A">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lang w:val="sr-Cyrl-RS"/>
        </w:rPr>
        <w:t xml:space="preserve"> или </w:t>
      </w:r>
      <w:r w:rsidR="00B31A8A">
        <w:rPr>
          <w:rFonts w:ascii="Times New Roman" w:eastAsia="ヒラギノ角ゴ Pro W3" w:hAnsi="Times New Roman" w:cs="Times New Roman"/>
          <w:color w:val="000000"/>
          <w:sz w:val="24"/>
          <w:szCs w:val="24"/>
          <w:lang w:val="sr-Cyrl-RS"/>
        </w:rPr>
        <w:t>кроз писарницу Министарства</w:t>
      </w:r>
    </w:p>
    <w:p w14:paraId="04C56A60" w14:textId="5ECBC4BD"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lastRenderedPageBreak/>
        <w:t xml:space="preserve">             </w:t>
      </w:r>
      <w:r w:rsidR="007973E4">
        <w:rPr>
          <w:rFonts w:ascii="Times New Roman" w:eastAsia="Times New Roman" w:hAnsi="Times New Roman" w:cs="Times New Roman"/>
          <w:spacing w:val="-4"/>
          <w:sz w:val="24"/>
          <w:szCs w:val="24"/>
        </w:rPr>
        <w:t xml:space="preserve">Добављач </w:t>
      </w:r>
      <w:r w:rsidR="007973E4">
        <w:rPr>
          <w:rFonts w:ascii="Times New Roman" w:eastAsia="Times New Roman" w:hAnsi="Times New Roman" w:cs="Times New Roman"/>
          <w:spacing w:val="-4"/>
          <w:sz w:val="24"/>
          <w:szCs w:val="24"/>
          <w:lang w:val="sr-Cyrl-RS"/>
        </w:rPr>
        <w:t xml:space="preserve">је </w:t>
      </w:r>
      <w:r w:rsidR="007973E4">
        <w:rPr>
          <w:rFonts w:ascii="Times New Roman" w:eastAsia="Times New Roman" w:hAnsi="Times New Roman" w:cs="Times New Roman"/>
          <w:spacing w:val="-4"/>
          <w:sz w:val="24"/>
          <w:szCs w:val="24"/>
        </w:rPr>
        <w:t xml:space="preserve">дужан </w:t>
      </w:r>
      <w:r w:rsidRPr="00210E07">
        <w:rPr>
          <w:rFonts w:ascii="Times New Roman" w:eastAsia="Times New Roman" w:hAnsi="Times New Roman" w:cs="Times New Roman"/>
          <w:spacing w:val="-4"/>
          <w:sz w:val="24"/>
          <w:szCs w:val="24"/>
        </w:rPr>
        <w:t xml:space="preserve">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210E07">
        <w:rPr>
          <w:rFonts w:ascii="Times New Roman" w:eastAsia="Times New Roman" w:hAnsi="Times New Roman" w:cs="Times New Roman"/>
          <w:spacing w:val="-4"/>
          <w:sz w:val="24"/>
          <w:szCs w:val="24"/>
          <w:lang w:val="sr-Cyrl-RS"/>
        </w:rPr>
        <w:t>овог У</w:t>
      </w:r>
      <w:r w:rsidRPr="00210E07">
        <w:rPr>
          <w:rFonts w:ascii="Times New Roman" w:eastAsia="Times New Roman" w:hAnsi="Times New Roman" w:cs="Times New Roman"/>
          <w:spacing w:val="-4"/>
          <w:sz w:val="24"/>
          <w:szCs w:val="24"/>
        </w:rPr>
        <w:t xml:space="preserve">говора и да је документује на прописани начин, у складу са чланом </w:t>
      </w:r>
      <w:r w:rsidRPr="00210E07">
        <w:rPr>
          <w:rFonts w:ascii="Times New Roman" w:eastAsia="Times New Roman" w:hAnsi="Times New Roman" w:cs="Times New Roman"/>
          <w:spacing w:val="-4"/>
          <w:sz w:val="24"/>
          <w:szCs w:val="24"/>
          <w:lang w:val="sr-Cyrl-RS"/>
        </w:rPr>
        <w:t>77. став 7. ЗЈН.</w:t>
      </w:r>
    </w:p>
    <w:p w14:paraId="248E9C79" w14:textId="77777777"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14</w:t>
      </w:r>
      <w:r w:rsidR="00210E07" w:rsidRPr="00210E07">
        <w:rPr>
          <w:rFonts w:ascii="Times New Roman" w:eastAsia="ヒラギノ角ゴ Pro W3" w:hAnsi="Times New Roman" w:cs="Times New Roman"/>
          <w:sz w:val="24"/>
          <w:szCs w:val="24"/>
          <w:lang w:val="sr-Cyrl-RS"/>
        </w:rPr>
        <w:t>.</w:t>
      </w:r>
    </w:p>
    <w:p w14:paraId="0E159F42"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 xml:space="preserve">За све што није регулисано овим </w:t>
      </w:r>
      <w:r w:rsidR="009832F4">
        <w:rPr>
          <w:rFonts w:ascii="Times New Roman" w:eastAsia="ヒラギノ角ゴ Pro W3" w:hAnsi="Times New Roman" w:cs="Times New Roman"/>
          <w:sz w:val="24"/>
          <w:szCs w:val="24"/>
          <w:lang w:val="sr-Cyrl-RS"/>
        </w:rPr>
        <w:t xml:space="preserve">споразумом </w:t>
      </w:r>
      <w:r w:rsidRPr="00210E07">
        <w:rPr>
          <w:rFonts w:ascii="Times New Roman" w:eastAsia="ヒラギノ角ゴ Pro W3" w:hAnsi="Times New Roman" w:cs="Times New Roman"/>
          <w:sz w:val="24"/>
          <w:szCs w:val="24"/>
          <w:lang w:val="sr-Cyrl-RS"/>
        </w:rPr>
        <w:t>примењиваће се одредбе Закона о облигационим односима и други позитивни прописи који регулишу ову област.</w:t>
      </w:r>
    </w:p>
    <w:p w14:paraId="6E8B5D86"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738FC082" w14:textId="77777777"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15</w:t>
      </w:r>
      <w:r w:rsidR="00210E07" w:rsidRPr="00210E07">
        <w:rPr>
          <w:rFonts w:ascii="Times New Roman" w:eastAsia="ヒラギノ角ゴ Pro W3" w:hAnsi="Times New Roman" w:cs="Times New Roman"/>
          <w:sz w:val="24"/>
          <w:szCs w:val="24"/>
          <w:lang w:val="sr-Cyrl-RS"/>
        </w:rPr>
        <w:t>.</w:t>
      </w:r>
    </w:p>
    <w:p w14:paraId="6CD92B8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Уговорне стране су сагласне да све спорове који настану у реализацији или тумачењу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реше споразумно преко својих овлашћених представника, а у складу са Законом о облигационим односима и другим позитивним прописима.</w:t>
      </w:r>
    </w:p>
    <w:p w14:paraId="6268581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 случају да се примена и тумачење одредби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не може решити на начин дефинисан у претходном ставу, уговорне стране уговарају надлежност Привредног суда у Београду.</w:t>
      </w:r>
    </w:p>
    <w:p w14:paraId="58099B5D"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039A3387" w14:textId="77777777"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16</w:t>
      </w:r>
      <w:r w:rsidR="00210E07" w:rsidRPr="00210E07">
        <w:rPr>
          <w:rFonts w:ascii="Times New Roman" w:eastAsia="ヒラギノ角ゴ Pro W3" w:hAnsi="Times New Roman" w:cs="Times New Roman"/>
          <w:sz w:val="24"/>
          <w:szCs w:val="24"/>
          <w:lang w:val="sr-Cyrl-RS"/>
        </w:rPr>
        <w:t>.</w:t>
      </w:r>
    </w:p>
    <w:p w14:paraId="37512F85" w14:textId="0783AD64" w:rsidR="00E43AE4" w:rsidRDefault="00210E07"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Овај </w:t>
      </w:r>
      <w:r w:rsidR="009832F4">
        <w:rPr>
          <w:rFonts w:ascii="Times New Roman" w:eastAsia="ヒラギノ角ゴ Pro W3" w:hAnsi="Times New Roman" w:cs="Times New Roman"/>
          <w:sz w:val="24"/>
          <w:szCs w:val="24"/>
          <w:lang w:val="sr-Cyrl-RS"/>
        </w:rPr>
        <w:t xml:space="preserve">оквирни споразум </w:t>
      </w:r>
      <w:r w:rsidRPr="00210E07">
        <w:rPr>
          <w:rFonts w:ascii="Times New Roman" w:eastAsia="ヒラギノ角ゴ Pro W3" w:hAnsi="Times New Roman" w:cs="Times New Roman"/>
          <w:sz w:val="24"/>
          <w:szCs w:val="24"/>
          <w:lang w:val="sr-Cyrl-RS"/>
        </w:rPr>
        <w:t>је сачињен у шест (6) истоветних примерака, од којих 4 (четири) примерка задржава Наручилац, а 2 (два) Добављач.</w:t>
      </w:r>
    </w:p>
    <w:p w14:paraId="619F8D4C" w14:textId="77777777" w:rsidR="000C3D34" w:rsidRDefault="000C3D34"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4098CECB" w14:textId="77777777" w:rsidR="009832F4" w:rsidRDefault="009832F4"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jc w:val="both"/>
        <w:rPr>
          <w:rFonts w:ascii="Times New Roman" w:eastAsia="ヒラギノ角ゴ Pro W3" w:hAnsi="Times New Roman" w:cs="Times New Roman"/>
          <w:sz w:val="24"/>
          <w:szCs w:val="24"/>
          <w:lang w:val="sr-Cyrl-RS"/>
        </w:rPr>
      </w:pPr>
    </w:p>
    <w:p w14:paraId="4142148B" w14:textId="77777777" w:rsidR="002A075F" w:rsidRDefault="009832F4" w:rsidP="009832F4">
      <w:pPr>
        <w:spacing w:after="11" w:line="249" w:lineRule="auto"/>
        <w:ind w:left="-5" w:right="39"/>
        <w:rPr>
          <w:rFonts w:ascii="Times New Roman" w:hAnsi="Times New Roman" w:cs="Times New Roman"/>
          <w:sz w:val="24"/>
          <w:szCs w:val="24"/>
          <w:lang w:val="sr-Cyrl-RS"/>
        </w:rPr>
      </w:pPr>
      <w:r w:rsidRPr="002A075F">
        <w:rPr>
          <w:rFonts w:ascii="Times New Roman" w:hAnsi="Times New Roman" w:cs="Times New Roman"/>
          <w:sz w:val="24"/>
          <w:szCs w:val="24"/>
        </w:rPr>
        <w:t xml:space="preserve">За ДОБАВЉАЧА 1                                                                                </w:t>
      </w:r>
      <w:r w:rsidR="002A075F">
        <w:rPr>
          <w:rFonts w:ascii="Times New Roman" w:hAnsi="Times New Roman" w:cs="Times New Roman"/>
          <w:sz w:val="24"/>
          <w:szCs w:val="24"/>
          <w:lang w:val="sr-Cyrl-RS"/>
        </w:rPr>
        <w:t xml:space="preserve">             </w:t>
      </w:r>
      <w:r w:rsidRPr="002A075F">
        <w:rPr>
          <w:rFonts w:ascii="Times New Roman" w:hAnsi="Times New Roman" w:cs="Times New Roman"/>
          <w:sz w:val="24"/>
          <w:szCs w:val="24"/>
        </w:rPr>
        <w:t xml:space="preserve">За НАРУЧИОЦА </w:t>
      </w:r>
    </w:p>
    <w:p w14:paraId="1F1AE753" w14:textId="77777777" w:rsidR="00E43AE4" w:rsidRDefault="002A075F" w:rsidP="002A075F">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662911EC" w14:textId="77777777" w:rsidR="007973E4" w:rsidRPr="007973E4" w:rsidRDefault="00E43AE4" w:rsidP="00E43AE4">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                                                                        __________________________</w:t>
      </w:r>
      <w:r w:rsidR="009832F4" w:rsidRPr="002A075F">
        <w:rPr>
          <w:rFonts w:ascii="Times New Roman" w:hAnsi="Times New Roman" w:cs="Times New Roman"/>
          <w:sz w:val="24"/>
          <w:szCs w:val="24"/>
        </w:rPr>
        <w:t xml:space="preserve">                                                                         </w:t>
      </w:r>
      <w:r w:rsidR="007973E4">
        <w:rPr>
          <w:rFonts w:ascii="Times New Roman" w:hAnsi="Times New Roman" w:cs="Times New Roman"/>
          <w:sz w:val="24"/>
          <w:szCs w:val="24"/>
        </w:rPr>
        <w:tab/>
      </w:r>
      <w:r w:rsidR="007973E4">
        <w:rPr>
          <w:rFonts w:ascii="Times New Roman" w:hAnsi="Times New Roman" w:cs="Times New Roman"/>
          <w:sz w:val="24"/>
          <w:szCs w:val="24"/>
          <w:lang w:val="sr-Cyrl-RS"/>
        </w:rPr>
        <w:t xml:space="preserve">      Сандра Докић</w:t>
      </w:r>
    </w:p>
    <w:p w14:paraId="50A18278" w14:textId="77777777" w:rsidR="00E43AE4" w:rsidRDefault="007973E4" w:rsidP="00E43AE4">
      <w:pPr>
        <w:spacing w:after="11" w:line="249" w:lineRule="auto"/>
        <w:ind w:right="3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A075F">
        <w:rPr>
          <w:rFonts w:ascii="Times New Roman" w:hAnsi="Times New Roman" w:cs="Times New Roman"/>
          <w:sz w:val="24"/>
          <w:szCs w:val="24"/>
          <w:lang w:val="sr-Cyrl-RS"/>
        </w:rPr>
        <w:t xml:space="preserve"> СЕКРЕТАР МИНИСТАРСТВА</w:t>
      </w:r>
    </w:p>
    <w:p w14:paraId="5F171979" w14:textId="77777777" w:rsidR="009832F4" w:rsidRDefault="009832F4" w:rsidP="00E43AE4">
      <w:pPr>
        <w:spacing w:after="11" w:line="249" w:lineRule="auto"/>
        <w:ind w:right="39"/>
        <w:rPr>
          <w:rFonts w:ascii="Times New Roman" w:hAnsi="Times New Roman" w:cs="Times New Roman"/>
          <w:sz w:val="24"/>
          <w:szCs w:val="24"/>
          <w:lang w:val="sr-Cyrl-RS"/>
        </w:rPr>
      </w:pPr>
      <w:r w:rsidRPr="002A075F">
        <w:rPr>
          <w:rFonts w:ascii="Times New Roman" w:hAnsi="Times New Roman" w:cs="Times New Roman"/>
          <w:sz w:val="24"/>
          <w:szCs w:val="24"/>
        </w:rPr>
        <w:t xml:space="preserve">За ДОБАВЉАЧА 2                              </w:t>
      </w:r>
      <w:r w:rsidR="002A075F" w:rsidRPr="002A075F">
        <w:rPr>
          <w:rFonts w:ascii="Times New Roman" w:hAnsi="Times New Roman" w:cs="Times New Roman"/>
          <w:sz w:val="24"/>
          <w:szCs w:val="24"/>
        </w:rPr>
        <w:t xml:space="preserve">             </w:t>
      </w:r>
      <w:r w:rsidR="002A075F" w:rsidRPr="002A075F">
        <w:rPr>
          <w:rFonts w:ascii="Times New Roman" w:hAnsi="Times New Roman" w:cs="Times New Roman"/>
          <w:sz w:val="24"/>
          <w:szCs w:val="24"/>
          <w:lang w:val="sr-Cyrl-RS"/>
        </w:rPr>
        <w:t xml:space="preserve">                                                      </w:t>
      </w:r>
      <w:r w:rsidRPr="002A075F">
        <w:rPr>
          <w:rFonts w:ascii="Times New Roman" w:hAnsi="Times New Roman" w:cs="Times New Roman"/>
          <w:sz w:val="24"/>
          <w:szCs w:val="24"/>
        </w:rPr>
        <w:t xml:space="preserve"> </w:t>
      </w:r>
    </w:p>
    <w:p w14:paraId="143915AB" w14:textId="77777777" w:rsidR="00E43AE4" w:rsidRDefault="00E43AE4" w:rsidP="002A075F">
      <w:pPr>
        <w:spacing w:after="0"/>
        <w:ind w:left="-5"/>
        <w:rPr>
          <w:rFonts w:ascii="Times New Roman" w:hAnsi="Times New Roman" w:cs="Times New Roman"/>
          <w:sz w:val="24"/>
          <w:szCs w:val="24"/>
          <w:lang w:val="sr-Cyrl-RS"/>
        </w:rPr>
      </w:pPr>
    </w:p>
    <w:p w14:paraId="6D010B5F" w14:textId="77777777" w:rsidR="002A075F" w:rsidRPr="002A075F" w:rsidRDefault="007973E4" w:rsidP="002A075F">
      <w:pPr>
        <w:spacing w:after="0"/>
        <w:ind w:left="-5"/>
        <w:rPr>
          <w:rFonts w:ascii="Times New Roman" w:hAnsi="Times New Roman" w:cs="Times New Roman"/>
          <w:sz w:val="24"/>
          <w:szCs w:val="24"/>
          <w:lang w:val="sr-Cyrl-RS"/>
        </w:rPr>
      </w:pPr>
      <w:r>
        <w:rPr>
          <w:rFonts w:ascii="Times New Roman" w:hAnsi="Times New Roman" w:cs="Times New Roman"/>
          <w:sz w:val="24"/>
          <w:szCs w:val="24"/>
          <w:lang w:val="sr-Cyrl-RS"/>
        </w:rPr>
        <w:t>___________________</w:t>
      </w:r>
      <w:r w:rsidR="00E43AE4">
        <w:rPr>
          <w:rFonts w:ascii="Times New Roman" w:hAnsi="Times New Roman" w:cs="Times New Roman"/>
          <w:sz w:val="24"/>
          <w:szCs w:val="24"/>
          <w:lang w:val="sr-Cyrl-RS"/>
        </w:rPr>
        <w:t>___</w:t>
      </w:r>
    </w:p>
    <w:p w14:paraId="5C1E3BF0" w14:textId="77777777" w:rsidR="009832F4" w:rsidRPr="002A075F" w:rsidRDefault="009832F4" w:rsidP="009832F4">
      <w:pPr>
        <w:spacing w:after="0"/>
        <w:rPr>
          <w:rFonts w:ascii="Times New Roman" w:hAnsi="Times New Roman" w:cs="Times New Roman"/>
          <w:sz w:val="24"/>
          <w:szCs w:val="24"/>
        </w:rPr>
      </w:pPr>
      <w:r w:rsidRPr="002A075F">
        <w:rPr>
          <w:rFonts w:ascii="Times New Roman" w:hAnsi="Times New Roman" w:cs="Times New Roman"/>
          <w:sz w:val="24"/>
          <w:szCs w:val="24"/>
        </w:rPr>
        <w:t xml:space="preserve"> </w:t>
      </w:r>
    </w:p>
    <w:p w14:paraId="0EEE4CEB" w14:textId="77777777" w:rsidR="009832F4" w:rsidRPr="002A075F" w:rsidRDefault="009832F4" w:rsidP="009832F4">
      <w:pPr>
        <w:spacing w:after="11" w:line="249" w:lineRule="auto"/>
        <w:ind w:left="-5" w:right="39"/>
        <w:rPr>
          <w:rFonts w:ascii="Times New Roman" w:hAnsi="Times New Roman" w:cs="Times New Roman"/>
          <w:sz w:val="24"/>
          <w:szCs w:val="24"/>
        </w:rPr>
      </w:pPr>
      <w:r w:rsidRPr="002A075F">
        <w:rPr>
          <w:rFonts w:ascii="Times New Roman" w:hAnsi="Times New Roman" w:cs="Times New Roman"/>
          <w:sz w:val="24"/>
          <w:szCs w:val="24"/>
        </w:rPr>
        <w:t xml:space="preserve">За ДОБАВЉАЧА 3  </w:t>
      </w:r>
    </w:p>
    <w:p w14:paraId="670987F8" w14:textId="77777777" w:rsidR="00E43AE4" w:rsidRDefault="00E43AE4" w:rsidP="007973E4">
      <w:pPr>
        <w:spacing w:after="0"/>
        <w:ind w:left="-5"/>
        <w:rPr>
          <w:rFonts w:ascii="Times New Roman" w:hAnsi="Times New Roman" w:cs="Times New Roman"/>
          <w:sz w:val="24"/>
          <w:szCs w:val="24"/>
          <w:lang w:val="sr-Cyrl-RS"/>
        </w:rPr>
      </w:pPr>
    </w:p>
    <w:p w14:paraId="73B22290" w14:textId="77777777" w:rsidR="00210E07" w:rsidRPr="007973E4" w:rsidRDefault="009832F4" w:rsidP="007973E4">
      <w:pPr>
        <w:spacing w:after="0"/>
        <w:ind w:left="-5"/>
      </w:pPr>
      <w:r w:rsidRPr="002A075F">
        <w:rPr>
          <w:rFonts w:ascii="Times New Roman" w:hAnsi="Times New Roman" w:cs="Times New Roman"/>
          <w:sz w:val="24"/>
          <w:szCs w:val="24"/>
        </w:rPr>
        <w:t>_______________</w:t>
      </w:r>
      <w:r w:rsidR="00E43AE4">
        <w:rPr>
          <w:rFonts w:ascii="Times New Roman" w:hAnsi="Times New Roman" w:cs="Times New Roman"/>
          <w:sz w:val="24"/>
          <w:szCs w:val="24"/>
          <w:lang w:val="sr-Cyrl-RS"/>
        </w:rPr>
        <w:t>_______</w:t>
      </w:r>
      <w:r w:rsidR="00210E07" w:rsidRPr="00210E07">
        <w:rPr>
          <w:rFonts w:ascii="Times New Roman" w:eastAsia="ヒラギノ角ゴ Pro W3" w:hAnsi="Times New Roman" w:cs="Times New Roman"/>
          <w:sz w:val="24"/>
          <w:szCs w:val="24"/>
          <w:lang w:val="sr-Cyrl-RS"/>
        </w:rPr>
        <w:t xml:space="preserve">  </w:t>
      </w:r>
    </w:p>
    <w:tbl>
      <w:tblPr>
        <w:tblW w:w="0" w:type="auto"/>
        <w:tblInd w:w="630" w:type="dxa"/>
        <w:tblLook w:val="01E0" w:firstRow="1" w:lastRow="1" w:firstColumn="1" w:lastColumn="1" w:noHBand="0" w:noVBand="0"/>
      </w:tblPr>
      <w:tblGrid>
        <w:gridCol w:w="4477"/>
        <w:gridCol w:w="865"/>
        <w:gridCol w:w="3766"/>
      </w:tblGrid>
      <w:tr w:rsidR="00210E07" w:rsidRPr="00210E07" w14:paraId="3EB1137F" w14:textId="77777777" w:rsidTr="00B33462">
        <w:tc>
          <w:tcPr>
            <w:tcW w:w="4477" w:type="dxa"/>
          </w:tcPr>
          <w:p w14:paraId="13E4D69E"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14:paraId="4D0A18E1"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Pr>
          <w:p w14:paraId="17695365"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bl>
    <w:p w14:paraId="2A45C5C1"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p>
    <w:p w14:paraId="51C0560D"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 Р И Л О З И  који су саставни део </w:t>
      </w:r>
      <w:r w:rsidR="002A075F">
        <w:rPr>
          <w:rFonts w:ascii="Times New Roman" w:eastAsia="ヒラギノ角ゴ Pro W3" w:hAnsi="Times New Roman" w:cs="Times New Roman"/>
          <w:color w:val="000000"/>
          <w:sz w:val="24"/>
          <w:szCs w:val="24"/>
          <w:lang w:val="sr-Cyrl-RS"/>
        </w:rPr>
        <w:t>Оквирног споразума</w:t>
      </w:r>
    </w:p>
    <w:p w14:paraId="5AB221DD"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i/>
          <w:color w:val="000000"/>
          <w:sz w:val="24"/>
          <w:szCs w:val="24"/>
          <w:u w:val="single"/>
          <w:lang w:val="sr-Cyrl-RS"/>
        </w:rPr>
      </w:pPr>
      <w:r w:rsidRPr="00210E07">
        <w:rPr>
          <w:rFonts w:ascii="Times New Roman" w:eastAsia="ヒラギノ角ゴ Pro W3" w:hAnsi="Times New Roman" w:cs="Times New Roman"/>
          <w:color w:val="000000"/>
          <w:sz w:val="24"/>
          <w:szCs w:val="24"/>
          <w:lang w:val="sr-Cyrl-RS"/>
        </w:rPr>
        <w:t xml:space="preserve">Прилог 1.  </w:t>
      </w:r>
      <w:r w:rsidRPr="00210E07">
        <w:rPr>
          <w:rFonts w:ascii="Times New Roman" w:eastAsia="ヒラギノ角ゴ Pro W3" w:hAnsi="Times New Roman" w:cs="Times New Roman"/>
          <w:color w:val="000000"/>
          <w:sz w:val="24"/>
          <w:szCs w:val="24"/>
          <w:lang w:val="sr-Cyrl-RS"/>
        </w:rPr>
        <w:tab/>
        <w:t>Понуда Добављача</w:t>
      </w:r>
      <w:r w:rsidRPr="00210E07">
        <w:rPr>
          <w:rFonts w:ascii="Times New Roman" w:eastAsia="ヒラギノ角ゴ Pro W3" w:hAnsi="Times New Roman" w:cs="Times New Roman"/>
          <w:color w:val="FF0000"/>
          <w:sz w:val="24"/>
          <w:szCs w:val="24"/>
          <w:lang w:val="sr-Cyrl-RS"/>
        </w:rPr>
        <w:t xml:space="preserve">  </w:t>
      </w:r>
      <w:r w:rsidRPr="00210E07">
        <w:rPr>
          <w:rFonts w:ascii="Times New Roman" w:eastAsia="ヒラギノ角ゴ Pro W3" w:hAnsi="Times New Roman" w:cs="Times New Roman"/>
          <w:sz w:val="24"/>
          <w:szCs w:val="24"/>
          <w:lang w:val="sr-Cyrl-RS"/>
        </w:rPr>
        <w:t>број __________од __.__.</w:t>
      </w:r>
      <w:r w:rsidR="00324C61">
        <w:rPr>
          <w:rFonts w:ascii="Times New Roman" w:eastAsia="ヒラギノ角ゴ Pro W3" w:hAnsi="Times New Roman" w:cs="Times New Roman"/>
          <w:color w:val="000000"/>
          <w:sz w:val="24"/>
          <w:szCs w:val="24"/>
          <w:lang w:val="sr-Cyrl-RS"/>
        </w:rPr>
        <w:t>2019</w:t>
      </w:r>
      <w:r w:rsidRPr="00210E07">
        <w:rPr>
          <w:rFonts w:ascii="Times New Roman" w:eastAsia="ヒラギノ角ゴ Pro W3" w:hAnsi="Times New Roman" w:cs="Times New Roman"/>
          <w:color w:val="000000"/>
          <w:sz w:val="24"/>
          <w:szCs w:val="24"/>
          <w:lang w:val="sr-Cyrl-RS"/>
        </w:rPr>
        <w:t>. године (</w:t>
      </w:r>
      <w:r w:rsidRPr="00210E07">
        <w:rPr>
          <w:rFonts w:ascii="Times New Roman" w:eastAsia="ヒラギノ角ゴ Pro W3" w:hAnsi="Times New Roman" w:cs="Times New Roman"/>
          <w:i/>
          <w:color w:val="000000"/>
          <w:sz w:val="24"/>
          <w:szCs w:val="24"/>
          <w:lang w:val="sr-Cyrl-RS"/>
        </w:rPr>
        <w:t>уписати број под којим је понуда заведена код понуђача)</w:t>
      </w:r>
      <w:r w:rsidRPr="00210E07">
        <w:rPr>
          <w:rFonts w:ascii="Times New Roman" w:eastAsia="ヒラギノ角ゴ Pro W3" w:hAnsi="Times New Roman" w:cs="Times New Roman"/>
          <w:i/>
          <w:color w:val="000000"/>
          <w:sz w:val="24"/>
          <w:szCs w:val="24"/>
          <w:u w:val="single"/>
          <w:lang w:val="sr-Cyrl-RS"/>
        </w:rPr>
        <w:t xml:space="preserve"> </w:t>
      </w:r>
    </w:p>
    <w:p w14:paraId="7EC9FFC3"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Прилог 2.  </w:t>
      </w:r>
      <w:r w:rsidRPr="00210E07">
        <w:rPr>
          <w:rFonts w:ascii="Times New Roman" w:eastAsia="ヒラギノ角ゴ Pro W3" w:hAnsi="Times New Roman" w:cs="Times New Roman"/>
          <w:color w:val="000000"/>
          <w:sz w:val="24"/>
          <w:szCs w:val="24"/>
          <w:lang w:val="sr-Cyrl-RS"/>
        </w:rPr>
        <w:tab/>
        <w:t xml:space="preserve"> Техничке спецификације из  Конкурсне документације за јавну набавку </w:t>
      </w:r>
      <w:r w:rsidRPr="00210E07">
        <w:rPr>
          <w:rFonts w:ascii="Times New Roman" w:eastAsia="Times New Roman" w:hAnsi="Times New Roman" w:cs="Times New Roman"/>
          <w:sz w:val="24"/>
          <w:szCs w:val="24"/>
          <w:lang w:val="sr-Cyrl-RS"/>
        </w:rPr>
        <w:t xml:space="preserve">број јавне набавке </w:t>
      </w:r>
      <w:r w:rsidR="002A075F">
        <w:rPr>
          <w:rFonts w:ascii="Times New Roman" w:eastAsia="Times New Roman" w:hAnsi="Times New Roman" w:cs="Times New Roman"/>
          <w:sz w:val="24"/>
          <w:szCs w:val="24"/>
          <w:lang w:val="sr-Cyrl-RS"/>
        </w:rPr>
        <w:t>ЈНМВ 3/2019</w:t>
      </w:r>
    </w:p>
    <w:p w14:paraId="2665CBEF" w14:textId="77777777" w:rsidR="00210E07" w:rsidRDefault="00210E07"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Прилог 3        Образац структуре цене </w:t>
      </w:r>
      <w:r w:rsidRPr="00210E07">
        <w:rPr>
          <w:rFonts w:ascii="Times New Roman" w:eastAsia="ヒラギノ角ゴ Pro W3" w:hAnsi="Times New Roman" w:cs="Times New Roman"/>
          <w:color w:val="000000"/>
          <w:sz w:val="24"/>
          <w:szCs w:val="24"/>
          <w:lang w:val="sr-Cyrl-RS"/>
        </w:rPr>
        <w:t xml:space="preserve">из Конкурсне документације за јавну набавку </w:t>
      </w:r>
      <w:r w:rsidRPr="00210E07">
        <w:rPr>
          <w:rFonts w:ascii="Times New Roman" w:eastAsia="Times New Roman" w:hAnsi="Times New Roman" w:cs="Times New Roman"/>
          <w:sz w:val="24"/>
          <w:szCs w:val="24"/>
          <w:lang w:val="sr-Cyrl-RS"/>
        </w:rPr>
        <w:t>број јавне набавке</w:t>
      </w:r>
      <w:r w:rsidR="007973E4">
        <w:rPr>
          <w:rFonts w:ascii="Times New Roman" w:eastAsia="Times New Roman" w:hAnsi="Times New Roman" w:cs="Times New Roman"/>
          <w:sz w:val="24"/>
          <w:szCs w:val="24"/>
          <w:lang w:val="sr-Cyrl-RS"/>
        </w:rPr>
        <w:t xml:space="preserve"> ЈНМВ 3</w:t>
      </w:r>
      <w:r w:rsidR="002560B0">
        <w:rPr>
          <w:rFonts w:ascii="Times New Roman" w:eastAsia="Times New Roman" w:hAnsi="Times New Roman" w:cs="Times New Roman"/>
          <w:sz w:val="24"/>
          <w:szCs w:val="24"/>
          <w:lang w:val="sr-Cyrl-RS"/>
        </w:rPr>
        <w:t>/2</w:t>
      </w:r>
      <w:r w:rsidR="007973E4">
        <w:rPr>
          <w:rFonts w:ascii="Times New Roman" w:eastAsia="Times New Roman" w:hAnsi="Times New Roman" w:cs="Times New Roman"/>
          <w:sz w:val="24"/>
          <w:szCs w:val="24"/>
          <w:lang w:val="sr-Cyrl-RS"/>
        </w:rPr>
        <w:t>019</w:t>
      </w:r>
      <w:r w:rsidRPr="00210E07">
        <w:rPr>
          <w:rFonts w:ascii="Times New Roman" w:eastAsia="Times New Roman" w:hAnsi="Times New Roman" w:cs="Times New Roman"/>
          <w:sz w:val="24"/>
          <w:szCs w:val="24"/>
          <w:lang w:val="sr-Cyrl-RS"/>
        </w:rPr>
        <w:t xml:space="preserve">, попуњен, потписан </w:t>
      </w:r>
      <w:r w:rsidR="002560B0">
        <w:rPr>
          <w:rFonts w:ascii="Times New Roman" w:eastAsia="Times New Roman" w:hAnsi="Times New Roman" w:cs="Times New Roman"/>
          <w:sz w:val="24"/>
          <w:szCs w:val="24"/>
          <w:lang w:val="sr-Cyrl-RS"/>
        </w:rPr>
        <w:t>и печатиран од стране Добављача</w:t>
      </w:r>
    </w:p>
    <w:p w14:paraId="2A4D5F7A" w14:textId="77777777" w:rsidR="002560B0" w:rsidRPr="00210E07" w:rsidRDefault="002560B0" w:rsidP="00E43AE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sz w:val="24"/>
          <w:szCs w:val="24"/>
          <w:lang w:val="sr-Cyrl-RS"/>
        </w:rPr>
      </w:pPr>
    </w:p>
    <w:p w14:paraId="75548204" w14:textId="77777777" w:rsidR="00210E07" w:rsidRPr="00210E07" w:rsidRDefault="00210E07" w:rsidP="00210E07">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bCs/>
          <w:sz w:val="24"/>
          <w:szCs w:val="24"/>
          <w:lang w:val="sr-Cyrl-RS"/>
        </w:rPr>
        <w:t>НАПОМЕНА</w:t>
      </w:r>
      <w:r w:rsidRPr="00210E07">
        <w:rPr>
          <w:rFonts w:ascii="Times New Roman" w:eastAsia="Times New Roman" w:hAnsi="Times New Roman" w:cs="Times New Roman"/>
          <w:bCs/>
          <w:sz w:val="24"/>
          <w:szCs w:val="24"/>
          <w:lang w:val="sr-Cyrl-RS"/>
        </w:rPr>
        <w:t xml:space="preserve">: Понуђач је у обавези да потпише и печатира овај модел </w:t>
      </w:r>
      <w:r w:rsidR="007973E4">
        <w:rPr>
          <w:rFonts w:ascii="Times New Roman" w:eastAsia="Times New Roman" w:hAnsi="Times New Roman" w:cs="Times New Roman"/>
          <w:bCs/>
          <w:sz w:val="24"/>
          <w:szCs w:val="24"/>
          <w:lang w:val="sr-Cyrl-RS"/>
        </w:rPr>
        <w:t xml:space="preserve">оквирног споразума </w:t>
      </w:r>
      <w:r w:rsidRPr="00210E07">
        <w:rPr>
          <w:rFonts w:ascii="Times New Roman" w:eastAsia="Times New Roman" w:hAnsi="Times New Roman" w:cs="Times New Roman"/>
          <w:bCs/>
          <w:sz w:val="24"/>
          <w:szCs w:val="24"/>
          <w:lang w:val="sr-Cyrl-RS"/>
        </w:rPr>
        <w:t xml:space="preserve">и тако се </w:t>
      </w:r>
      <w:r w:rsidRPr="00210E07">
        <w:rPr>
          <w:rFonts w:ascii="Times New Roman" w:eastAsia="Times New Roman" w:hAnsi="Times New Roman" w:cs="Times New Roman"/>
          <w:sz w:val="24"/>
          <w:szCs w:val="24"/>
        </w:rPr>
        <w:t>изјасн</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rPr>
        <w:t xml:space="preserve"> да </w:t>
      </w:r>
      <w:r w:rsidRPr="00210E07">
        <w:rPr>
          <w:rFonts w:ascii="Times New Roman" w:eastAsia="Times New Roman" w:hAnsi="Times New Roman" w:cs="Times New Roman"/>
          <w:sz w:val="24"/>
          <w:szCs w:val="24"/>
          <w:lang w:val="sr-Cyrl-RS"/>
        </w:rPr>
        <w:t xml:space="preserve">је </w:t>
      </w:r>
      <w:r w:rsidRPr="00210E07">
        <w:rPr>
          <w:rFonts w:ascii="Times New Roman" w:eastAsia="Times New Roman" w:hAnsi="Times New Roman" w:cs="Times New Roman"/>
          <w:sz w:val="24"/>
          <w:szCs w:val="24"/>
        </w:rPr>
        <w:t>у свему саглас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н и да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прихвата </w:t>
      </w:r>
      <w:r w:rsidR="007973E4">
        <w:rPr>
          <w:rFonts w:ascii="Times New Roman" w:eastAsia="Times New Roman" w:hAnsi="Times New Roman" w:cs="Times New Roman"/>
          <w:sz w:val="24"/>
          <w:szCs w:val="24"/>
          <w:lang w:val="sr-Cyrl-RS"/>
        </w:rPr>
        <w:t xml:space="preserve">све услове </w:t>
      </w:r>
      <w:r w:rsidRPr="00210E07">
        <w:rPr>
          <w:rFonts w:ascii="Times New Roman" w:eastAsia="Times New Roman" w:hAnsi="Times New Roman" w:cs="Times New Roman"/>
          <w:sz w:val="24"/>
          <w:szCs w:val="24"/>
        </w:rPr>
        <w:t xml:space="preserve">из предметне конкурсне документације. </w:t>
      </w:r>
      <w:r w:rsidRPr="00210E07">
        <w:rPr>
          <w:rFonts w:ascii="Times New Roman" w:eastAsia="Times New Roman" w:hAnsi="Times New Roman" w:cs="Times New Roman"/>
          <w:sz w:val="24"/>
          <w:szCs w:val="24"/>
          <w:lang w:val="sr-Cyrl-RS"/>
        </w:rPr>
        <w:t xml:space="preserve"> </w:t>
      </w:r>
    </w:p>
    <w:p w14:paraId="460CC438" w14:textId="77777777" w:rsidR="00A90175" w:rsidRPr="0003760A" w:rsidRDefault="00210E07" w:rsidP="0003760A">
      <w:pPr>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Овај модел </w:t>
      </w:r>
      <w:r w:rsidR="007973E4">
        <w:rPr>
          <w:rFonts w:ascii="Times New Roman" w:eastAsia="ヒラギノ角ゴ Pro W3" w:hAnsi="Times New Roman" w:cs="Times New Roman"/>
          <w:color w:val="000000"/>
          <w:sz w:val="24"/>
          <w:szCs w:val="24"/>
          <w:lang w:val="sr-Cyrl-RS"/>
        </w:rPr>
        <w:t xml:space="preserve">оквирног споразума </w:t>
      </w:r>
      <w:r w:rsidRPr="00210E07">
        <w:rPr>
          <w:rFonts w:ascii="Times New Roman" w:eastAsia="ヒラギノ角ゴ Pro W3" w:hAnsi="Times New Roman" w:cs="Times New Roman"/>
          <w:color w:val="000000"/>
          <w:sz w:val="24"/>
          <w:szCs w:val="24"/>
        </w:rPr>
        <w:t xml:space="preserve">представља садржину </w:t>
      </w:r>
      <w:r w:rsidR="007973E4">
        <w:rPr>
          <w:rFonts w:ascii="Times New Roman" w:eastAsia="ヒラギノ角ゴ Pro W3" w:hAnsi="Times New Roman" w:cs="Times New Roman"/>
          <w:color w:val="000000"/>
          <w:sz w:val="24"/>
          <w:szCs w:val="24"/>
          <w:lang w:val="sr-Cyrl-RS"/>
        </w:rPr>
        <w:t xml:space="preserve">по којој ће се издавати наруџбенице за потребне услуге наручиоца </w:t>
      </w:r>
      <w:r w:rsidR="007973E4">
        <w:rPr>
          <w:rFonts w:ascii="Times New Roman" w:eastAsia="ヒラギノ角ゴ Pro W3" w:hAnsi="Times New Roman" w:cs="Times New Roman"/>
          <w:color w:val="000000"/>
          <w:sz w:val="24"/>
          <w:szCs w:val="24"/>
        </w:rPr>
        <w:t>кој</w:t>
      </w:r>
      <w:r w:rsidR="007973E4">
        <w:rPr>
          <w:rFonts w:ascii="Times New Roman" w:eastAsia="ヒラギノ角ゴ Pro W3" w:hAnsi="Times New Roman" w:cs="Times New Roman"/>
          <w:color w:val="000000"/>
          <w:sz w:val="24"/>
          <w:szCs w:val="24"/>
          <w:lang w:val="sr-Cyrl-RS"/>
        </w:rPr>
        <w:t>е</w:t>
      </w:r>
      <w:r w:rsidRPr="00210E07">
        <w:rPr>
          <w:rFonts w:ascii="Times New Roman" w:eastAsia="ヒラギノ角ゴ Pro W3" w:hAnsi="Times New Roman" w:cs="Times New Roman"/>
          <w:color w:val="000000"/>
          <w:sz w:val="24"/>
          <w:szCs w:val="24"/>
        </w:rPr>
        <w:t xml:space="preserve"> </w:t>
      </w:r>
      <w:r w:rsidR="007973E4">
        <w:rPr>
          <w:rFonts w:ascii="Times New Roman" w:eastAsia="ヒラギノ角ゴ Pro W3" w:hAnsi="Times New Roman" w:cs="Times New Roman"/>
          <w:color w:val="000000"/>
          <w:sz w:val="24"/>
          <w:szCs w:val="24"/>
          <w:lang w:val="sr-Cyrl-RS"/>
        </w:rPr>
        <w:t xml:space="preserve">ће </w:t>
      </w:r>
      <w:proofErr w:type="gramStart"/>
      <w:r w:rsidR="007973E4">
        <w:rPr>
          <w:rFonts w:ascii="Times New Roman" w:eastAsia="ヒラギノ角ゴ Pro W3" w:hAnsi="Times New Roman" w:cs="Times New Roman"/>
          <w:color w:val="000000"/>
          <w:sz w:val="24"/>
          <w:szCs w:val="24"/>
          <w:lang w:val="sr-Cyrl-RS"/>
        </w:rPr>
        <w:t xml:space="preserve">пружати </w:t>
      </w:r>
      <w:r w:rsidR="007973E4">
        <w:rPr>
          <w:rFonts w:ascii="Times New Roman" w:eastAsia="ヒラギノ角ゴ Pro W3" w:hAnsi="Times New Roman" w:cs="Times New Roman"/>
          <w:color w:val="000000"/>
          <w:sz w:val="24"/>
          <w:szCs w:val="24"/>
        </w:rPr>
        <w:t xml:space="preserve"> изабрани</w:t>
      </w:r>
      <w:proofErr w:type="gramEnd"/>
      <w:r w:rsidR="007973E4">
        <w:rPr>
          <w:rFonts w:ascii="Times New Roman" w:eastAsia="ヒラギノ角ゴ Pro W3" w:hAnsi="Times New Roman" w:cs="Times New Roman"/>
          <w:color w:val="000000"/>
          <w:sz w:val="24"/>
          <w:szCs w:val="24"/>
        </w:rPr>
        <w:t xml:space="preserve"> понуђач</w:t>
      </w:r>
      <w:r w:rsidR="007973E4">
        <w:rPr>
          <w:rFonts w:ascii="Times New Roman" w:eastAsia="ヒラギノ角ゴ Pro W3" w:hAnsi="Times New Roman" w:cs="Times New Roman"/>
          <w:color w:val="000000"/>
          <w:sz w:val="24"/>
          <w:szCs w:val="24"/>
          <w:lang w:val="sr-Cyrl-RS"/>
        </w:rPr>
        <w:t>и</w:t>
      </w:r>
      <w:r w:rsidRPr="00210E07">
        <w:rPr>
          <w:rFonts w:ascii="Times New Roman" w:eastAsia="ヒラギノ角ゴ Pro W3" w:hAnsi="Times New Roman" w:cs="Times New Roman"/>
          <w:color w:val="000000"/>
          <w:sz w:val="24"/>
          <w:szCs w:val="24"/>
        </w:rPr>
        <w:t xml:space="preserve">. </w:t>
      </w:r>
      <w:r w:rsidRPr="00210E07">
        <w:rPr>
          <w:rFonts w:ascii="Times New Roman" w:eastAsia="Times New Roman" w:hAnsi="Times New Roman" w:cs="Times New Roman"/>
          <w:sz w:val="24"/>
          <w:szCs w:val="24"/>
          <w:lang w:val="sr-Cyrl-RS" w:eastAsia="ar-SA"/>
        </w:rPr>
        <w:t xml:space="preserve">      </w:t>
      </w:r>
    </w:p>
    <w:sectPr w:rsidR="00A90175" w:rsidRPr="0003760A" w:rsidSect="00B33462">
      <w:headerReference w:type="default" r:id="rId17"/>
      <w:footerReference w:type="default" r:id="rId18"/>
      <w:pgSz w:w="11906" w:h="16838"/>
      <w:pgMar w:top="1426" w:right="806" w:bottom="1123" w:left="878" w:header="720" w:footer="144" w:gutter="0"/>
      <w:cols w:space="720"/>
      <w:docGrid w:linePitch="24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0FE4D" w16cid:durableId="1FA25AA0"/>
  <w16cid:commentId w16cid:paraId="7E645810" w16cid:durableId="1FA25AA1"/>
  <w16cid:commentId w16cid:paraId="283A9080" w16cid:durableId="1FA25AA2"/>
  <w16cid:commentId w16cid:paraId="657EC11C" w16cid:durableId="1FA25AA3"/>
  <w16cid:commentId w16cid:paraId="20C76190" w16cid:durableId="1FA25AA4"/>
  <w16cid:commentId w16cid:paraId="68BD4392" w16cid:durableId="1FA25AA5"/>
  <w16cid:commentId w16cid:paraId="1BF68816" w16cid:durableId="1FA25AA6"/>
  <w16cid:commentId w16cid:paraId="0819F524" w16cid:durableId="1FA25AA7"/>
  <w16cid:commentId w16cid:paraId="40A3FDA1" w16cid:durableId="1FA25AA8"/>
  <w16cid:commentId w16cid:paraId="6E33369F" w16cid:durableId="1FA25AA9"/>
  <w16cid:commentId w16cid:paraId="7F87D1BA" w16cid:durableId="1FA25AAA"/>
  <w16cid:commentId w16cid:paraId="75C82D19" w16cid:durableId="1FA25AAB"/>
  <w16cid:commentId w16cid:paraId="1D9296DC" w16cid:durableId="1FA25AAC"/>
  <w16cid:commentId w16cid:paraId="056BCA29" w16cid:durableId="1FA25AAD"/>
  <w16cid:commentId w16cid:paraId="1837044B" w16cid:durableId="1FA25AAE"/>
  <w16cid:commentId w16cid:paraId="1D2FFA93" w16cid:durableId="1FA266C4"/>
  <w16cid:commentId w16cid:paraId="6B17CA47" w16cid:durableId="1FA25AAF"/>
  <w16cid:commentId w16cid:paraId="1AA5B707" w16cid:durableId="1FA25AB0"/>
  <w16cid:commentId w16cid:paraId="5C15E9AD" w16cid:durableId="1FA25AB1"/>
  <w16cid:commentId w16cid:paraId="1C558182" w16cid:durableId="1FA25AB2"/>
  <w16cid:commentId w16cid:paraId="4396B708" w16cid:durableId="1FA25AB3"/>
  <w16cid:commentId w16cid:paraId="646CFE34" w16cid:durableId="1FA25AB4"/>
  <w16cid:commentId w16cid:paraId="33DBEE11" w16cid:durableId="1FA25AB5"/>
  <w16cid:commentId w16cid:paraId="236D28A1" w16cid:durableId="1FA25AB6"/>
  <w16cid:commentId w16cid:paraId="396DA5B9" w16cid:durableId="1FA25AB7"/>
  <w16cid:commentId w16cid:paraId="120D4E29" w16cid:durableId="1FA25AB8"/>
  <w16cid:commentId w16cid:paraId="404EE36F" w16cid:durableId="1FA25AB9"/>
  <w16cid:commentId w16cid:paraId="7FE0EC95" w16cid:durableId="1FA25ABA"/>
  <w16cid:commentId w16cid:paraId="0FD1DCF9" w16cid:durableId="1FA25ABB"/>
  <w16cid:commentId w16cid:paraId="3B8D9E5A" w16cid:durableId="1FA25ABC"/>
  <w16cid:commentId w16cid:paraId="35B62B2E" w16cid:durableId="1FA25ABD"/>
  <w16cid:commentId w16cid:paraId="5BCF855D" w16cid:durableId="1FA25ABE"/>
  <w16cid:commentId w16cid:paraId="433C24AA" w16cid:durableId="1FA25ABF"/>
  <w16cid:commentId w16cid:paraId="1A504DA0" w16cid:durableId="1FA25AC0"/>
  <w16cid:commentId w16cid:paraId="15BEB1FE" w16cid:durableId="1FA25AC1"/>
  <w16cid:commentId w16cid:paraId="3FB88105" w16cid:durableId="1FA25AC2"/>
  <w16cid:commentId w16cid:paraId="014A417E" w16cid:durableId="1FA25AC3"/>
  <w16cid:commentId w16cid:paraId="4EB956E7" w16cid:durableId="1FA25AC4"/>
  <w16cid:commentId w16cid:paraId="06D7010E" w16cid:durableId="1FA25A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0EB93" w14:textId="77777777" w:rsidR="003F440F" w:rsidRDefault="003F440F" w:rsidP="00210E07">
      <w:pPr>
        <w:spacing w:after="0" w:line="240" w:lineRule="auto"/>
      </w:pPr>
      <w:r>
        <w:separator/>
      </w:r>
    </w:p>
  </w:endnote>
  <w:endnote w:type="continuationSeparator" w:id="0">
    <w:p w14:paraId="2215F9BE" w14:textId="77777777" w:rsidR="003F440F" w:rsidRDefault="003F440F"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7207A" w14:textId="627E8EF6" w:rsidR="00EC5CBF" w:rsidRPr="008C5475" w:rsidRDefault="00EC5CBF" w:rsidP="00B33462">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AC5497">
      <w:rPr>
        <w:rStyle w:val="PageNumber"/>
        <w:noProof/>
        <w:sz w:val="18"/>
        <w:szCs w:val="18"/>
      </w:rPr>
      <w:t>10</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AC5497">
      <w:rPr>
        <w:rStyle w:val="PageNumber"/>
        <w:noProof/>
        <w:sz w:val="18"/>
        <w:szCs w:val="18"/>
      </w:rPr>
      <w:t>44</w:t>
    </w:r>
    <w:r w:rsidRPr="008C5475">
      <w:rPr>
        <w:rStyle w:val="PageNumber"/>
        <w:sz w:val="18"/>
        <w:szCs w:val="18"/>
      </w:rPr>
      <w:fldChar w:fldCharType="end"/>
    </w:r>
  </w:p>
  <w:p w14:paraId="3955A550" w14:textId="77777777" w:rsidR="00EC5CBF" w:rsidRDefault="00EC5C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36C9E" w14:textId="718D4E25" w:rsidR="00EC5CBF" w:rsidRDefault="00EC5CBF" w:rsidP="00B3346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AC5497">
      <w:rPr>
        <w:b/>
        <w:bCs/>
        <w:noProof/>
      </w:rPr>
      <w:t>30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C5497">
      <w:rPr>
        <w:b/>
        <w:bCs/>
        <w:noProof/>
      </w:rPr>
      <w:t>44</w:t>
    </w:r>
    <w:r>
      <w:rPr>
        <w:b/>
        <w:bCs/>
        <w:szCs w:val="24"/>
      </w:rPr>
      <w:fldChar w:fldCharType="end"/>
    </w:r>
  </w:p>
  <w:p w14:paraId="364AC75C" w14:textId="77777777" w:rsidR="00EC5CBF" w:rsidRDefault="00EC5CBF">
    <w:pPr>
      <w:widowControl w:val="0"/>
      <w:autoSpaceDE w:val="0"/>
      <w:autoSpaceDN w:val="0"/>
      <w:adjustRightInd w:val="0"/>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564AC" w14:textId="1F29C424" w:rsidR="00EC5CBF" w:rsidRDefault="00EC5CBF">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AC5497">
      <w:rPr>
        <w:b/>
        <w:bCs/>
        <w:noProof/>
      </w:rPr>
      <w:t>39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C5497">
      <w:rPr>
        <w:b/>
        <w:bCs/>
        <w:noProof/>
      </w:rPr>
      <w:t>44</w:t>
    </w:r>
    <w:r>
      <w:rPr>
        <w:b/>
        <w:bCs/>
        <w:szCs w:val="24"/>
      </w:rPr>
      <w:fldChar w:fldCharType="end"/>
    </w:r>
  </w:p>
  <w:p w14:paraId="2F23CF9C" w14:textId="77777777" w:rsidR="00EC5CBF" w:rsidRDefault="00EC5C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4393A" w14:textId="77777777" w:rsidR="003F440F" w:rsidRDefault="003F440F" w:rsidP="00210E07">
      <w:pPr>
        <w:spacing w:after="0" w:line="240" w:lineRule="auto"/>
      </w:pPr>
      <w:r>
        <w:separator/>
      </w:r>
    </w:p>
  </w:footnote>
  <w:footnote w:type="continuationSeparator" w:id="0">
    <w:p w14:paraId="1F9DECF9" w14:textId="77777777" w:rsidR="003F440F" w:rsidRDefault="003F440F" w:rsidP="0021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9D25F" w14:textId="77777777" w:rsidR="00EC5CBF" w:rsidRPr="005E4A26" w:rsidRDefault="00EC5CBF" w:rsidP="005E4A26">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62387926" w14:textId="77777777" w:rsidR="00EC5CBF" w:rsidRPr="003D3559" w:rsidRDefault="00EC5CBF" w:rsidP="003D3559">
    <w:pPr>
      <w:tabs>
        <w:tab w:val="center" w:pos="5111"/>
        <w:tab w:val="right" w:pos="10222"/>
      </w:tabs>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Јавна набавка услуга –</w:t>
    </w:r>
    <w:r w:rsidRPr="003D3559">
      <w:rPr>
        <w:rFonts w:ascii="Times New Roman" w:hAnsi="Times New Roman" w:cs="Times New Roman"/>
        <w:sz w:val="24"/>
        <w:szCs w:val="24"/>
        <w:lang w:val="sr-Cyrl-RS"/>
      </w:rPr>
      <w:t>Превоз делегација за потребе Министарства</w:t>
    </w:r>
    <w:r w:rsidRPr="003D3559">
      <w:rPr>
        <w:rFonts w:ascii="Times New Roman" w:hAnsi="Times New Roman" w:cs="Times New Roman"/>
        <w:sz w:val="24"/>
        <w:szCs w:val="24"/>
        <w:lang w:val="sr-Cyrl-RS"/>
      </w:rPr>
      <w:tab/>
    </w:r>
  </w:p>
  <w:p w14:paraId="2B8CA390" w14:textId="77777777" w:rsidR="00EC5CBF" w:rsidRPr="003D3559" w:rsidRDefault="00EC5CBF" w:rsidP="003D3559">
    <w:pPr>
      <w:tabs>
        <w:tab w:val="center" w:pos="5111"/>
        <w:tab w:val="right" w:pos="10222"/>
      </w:tabs>
      <w:spacing w:after="0"/>
      <w:rPr>
        <w:rFonts w:ascii="Times New Roman" w:hAnsi="Times New Roman" w:cs="Times New Roman"/>
        <w:sz w:val="24"/>
        <w:szCs w:val="24"/>
        <w:lang w:val="sr-Cyrl-RS"/>
      </w:rPr>
    </w:pPr>
    <w:r w:rsidRPr="003D355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Б</w:t>
    </w:r>
    <w:r w:rsidRPr="003D3559">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JНМВ-3</w:t>
    </w:r>
    <w:r w:rsidRPr="003D3559">
      <w:rPr>
        <w:rFonts w:ascii="Times New Roman" w:hAnsi="Times New Roman" w:cs="Times New Roman"/>
        <w:sz w:val="24"/>
        <w:szCs w:val="24"/>
        <w:lang w:val="sr-Cyrl-RS"/>
      </w:rPr>
      <w:t>/2019</w:t>
    </w:r>
    <w:r w:rsidRPr="003D3559">
      <w:rPr>
        <w:rFonts w:ascii="Times New Roman" w:hAnsi="Times New Roman" w:cs="Times New Roman"/>
        <w:sz w:val="24"/>
        <w:szCs w:val="24"/>
        <w:lang w:val="sr-Cyrl-R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428" w14:textId="77777777" w:rsidR="00EC5CBF" w:rsidRPr="005E4A26" w:rsidRDefault="00EC5CBF" w:rsidP="00B659A4">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72907055" w14:textId="77777777" w:rsidR="00EC5CBF" w:rsidRDefault="00EC5CBF"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3C34B5">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2A326C2F" w14:textId="77777777" w:rsidR="00EC5CBF" w:rsidRPr="005E4A26" w:rsidRDefault="00EC5CBF"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 xml:space="preserve"> 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JНМВ-3/2019</w:t>
    </w:r>
  </w:p>
  <w:p w14:paraId="6B6D11ED" w14:textId="77777777" w:rsidR="00EC5CBF" w:rsidRDefault="00EC5CBF">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A0C1" w14:textId="77777777" w:rsidR="00EC5CBF" w:rsidRDefault="00EC5CBF">
    <w:pPr>
      <w:pStyle w:val="Header"/>
      <w:rPr>
        <w:lang w:val="sr-Cyrl-RS"/>
      </w:rPr>
    </w:pPr>
  </w:p>
  <w:p w14:paraId="4AD6EEF2" w14:textId="77777777" w:rsidR="00EC5CBF" w:rsidRPr="005E4A26" w:rsidRDefault="00EC5CBF" w:rsidP="00B05A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329983CB" w14:textId="77777777" w:rsidR="00EC5CBF" w:rsidRDefault="00EC5CBF" w:rsidP="00101C5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101C54">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4661E055" w14:textId="77777777" w:rsidR="00EC5CBF" w:rsidRPr="005E4A26" w:rsidRDefault="00EC5CBF" w:rsidP="00B05A17">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w:t>
    </w:r>
    <w:r w:rsidRPr="005E4A26">
      <w:rPr>
        <w:rFonts w:ascii="Times New Roman" w:hAnsi="Times New Roman" w:cs="Times New Roman"/>
        <w:sz w:val="24"/>
        <w:szCs w:val="24"/>
        <w:lang w:val="sr-Cyrl-RS"/>
      </w:rPr>
      <w:t>-</w:t>
    </w:r>
    <w:r>
      <w:rPr>
        <w:rFonts w:ascii="Times New Roman" w:hAnsi="Times New Roman" w:cs="Times New Roman"/>
        <w:sz w:val="24"/>
        <w:szCs w:val="24"/>
        <w:lang w:val="sr-Cyrl-RS"/>
      </w:rPr>
      <w:t>3</w:t>
    </w:r>
    <w:r w:rsidRPr="005E4A26">
      <w:rPr>
        <w:rFonts w:ascii="Times New Roman" w:hAnsi="Times New Roman" w:cs="Times New Roman"/>
        <w:sz w:val="24"/>
        <w:szCs w:val="24"/>
        <w:lang w:val="sr-Cyrl-RS"/>
      </w:rPr>
      <w:t>/2018</w:t>
    </w:r>
  </w:p>
  <w:p w14:paraId="33E7F1B3" w14:textId="77777777" w:rsidR="00EC5CBF" w:rsidRPr="0017420F" w:rsidRDefault="00EC5CBF">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1251243"/>
    <w:multiLevelType w:val="hybridMultilevel"/>
    <w:tmpl w:val="022EE412"/>
    <w:lvl w:ilvl="0" w:tplc="227E7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243"/>
    <w:multiLevelType w:val="hybridMultilevel"/>
    <w:tmpl w:val="5FFC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02354"/>
    <w:multiLevelType w:val="hybridMultilevel"/>
    <w:tmpl w:val="164EF1EE"/>
    <w:lvl w:ilvl="0" w:tplc="C1B2639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6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25C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2B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5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FA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C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CA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E65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1554DA"/>
    <w:multiLevelType w:val="hybridMultilevel"/>
    <w:tmpl w:val="27E28758"/>
    <w:lvl w:ilvl="0" w:tplc="FB4C3A54">
      <w:start w:val="1"/>
      <w:numFmt w:val="decimal"/>
      <w:lvlText w:val="%1."/>
      <w:lvlJc w:val="left"/>
      <w:pPr>
        <w:ind w:left="720" w:hanging="360"/>
      </w:pPr>
      <w:rPr>
        <w:rFonts w:ascii="Times New Roman" w:eastAsia="TimesNewRomanPSMT"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568BE"/>
    <w:multiLevelType w:val="multilevel"/>
    <w:tmpl w:val="21702302"/>
    <w:lvl w:ilvl="0">
      <w:start w:val="2"/>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2"/>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2" w15:restartNumberingAfterBreak="0">
    <w:nsid w:val="20964C3F"/>
    <w:multiLevelType w:val="hybridMultilevel"/>
    <w:tmpl w:val="5434C4FA"/>
    <w:lvl w:ilvl="0" w:tplc="8D16EB88">
      <w:start w:val="1"/>
      <w:numFmt w:val="decimal"/>
      <w:lvlText w:val="%1."/>
      <w:lvlJc w:val="left"/>
      <w:pPr>
        <w:ind w:left="72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C6346"/>
    <w:multiLevelType w:val="hybridMultilevel"/>
    <w:tmpl w:val="73306EA8"/>
    <w:lvl w:ilvl="0" w:tplc="866421BA">
      <w:start w:val="1"/>
      <w:numFmt w:val="bullet"/>
      <w:lvlText w:val=""/>
      <w:lvlJc w:val="left"/>
      <w:pPr>
        <w:ind w:left="855" w:hanging="360"/>
      </w:pPr>
      <w:rPr>
        <w:rFonts w:ascii="Symbol" w:eastAsia="Symbol" w:hAnsi="Symbol" w:hint="default"/>
        <w:w w:val="100"/>
        <w:sz w:val="24"/>
        <w:szCs w:val="24"/>
      </w:rPr>
    </w:lvl>
    <w:lvl w:ilvl="1" w:tplc="3F04FEFE">
      <w:start w:val="1"/>
      <w:numFmt w:val="bullet"/>
      <w:lvlText w:val="-"/>
      <w:lvlJc w:val="left"/>
      <w:pPr>
        <w:ind w:left="1160" w:hanging="285"/>
      </w:pPr>
      <w:rPr>
        <w:rFonts w:ascii="Calibri" w:eastAsia="Calibri" w:hAnsi="Calibri" w:hint="default"/>
        <w:w w:val="100"/>
        <w:sz w:val="24"/>
        <w:szCs w:val="24"/>
      </w:rPr>
    </w:lvl>
    <w:lvl w:ilvl="2" w:tplc="DA884D30">
      <w:start w:val="1"/>
      <w:numFmt w:val="bullet"/>
      <w:lvlText w:val="•"/>
      <w:lvlJc w:val="left"/>
      <w:pPr>
        <w:ind w:left="2102" w:hanging="285"/>
      </w:pPr>
      <w:rPr>
        <w:rFonts w:hint="default"/>
      </w:rPr>
    </w:lvl>
    <w:lvl w:ilvl="3" w:tplc="80B04EB8">
      <w:start w:val="1"/>
      <w:numFmt w:val="bullet"/>
      <w:lvlText w:val="•"/>
      <w:lvlJc w:val="left"/>
      <w:pPr>
        <w:ind w:left="3045" w:hanging="285"/>
      </w:pPr>
      <w:rPr>
        <w:rFonts w:hint="default"/>
      </w:rPr>
    </w:lvl>
    <w:lvl w:ilvl="4" w:tplc="6176537C">
      <w:start w:val="1"/>
      <w:numFmt w:val="bullet"/>
      <w:lvlText w:val="•"/>
      <w:lvlJc w:val="left"/>
      <w:pPr>
        <w:ind w:left="3988" w:hanging="285"/>
      </w:pPr>
      <w:rPr>
        <w:rFonts w:hint="default"/>
      </w:rPr>
    </w:lvl>
    <w:lvl w:ilvl="5" w:tplc="48705B98">
      <w:start w:val="1"/>
      <w:numFmt w:val="bullet"/>
      <w:lvlText w:val="•"/>
      <w:lvlJc w:val="left"/>
      <w:pPr>
        <w:ind w:left="4930" w:hanging="285"/>
      </w:pPr>
      <w:rPr>
        <w:rFonts w:hint="default"/>
      </w:rPr>
    </w:lvl>
    <w:lvl w:ilvl="6" w:tplc="70909F46">
      <w:start w:val="1"/>
      <w:numFmt w:val="bullet"/>
      <w:lvlText w:val="•"/>
      <w:lvlJc w:val="left"/>
      <w:pPr>
        <w:ind w:left="5873" w:hanging="285"/>
      </w:pPr>
      <w:rPr>
        <w:rFonts w:hint="default"/>
      </w:rPr>
    </w:lvl>
    <w:lvl w:ilvl="7" w:tplc="B2F6012C">
      <w:start w:val="1"/>
      <w:numFmt w:val="bullet"/>
      <w:lvlText w:val="•"/>
      <w:lvlJc w:val="left"/>
      <w:pPr>
        <w:ind w:left="6816" w:hanging="285"/>
      </w:pPr>
      <w:rPr>
        <w:rFonts w:hint="default"/>
      </w:rPr>
    </w:lvl>
    <w:lvl w:ilvl="8" w:tplc="52AC097A">
      <w:start w:val="1"/>
      <w:numFmt w:val="bullet"/>
      <w:lvlText w:val="•"/>
      <w:lvlJc w:val="left"/>
      <w:pPr>
        <w:ind w:left="7758" w:hanging="285"/>
      </w:pPr>
      <w:rPr>
        <w:rFonts w:hint="default"/>
      </w:rPr>
    </w:lvl>
  </w:abstractNum>
  <w:abstractNum w:abstractNumId="17" w15:restartNumberingAfterBreak="0">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E130D"/>
    <w:multiLevelType w:val="multilevel"/>
    <w:tmpl w:val="FB3841B6"/>
    <w:lvl w:ilvl="0">
      <w:start w:val="2"/>
      <w:numFmt w:val="decimal"/>
      <w:lvlText w:val="%1."/>
      <w:lvlJc w:val="left"/>
      <w:pPr>
        <w:ind w:left="540" w:hanging="540"/>
      </w:pPr>
      <w:rPr>
        <w:rFonts w:eastAsia="TimesNewRomanPSMT" w:hint="default"/>
      </w:rPr>
    </w:lvl>
    <w:lvl w:ilvl="1">
      <w:start w:val="9"/>
      <w:numFmt w:val="decimal"/>
      <w:lvlText w:val="%1.%2."/>
      <w:lvlJc w:val="left"/>
      <w:pPr>
        <w:ind w:left="1260" w:hanging="540"/>
      </w:pPr>
      <w:rPr>
        <w:rFonts w:eastAsia="TimesNewRomanPSMT" w:hint="default"/>
      </w:rPr>
    </w:lvl>
    <w:lvl w:ilvl="2">
      <w:start w:val="2"/>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19" w15:restartNumberingAfterBreak="0">
    <w:nsid w:val="29490A9D"/>
    <w:multiLevelType w:val="multilevel"/>
    <w:tmpl w:val="989CFE7E"/>
    <w:lvl w:ilvl="0">
      <w:start w:val="3"/>
      <w:numFmt w:val="decimal"/>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0B7177"/>
    <w:multiLevelType w:val="hybridMultilevel"/>
    <w:tmpl w:val="ACD4D6E2"/>
    <w:lvl w:ilvl="0" w:tplc="2C68D700">
      <w:start w:val="5"/>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7725B"/>
    <w:multiLevelType w:val="hybridMultilevel"/>
    <w:tmpl w:val="349A6FF4"/>
    <w:lvl w:ilvl="0" w:tplc="3446D7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51881"/>
    <w:multiLevelType w:val="multilevel"/>
    <w:tmpl w:val="7FAC5CCC"/>
    <w:lvl w:ilvl="0">
      <w:start w:val="2"/>
      <w:numFmt w:val="decimal"/>
      <w:lvlText w:val="%1"/>
      <w:lvlJc w:val="left"/>
      <w:pPr>
        <w:ind w:left="480" w:hanging="480"/>
      </w:pPr>
      <w:rPr>
        <w:rFonts w:eastAsia="TimesNewRomanPSMT" w:hint="default"/>
      </w:rPr>
    </w:lvl>
    <w:lvl w:ilvl="1">
      <w:start w:val="9"/>
      <w:numFmt w:val="decimal"/>
      <w:lvlText w:val="%1.%2"/>
      <w:lvlJc w:val="left"/>
      <w:pPr>
        <w:ind w:left="480" w:hanging="480"/>
      </w:pPr>
      <w:rPr>
        <w:rFonts w:eastAsia="TimesNewRomanPSMT" w:hint="default"/>
      </w:rPr>
    </w:lvl>
    <w:lvl w:ilvl="2">
      <w:start w:val="3"/>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25" w15:restartNumberingAfterBreak="0">
    <w:nsid w:val="3243600A"/>
    <w:multiLevelType w:val="hybridMultilevel"/>
    <w:tmpl w:val="15DA8E5A"/>
    <w:lvl w:ilvl="0" w:tplc="E9C8444A">
      <w:start w:val="1"/>
      <w:numFmt w:val="decimal"/>
      <w:lvlText w:val="%1)"/>
      <w:lvlJc w:val="left"/>
      <w:pPr>
        <w:ind w:left="720" w:hanging="360"/>
      </w:pPr>
      <w:rPr>
        <w:rFonts w:eastAsia="Calibri"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17F06"/>
    <w:multiLevelType w:val="hybridMultilevel"/>
    <w:tmpl w:val="B2B44E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15:restartNumberingAfterBreak="0">
    <w:nsid w:val="33E75166"/>
    <w:multiLevelType w:val="multilevel"/>
    <w:tmpl w:val="03504D08"/>
    <w:lvl w:ilvl="0">
      <w:start w:val="2"/>
      <w:numFmt w:val="decimal"/>
      <w:lvlText w:val="%1"/>
      <w:lvlJc w:val="left"/>
      <w:pPr>
        <w:ind w:left="480" w:hanging="480"/>
      </w:pPr>
      <w:rPr>
        <w:rFonts w:eastAsia="TimesNewRomanPSMT" w:hint="default"/>
      </w:rPr>
    </w:lvl>
    <w:lvl w:ilvl="1">
      <w:start w:val="9"/>
      <w:numFmt w:val="decimal"/>
      <w:lvlText w:val="%1.%2"/>
      <w:lvlJc w:val="left"/>
      <w:pPr>
        <w:ind w:left="840" w:hanging="480"/>
      </w:pPr>
      <w:rPr>
        <w:rFonts w:eastAsia="TimesNewRomanPSMT" w:hint="default"/>
      </w:rPr>
    </w:lvl>
    <w:lvl w:ilvl="2">
      <w:start w:val="2"/>
      <w:numFmt w:val="decimal"/>
      <w:lvlText w:val="%1.%2.%3"/>
      <w:lvlJc w:val="left"/>
      <w:pPr>
        <w:ind w:left="1440" w:hanging="720"/>
      </w:pPr>
      <w:rPr>
        <w:rFonts w:eastAsia="TimesNewRomanPSMT" w:hint="default"/>
      </w:rPr>
    </w:lvl>
    <w:lvl w:ilvl="3">
      <w:start w:val="1"/>
      <w:numFmt w:val="decimal"/>
      <w:lvlText w:val="%1.%2.%3.%4"/>
      <w:lvlJc w:val="left"/>
      <w:pPr>
        <w:ind w:left="1800" w:hanging="720"/>
      </w:pPr>
      <w:rPr>
        <w:rFonts w:eastAsia="TimesNewRomanPSMT" w:hint="default"/>
      </w:rPr>
    </w:lvl>
    <w:lvl w:ilvl="4">
      <w:start w:val="1"/>
      <w:numFmt w:val="decimal"/>
      <w:lvlText w:val="%1.%2.%3.%4.%5"/>
      <w:lvlJc w:val="left"/>
      <w:pPr>
        <w:ind w:left="2520" w:hanging="1080"/>
      </w:pPr>
      <w:rPr>
        <w:rFonts w:eastAsia="TimesNewRomanPSMT" w:hint="default"/>
      </w:rPr>
    </w:lvl>
    <w:lvl w:ilvl="5">
      <w:start w:val="1"/>
      <w:numFmt w:val="decimal"/>
      <w:lvlText w:val="%1.%2.%3.%4.%5.%6"/>
      <w:lvlJc w:val="left"/>
      <w:pPr>
        <w:ind w:left="2880" w:hanging="1080"/>
      </w:pPr>
      <w:rPr>
        <w:rFonts w:eastAsia="TimesNewRomanPSMT" w:hint="default"/>
      </w:rPr>
    </w:lvl>
    <w:lvl w:ilvl="6">
      <w:start w:val="1"/>
      <w:numFmt w:val="decimal"/>
      <w:lvlText w:val="%1.%2.%3.%4.%5.%6.%7"/>
      <w:lvlJc w:val="left"/>
      <w:pPr>
        <w:ind w:left="3600" w:hanging="1440"/>
      </w:pPr>
      <w:rPr>
        <w:rFonts w:eastAsia="TimesNewRomanPSMT" w:hint="default"/>
      </w:rPr>
    </w:lvl>
    <w:lvl w:ilvl="7">
      <w:start w:val="1"/>
      <w:numFmt w:val="decimal"/>
      <w:lvlText w:val="%1.%2.%3.%4.%5.%6.%7.%8"/>
      <w:lvlJc w:val="left"/>
      <w:pPr>
        <w:ind w:left="3960" w:hanging="1440"/>
      </w:pPr>
      <w:rPr>
        <w:rFonts w:eastAsia="TimesNewRomanPSMT" w:hint="default"/>
      </w:rPr>
    </w:lvl>
    <w:lvl w:ilvl="8">
      <w:start w:val="1"/>
      <w:numFmt w:val="decimal"/>
      <w:lvlText w:val="%1.%2.%3.%4.%5.%6.%7.%8.%9"/>
      <w:lvlJc w:val="left"/>
      <w:pPr>
        <w:ind w:left="4680" w:hanging="1800"/>
      </w:pPr>
      <w:rPr>
        <w:rFonts w:eastAsia="TimesNewRomanPSMT" w:hint="default"/>
      </w:rPr>
    </w:lvl>
  </w:abstractNum>
  <w:abstractNum w:abstractNumId="28"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36FB7D39"/>
    <w:multiLevelType w:val="hybridMultilevel"/>
    <w:tmpl w:val="FE4C3044"/>
    <w:lvl w:ilvl="0" w:tplc="095C8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0859F1"/>
    <w:multiLevelType w:val="hybridMultilevel"/>
    <w:tmpl w:val="37A0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E41D9B"/>
    <w:multiLevelType w:val="hybridMultilevel"/>
    <w:tmpl w:val="B7887798"/>
    <w:lvl w:ilvl="0" w:tplc="785A9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6"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D674AE"/>
    <w:multiLevelType w:val="hybridMultilevel"/>
    <w:tmpl w:val="BF606630"/>
    <w:lvl w:ilvl="0" w:tplc="44E45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EDD18E2"/>
    <w:multiLevelType w:val="hybridMultilevel"/>
    <w:tmpl w:val="91481BF6"/>
    <w:lvl w:ilvl="0" w:tplc="0F8E037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2C5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57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E2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2A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3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89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30"/>
        </w:tabs>
        <w:ind w:left="153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45" w15:restartNumberingAfterBreak="0">
    <w:nsid w:val="65FA0491"/>
    <w:multiLevelType w:val="hybridMultilevel"/>
    <w:tmpl w:val="E264A828"/>
    <w:lvl w:ilvl="0" w:tplc="E56031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380A45"/>
    <w:multiLevelType w:val="hybridMultilevel"/>
    <w:tmpl w:val="471ED79E"/>
    <w:lvl w:ilvl="0" w:tplc="D62022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A1034C"/>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CA56BB"/>
    <w:multiLevelType w:val="hybridMultilevel"/>
    <w:tmpl w:val="76286BBE"/>
    <w:lvl w:ilvl="0" w:tplc="13224B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15:restartNumberingAfterBreak="0">
    <w:nsid w:val="79922762"/>
    <w:multiLevelType w:val="hybridMultilevel"/>
    <w:tmpl w:val="A5F8BC44"/>
    <w:lvl w:ilvl="0" w:tplc="2E0CC9C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5" w15:restartNumberingAfterBreak="0">
    <w:nsid w:val="7ABE1ED2"/>
    <w:multiLevelType w:val="hybridMultilevel"/>
    <w:tmpl w:val="3BFC9342"/>
    <w:lvl w:ilvl="0" w:tplc="B23088CC">
      <w:start w:val="1"/>
      <w:numFmt w:val="bullet"/>
      <w:lvlText w:val="-"/>
      <w:lvlJc w:val="left"/>
      <w:pPr>
        <w:ind w:left="135" w:hanging="140"/>
      </w:pPr>
      <w:rPr>
        <w:rFonts w:ascii="Times New Roman" w:eastAsia="Times New Roman" w:hAnsi="Times New Roman" w:hint="default"/>
        <w:w w:val="100"/>
        <w:sz w:val="24"/>
        <w:szCs w:val="24"/>
      </w:rPr>
    </w:lvl>
    <w:lvl w:ilvl="1" w:tplc="82904312">
      <w:start w:val="1"/>
      <w:numFmt w:val="bullet"/>
      <w:lvlText w:val=""/>
      <w:lvlJc w:val="left"/>
      <w:pPr>
        <w:ind w:left="875" w:hanging="360"/>
      </w:pPr>
      <w:rPr>
        <w:rFonts w:ascii="Wingdings" w:eastAsia="Wingdings" w:hAnsi="Wingdings" w:hint="default"/>
        <w:w w:val="100"/>
        <w:sz w:val="24"/>
        <w:szCs w:val="24"/>
      </w:rPr>
    </w:lvl>
    <w:lvl w:ilvl="2" w:tplc="8B56C2BA">
      <w:start w:val="1"/>
      <w:numFmt w:val="bullet"/>
      <w:lvlText w:val="•"/>
      <w:lvlJc w:val="left"/>
      <w:pPr>
        <w:ind w:left="1853" w:hanging="360"/>
      </w:pPr>
      <w:rPr>
        <w:rFonts w:hint="default"/>
      </w:rPr>
    </w:lvl>
    <w:lvl w:ilvl="3" w:tplc="1536384E">
      <w:start w:val="1"/>
      <w:numFmt w:val="bullet"/>
      <w:lvlText w:val="•"/>
      <w:lvlJc w:val="left"/>
      <w:pPr>
        <w:ind w:left="2827" w:hanging="360"/>
      </w:pPr>
      <w:rPr>
        <w:rFonts w:hint="default"/>
      </w:rPr>
    </w:lvl>
    <w:lvl w:ilvl="4" w:tplc="664AB662">
      <w:start w:val="1"/>
      <w:numFmt w:val="bullet"/>
      <w:lvlText w:val="•"/>
      <w:lvlJc w:val="left"/>
      <w:pPr>
        <w:ind w:left="3801" w:hanging="360"/>
      </w:pPr>
      <w:rPr>
        <w:rFonts w:hint="default"/>
      </w:rPr>
    </w:lvl>
    <w:lvl w:ilvl="5" w:tplc="50C63214">
      <w:start w:val="1"/>
      <w:numFmt w:val="bullet"/>
      <w:lvlText w:val="•"/>
      <w:lvlJc w:val="left"/>
      <w:pPr>
        <w:ind w:left="4775" w:hanging="360"/>
      </w:pPr>
      <w:rPr>
        <w:rFonts w:hint="default"/>
      </w:rPr>
    </w:lvl>
    <w:lvl w:ilvl="6" w:tplc="973C4A14">
      <w:start w:val="1"/>
      <w:numFmt w:val="bullet"/>
      <w:lvlText w:val="•"/>
      <w:lvlJc w:val="left"/>
      <w:pPr>
        <w:ind w:left="5749" w:hanging="360"/>
      </w:pPr>
      <w:rPr>
        <w:rFonts w:hint="default"/>
      </w:rPr>
    </w:lvl>
    <w:lvl w:ilvl="7" w:tplc="5F68719C">
      <w:start w:val="1"/>
      <w:numFmt w:val="bullet"/>
      <w:lvlText w:val="•"/>
      <w:lvlJc w:val="left"/>
      <w:pPr>
        <w:ind w:left="6722" w:hanging="360"/>
      </w:pPr>
      <w:rPr>
        <w:rFonts w:hint="default"/>
      </w:rPr>
    </w:lvl>
    <w:lvl w:ilvl="8" w:tplc="11624A2A">
      <w:start w:val="1"/>
      <w:numFmt w:val="bullet"/>
      <w:lvlText w:val="•"/>
      <w:lvlJc w:val="left"/>
      <w:pPr>
        <w:ind w:left="7696" w:hanging="360"/>
      </w:pPr>
      <w:rPr>
        <w:rFonts w:hint="default"/>
      </w:rPr>
    </w:lvl>
  </w:abstractNum>
  <w:num w:numId="1">
    <w:abstractNumId w:val="1"/>
  </w:num>
  <w:num w:numId="2">
    <w:abstractNumId w:val="35"/>
  </w:num>
  <w:num w:numId="3">
    <w:abstractNumId w:val="8"/>
  </w:num>
  <w:num w:numId="4">
    <w:abstractNumId w:val="31"/>
  </w:num>
  <w:num w:numId="5">
    <w:abstractNumId w:val="4"/>
  </w:num>
  <w:num w:numId="6">
    <w:abstractNumId w:val="47"/>
  </w:num>
  <w:num w:numId="7">
    <w:abstractNumId w:val="51"/>
  </w:num>
  <w:num w:numId="8">
    <w:abstractNumId w:val="37"/>
  </w:num>
  <w:num w:numId="9">
    <w:abstractNumId w:val="23"/>
  </w:num>
  <w:num w:numId="10">
    <w:abstractNumId w:val="40"/>
  </w:num>
  <w:num w:numId="11">
    <w:abstractNumId w:val="5"/>
  </w:num>
  <w:num w:numId="12">
    <w:abstractNumId w:val="13"/>
  </w:num>
  <w:num w:numId="13">
    <w:abstractNumId w:val="50"/>
  </w:num>
  <w:num w:numId="14">
    <w:abstractNumId w:val="20"/>
  </w:num>
  <w:num w:numId="15">
    <w:abstractNumId w:val="15"/>
  </w:num>
  <w:num w:numId="16">
    <w:abstractNumId w:val="44"/>
  </w:num>
  <w:num w:numId="17">
    <w:abstractNumId w:val="29"/>
  </w:num>
  <w:num w:numId="18">
    <w:abstractNumId w:val="52"/>
  </w:num>
  <w:num w:numId="19">
    <w:abstractNumId w:val="39"/>
  </w:num>
  <w:num w:numId="20">
    <w:abstractNumId w:val="43"/>
  </w:num>
  <w:num w:numId="21">
    <w:abstractNumId w:val="17"/>
  </w:num>
  <w:num w:numId="22">
    <w:abstractNumId w:val="21"/>
  </w:num>
  <w:num w:numId="23">
    <w:abstractNumId w:val="36"/>
  </w:num>
  <w:num w:numId="24">
    <w:abstractNumId w:val="14"/>
  </w:num>
  <w:num w:numId="25">
    <w:abstractNumId w:val="33"/>
    <w:lvlOverride w:ilvl="0">
      <w:startOverride w:val="1"/>
    </w:lvlOverride>
    <w:lvlOverride w:ilvl="1"/>
    <w:lvlOverride w:ilvl="2"/>
    <w:lvlOverride w:ilvl="3"/>
    <w:lvlOverride w:ilvl="4"/>
    <w:lvlOverride w:ilvl="5"/>
    <w:lvlOverride w:ilvl="6"/>
    <w:lvlOverride w:ilvl="7"/>
    <w:lvlOverride w:ilvl="8"/>
  </w:num>
  <w:num w:numId="26">
    <w:abstractNumId w:val="37"/>
  </w:num>
  <w:num w:numId="27">
    <w:abstractNumId w:val="45"/>
  </w:num>
  <w:num w:numId="28">
    <w:abstractNumId w:val="0"/>
  </w:num>
  <w:num w:numId="29">
    <w:abstractNumId w:val="47"/>
  </w:num>
  <w:num w:numId="30">
    <w:abstractNumId w:val="8"/>
  </w:num>
  <w:num w:numId="31">
    <w:abstractNumId w:val="51"/>
  </w:num>
  <w:num w:numId="32">
    <w:abstractNumId w:val="7"/>
  </w:num>
  <w:num w:numId="33">
    <w:abstractNumId w:val="46"/>
  </w:num>
  <w:num w:numId="34">
    <w:abstractNumId w:val="22"/>
  </w:num>
  <w:num w:numId="35">
    <w:abstractNumId w:val="25"/>
  </w:num>
  <w:num w:numId="36">
    <w:abstractNumId w:val="6"/>
  </w:num>
  <w:num w:numId="37">
    <w:abstractNumId w:val="54"/>
  </w:num>
  <w:num w:numId="38">
    <w:abstractNumId w:val="12"/>
  </w:num>
  <w:num w:numId="39">
    <w:abstractNumId w:val="16"/>
  </w:num>
  <w:num w:numId="40">
    <w:abstractNumId w:val="55"/>
  </w:num>
  <w:num w:numId="41">
    <w:abstractNumId w:val="26"/>
  </w:num>
  <w:num w:numId="42">
    <w:abstractNumId w:val="29"/>
  </w:num>
  <w:num w:numId="43">
    <w:abstractNumId w:val="2"/>
  </w:num>
  <w:num w:numId="44">
    <w:abstractNumId w:val="32"/>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4"/>
  </w:num>
  <w:num w:numId="48">
    <w:abstractNumId w:val="30"/>
  </w:num>
  <w:num w:numId="49">
    <w:abstractNumId w:val="48"/>
  </w:num>
  <w:num w:numId="50">
    <w:abstractNumId w:val="41"/>
  </w:num>
  <w:num w:numId="51">
    <w:abstractNumId w:val="53"/>
  </w:num>
  <w:num w:numId="52">
    <w:abstractNumId w:val="3"/>
  </w:num>
  <w:num w:numId="53">
    <w:abstractNumId w:val="28"/>
  </w:num>
  <w:num w:numId="54">
    <w:abstractNumId w:val="24"/>
  </w:num>
  <w:num w:numId="55">
    <w:abstractNumId w:val="19"/>
  </w:num>
  <w:num w:numId="56">
    <w:abstractNumId w:val="27"/>
  </w:num>
  <w:num w:numId="57">
    <w:abstractNumId w:val="18"/>
  </w:num>
  <w:num w:numId="58">
    <w:abstractNumId w:val="11"/>
  </w:num>
  <w:num w:numId="59">
    <w:abstractNumId w:val="10"/>
  </w:num>
  <w:num w:numId="60">
    <w:abstractNumId w:val="49"/>
  </w:num>
  <w:num w:numId="61">
    <w:abstractNumId w:val="42"/>
  </w:num>
  <w:num w:numId="62">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30BA8"/>
    <w:rsid w:val="0003760A"/>
    <w:rsid w:val="000407F7"/>
    <w:rsid w:val="0006080A"/>
    <w:rsid w:val="000644C1"/>
    <w:rsid w:val="000757CF"/>
    <w:rsid w:val="000C3D34"/>
    <w:rsid w:val="000D2E33"/>
    <w:rsid w:val="000E0536"/>
    <w:rsid w:val="000F24A5"/>
    <w:rsid w:val="00101C54"/>
    <w:rsid w:val="00117BB8"/>
    <w:rsid w:val="0012376B"/>
    <w:rsid w:val="001631FE"/>
    <w:rsid w:val="001714DE"/>
    <w:rsid w:val="001755CF"/>
    <w:rsid w:val="00175B4C"/>
    <w:rsid w:val="00182B85"/>
    <w:rsid w:val="00184B16"/>
    <w:rsid w:val="0018549E"/>
    <w:rsid w:val="001B740A"/>
    <w:rsid w:val="001C3719"/>
    <w:rsid w:val="00210E07"/>
    <w:rsid w:val="002134F2"/>
    <w:rsid w:val="00227849"/>
    <w:rsid w:val="00244CF4"/>
    <w:rsid w:val="002560B0"/>
    <w:rsid w:val="00260ADE"/>
    <w:rsid w:val="00271387"/>
    <w:rsid w:val="002A075F"/>
    <w:rsid w:val="002A21B5"/>
    <w:rsid w:val="002C5A47"/>
    <w:rsid w:val="002E56CC"/>
    <w:rsid w:val="00314C9E"/>
    <w:rsid w:val="003203C4"/>
    <w:rsid w:val="00324C61"/>
    <w:rsid w:val="00333BA9"/>
    <w:rsid w:val="003546B3"/>
    <w:rsid w:val="00354E0C"/>
    <w:rsid w:val="00356CFB"/>
    <w:rsid w:val="00362250"/>
    <w:rsid w:val="00363E06"/>
    <w:rsid w:val="003712EB"/>
    <w:rsid w:val="00397E79"/>
    <w:rsid w:val="003C194A"/>
    <w:rsid w:val="003C34B5"/>
    <w:rsid w:val="003D026A"/>
    <w:rsid w:val="003D3559"/>
    <w:rsid w:val="003E24CB"/>
    <w:rsid w:val="003E7978"/>
    <w:rsid w:val="003F440F"/>
    <w:rsid w:val="003F6757"/>
    <w:rsid w:val="0042044C"/>
    <w:rsid w:val="00422902"/>
    <w:rsid w:val="004258E2"/>
    <w:rsid w:val="00426036"/>
    <w:rsid w:val="00434F39"/>
    <w:rsid w:val="004603AF"/>
    <w:rsid w:val="0047121C"/>
    <w:rsid w:val="00477196"/>
    <w:rsid w:val="004848E3"/>
    <w:rsid w:val="00495763"/>
    <w:rsid w:val="004A470D"/>
    <w:rsid w:val="004B06A9"/>
    <w:rsid w:val="004D52D6"/>
    <w:rsid w:val="004D62E7"/>
    <w:rsid w:val="004D722B"/>
    <w:rsid w:val="004E0B25"/>
    <w:rsid w:val="004E4C1D"/>
    <w:rsid w:val="004E5054"/>
    <w:rsid w:val="004E5165"/>
    <w:rsid w:val="004F055D"/>
    <w:rsid w:val="004F3CF0"/>
    <w:rsid w:val="005175C3"/>
    <w:rsid w:val="00523212"/>
    <w:rsid w:val="00536E57"/>
    <w:rsid w:val="005504ED"/>
    <w:rsid w:val="00552F42"/>
    <w:rsid w:val="00554A36"/>
    <w:rsid w:val="00554C4F"/>
    <w:rsid w:val="005559A3"/>
    <w:rsid w:val="00573F7C"/>
    <w:rsid w:val="005813C5"/>
    <w:rsid w:val="00585900"/>
    <w:rsid w:val="00586F19"/>
    <w:rsid w:val="0059720D"/>
    <w:rsid w:val="005A2A44"/>
    <w:rsid w:val="005B7765"/>
    <w:rsid w:val="005E4A26"/>
    <w:rsid w:val="005E5E06"/>
    <w:rsid w:val="0062177E"/>
    <w:rsid w:val="00660FFE"/>
    <w:rsid w:val="00672214"/>
    <w:rsid w:val="00686F40"/>
    <w:rsid w:val="0069667B"/>
    <w:rsid w:val="006B4811"/>
    <w:rsid w:val="006C2B0D"/>
    <w:rsid w:val="006C3B6F"/>
    <w:rsid w:val="006C661A"/>
    <w:rsid w:val="006E511C"/>
    <w:rsid w:val="00700BA4"/>
    <w:rsid w:val="00710B30"/>
    <w:rsid w:val="007145F5"/>
    <w:rsid w:val="0071711F"/>
    <w:rsid w:val="0072707C"/>
    <w:rsid w:val="00740296"/>
    <w:rsid w:val="007622E3"/>
    <w:rsid w:val="007703E7"/>
    <w:rsid w:val="00771234"/>
    <w:rsid w:val="00773E9E"/>
    <w:rsid w:val="00782A2E"/>
    <w:rsid w:val="00786EC5"/>
    <w:rsid w:val="007973E4"/>
    <w:rsid w:val="007A126E"/>
    <w:rsid w:val="007A3748"/>
    <w:rsid w:val="007C0E4D"/>
    <w:rsid w:val="007E60C0"/>
    <w:rsid w:val="007F29D1"/>
    <w:rsid w:val="007F2F94"/>
    <w:rsid w:val="007F7665"/>
    <w:rsid w:val="00806770"/>
    <w:rsid w:val="00806E78"/>
    <w:rsid w:val="00813BDB"/>
    <w:rsid w:val="00823FF5"/>
    <w:rsid w:val="008263E1"/>
    <w:rsid w:val="00840A92"/>
    <w:rsid w:val="00850DA3"/>
    <w:rsid w:val="0086082D"/>
    <w:rsid w:val="00862ADA"/>
    <w:rsid w:val="00877526"/>
    <w:rsid w:val="00894300"/>
    <w:rsid w:val="008A65AA"/>
    <w:rsid w:val="008B3A0C"/>
    <w:rsid w:val="008C72B2"/>
    <w:rsid w:val="008D07AF"/>
    <w:rsid w:val="008D4F33"/>
    <w:rsid w:val="008E0CC8"/>
    <w:rsid w:val="008E27FD"/>
    <w:rsid w:val="00902409"/>
    <w:rsid w:val="00923648"/>
    <w:rsid w:val="00926082"/>
    <w:rsid w:val="0092656E"/>
    <w:rsid w:val="00926F2F"/>
    <w:rsid w:val="00927EE9"/>
    <w:rsid w:val="00930439"/>
    <w:rsid w:val="009456D6"/>
    <w:rsid w:val="00950E0E"/>
    <w:rsid w:val="00952C74"/>
    <w:rsid w:val="009633EC"/>
    <w:rsid w:val="009640F7"/>
    <w:rsid w:val="00973A8E"/>
    <w:rsid w:val="009831D7"/>
    <w:rsid w:val="009832F4"/>
    <w:rsid w:val="009B2763"/>
    <w:rsid w:val="009D4601"/>
    <w:rsid w:val="00A077D3"/>
    <w:rsid w:val="00A50159"/>
    <w:rsid w:val="00A730B8"/>
    <w:rsid w:val="00A80FE9"/>
    <w:rsid w:val="00A8701B"/>
    <w:rsid w:val="00A90175"/>
    <w:rsid w:val="00A97C47"/>
    <w:rsid w:val="00AA0427"/>
    <w:rsid w:val="00AA68ED"/>
    <w:rsid w:val="00AB2DD5"/>
    <w:rsid w:val="00AB518C"/>
    <w:rsid w:val="00AC5497"/>
    <w:rsid w:val="00AC6239"/>
    <w:rsid w:val="00AF6BE9"/>
    <w:rsid w:val="00B02E03"/>
    <w:rsid w:val="00B05A17"/>
    <w:rsid w:val="00B11E34"/>
    <w:rsid w:val="00B16FD4"/>
    <w:rsid w:val="00B2412F"/>
    <w:rsid w:val="00B31A8A"/>
    <w:rsid w:val="00B33462"/>
    <w:rsid w:val="00B35184"/>
    <w:rsid w:val="00B46A06"/>
    <w:rsid w:val="00B47AF6"/>
    <w:rsid w:val="00B60286"/>
    <w:rsid w:val="00B659A4"/>
    <w:rsid w:val="00B67A3B"/>
    <w:rsid w:val="00B77F28"/>
    <w:rsid w:val="00B924F4"/>
    <w:rsid w:val="00BA31B1"/>
    <w:rsid w:val="00BD1722"/>
    <w:rsid w:val="00C148A4"/>
    <w:rsid w:val="00C266F1"/>
    <w:rsid w:val="00C5194E"/>
    <w:rsid w:val="00C64E5B"/>
    <w:rsid w:val="00C8707D"/>
    <w:rsid w:val="00C900BF"/>
    <w:rsid w:val="00C942EF"/>
    <w:rsid w:val="00CA3FA4"/>
    <w:rsid w:val="00CD6841"/>
    <w:rsid w:val="00D00D1D"/>
    <w:rsid w:val="00D050A6"/>
    <w:rsid w:val="00D50C94"/>
    <w:rsid w:val="00D520A1"/>
    <w:rsid w:val="00D55F07"/>
    <w:rsid w:val="00D9129E"/>
    <w:rsid w:val="00D95320"/>
    <w:rsid w:val="00DE1A1D"/>
    <w:rsid w:val="00DF2FA5"/>
    <w:rsid w:val="00E06B6B"/>
    <w:rsid w:val="00E07645"/>
    <w:rsid w:val="00E079DF"/>
    <w:rsid w:val="00E13894"/>
    <w:rsid w:val="00E22701"/>
    <w:rsid w:val="00E35E9A"/>
    <w:rsid w:val="00E433B4"/>
    <w:rsid w:val="00E43AE4"/>
    <w:rsid w:val="00E62B38"/>
    <w:rsid w:val="00EB042E"/>
    <w:rsid w:val="00EB3AF6"/>
    <w:rsid w:val="00EB5821"/>
    <w:rsid w:val="00EC3492"/>
    <w:rsid w:val="00EC39C9"/>
    <w:rsid w:val="00EC5CBF"/>
    <w:rsid w:val="00ED56AB"/>
    <w:rsid w:val="00ED5DB7"/>
    <w:rsid w:val="00F03C86"/>
    <w:rsid w:val="00F4071A"/>
    <w:rsid w:val="00F50D91"/>
    <w:rsid w:val="00F52529"/>
    <w:rsid w:val="00F52945"/>
    <w:rsid w:val="00F60B1C"/>
    <w:rsid w:val="00F66FEC"/>
    <w:rsid w:val="00F674A4"/>
    <w:rsid w:val="00FB2F0E"/>
    <w:rsid w:val="00FB509A"/>
    <w:rsid w:val="00FB7681"/>
    <w:rsid w:val="00FC6EB8"/>
    <w:rsid w:val="00FC7573"/>
    <w:rsid w:val="00FD6ED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D8F9"/>
  <w15:docId w15:val="{06FB0E9A-4BC7-40E4-B617-DF0D85CD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210E07"/>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link w:val="ListParagraph"/>
    <w:uiPriority w:val="34"/>
    <w:rsid w:val="00210E07"/>
    <w:rPr>
      <w:rFonts w:ascii="Calibri" w:eastAsia="Calibri" w:hAnsi="Calibri" w:cs="Times New Roman"/>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0">
    <w:name w:val="Normal1"/>
    <w:basedOn w:val="Normal"/>
    <w:link w:val="normalChar"/>
    <w:rsid w:val="00210E07"/>
    <w:pPr>
      <w:spacing w:before="100" w:beforeAutospacing="1" w:after="100" w:afterAutospacing="1" w:line="240" w:lineRule="auto"/>
    </w:pPr>
    <w:rPr>
      <w:rFonts w:ascii="Arial" w:eastAsia="Times New Roman" w:hAnsi="Arial" w:cs="Times New Roman"/>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10E07"/>
    <w:rPr>
      <w:rFonts w:ascii="Arial" w:eastAsia="Times New Roman" w:hAnsi="Arial" w:cs="Times New Roman"/>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210E07"/>
    <w:rPr>
      <w:rFonts w:ascii="Calibri" w:eastAsia="Calibri" w:hAnsi="Calibri" w:cs="Times New Roman"/>
      <w:lang w:val="sr-Latn-CS"/>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23"/>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715">
          <w:marLeft w:val="0"/>
          <w:marRight w:val="0"/>
          <w:marTop w:val="0"/>
          <w:marBottom w:val="0"/>
          <w:divBdr>
            <w:top w:val="none" w:sz="0" w:space="0" w:color="auto"/>
            <w:left w:val="none" w:sz="0" w:space="0" w:color="auto"/>
            <w:bottom w:val="none" w:sz="0" w:space="0" w:color="auto"/>
            <w:right w:val="none" w:sz="0" w:space="0" w:color="auto"/>
          </w:divBdr>
        </w:div>
        <w:div w:id="1549877523">
          <w:marLeft w:val="0"/>
          <w:marRight w:val="0"/>
          <w:marTop w:val="0"/>
          <w:marBottom w:val="0"/>
          <w:divBdr>
            <w:top w:val="none" w:sz="0" w:space="0" w:color="auto"/>
            <w:left w:val="none" w:sz="0" w:space="0" w:color="auto"/>
            <w:bottom w:val="none" w:sz="0" w:space="0" w:color="auto"/>
            <w:right w:val="none" w:sz="0" w:space="0" w:color="auto"/>
          </w:divBdr>
        </w:div>
      </w:divsChild>
    </w:div>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 w:id="1129282531">
      <w:bodyDiv w:val="1"/>
      <w:marLeft w:val="0"/>
      <w:marRight w:val="0"/>
      <w:marTop w:val="0"/>
      <w:marBottom w:val="0"/>
      <w:divBdr>
        <w:top w:val="none" w:sz="0" w:space="0" w:color="auto"/>
        <w:left w:val="none" w:sz="0" w:space="0" w:color="auto"/>
        <w:bottom w:val="none" w:sz="0" w:space="0" w:color="auto"/>
        <w:right w:val="none" w:sz="0" w:space="0" w:color="auto"/>
      </w:divBdr>
      <w:divsChild>
        <w:div w:id="430703071">
          <w:marLeft w:val="0"/>
          <w:marRight w:val="0"/>
          <w:marTop w:val="0"/>
          <w:marBottom w:val="0"/>
          <w:divBdr>
            <w:top w:val="none" w:sz="0" w:space="0" w:color="auto"/>
            <w:left w:val="none" w:sz="0" w:space="0" w:color="auto"/>
            <w:bottom w:val="none" w:sz="0" w:space="0" w:color="auto"/>
            <w:right w:val="none" w:sz="0" w:space="0" w:color="auto"/>
          </w:divBdr>
        </w:div>
        <w:div w:id="1305618521">
          <w:marLeft w:val="0"/>
          <w:marRight w:val="0"/>
          <w:marTop w:val="0"/>
          <w:marBottom w:val="0"/>
          <w:divBdr>
            <w:top w:val="none" w:sz="0" w:space="0" w:color="auto"/>
            <w:left w:val="none" w:sz="0" w:space="0" w:color="auto"/>
            <w:bottom w:val="none" w:sz="0" w:space="0" w:color="auto"/>
            <w:right w:val="none" w:sz="0" w:space="0" w:color="auto"/>
          </w:divBdr>
        </w:div>
        <w:div w:id="199802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avnenabavke@mtt.gov.rs"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D479-21C6-40E3-812D-39D09F0C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12810</Words>
  <Characters>73021</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Jasna Cosic1</cp:lastModifiedBy>
  <cp:revision>5</cp:revision>
  <dcterms:created xsi:type="dcterms:W3CDTF">2019-01-18T13:34:00Z</dcterms:created>
  <dcterms:modified xsi:type="dcterms:W3CDTF">2019-01-18T13:41:00Z</dcterms:modified>
</cp:coreProperties>
</file>